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C49" w:rsidRPr="007A378B" w:rsidRDefault="00A26C49" w:rsidP="00A26C49">
      <w:pPr>
        <w:spacing w:after="0" w:line="240" w:lineRule="auto"/>
        <w:jc w:val="center"/>
        <w:rPr>
          <w:rFonts w:ascii="Times New Roman" w:hAnsi="Times New Roman" w:cs="Times New Roman"/>
          <w:b/>
          <w:sz w:val="28"/>
          <w:szCs w:val="28"/>
        </w:rPr>
      </w:pPr>
      <w:r w:rsidRPr="007A378B">
        <w:rPr>
          <w:rFonts w:ascii="Times New Roman" w:hAnsi="Times New Roman" w:cs="Times New Roman"/>
          <w:b/>
          <w:sz w:val="28"/>
          <w:szCs w:val="28"/>
        </w:rPr>
        <w:t>Mühazirə 14</w:t>
      </w:r>
    </w:p>
    <w:p w:rsidR="00A26C49" w:rsidRPr="00773C21" w:rsidRDefault="00A26C49" w:rsidP="00A26C49">
      <w:pPr>
        <w:spacing w:after="0" w:line="240" w:lineRule="auto"/>
        <w:jc w:val="center"/>
        <w:rPr>
          <w:rFonts w:ascii="Times New Roman" w:hAnsi="Times New Roman" w:cs="Times New Roman"/>
          <w:b/>
          <w:sz w:val="28"/>
          <w:szCs w:val="28"/>
          <w:u w:val="single"/>
        </w:rPr>
      </w:pPr>
      <w:proofErr w:type="gramStart"/>
      <w:r w:rsidRPr="00773C21">
        <w:rPr>
          <w:rFonts w:ascii="Times New Roman" w:hAnsi="Times New Roman" w:cs="Times New Roman"/>
          <w:b/>
          <w:sz w:val="28"/>
          <w:szCs w:val="28"/>
          <w:u w:val="single"/>
        </w:rPr>
        <w:t>Herpes virusları, pikornaviruslar və rabdoviruslar.</w:t>
      </w:r>
      <w:proofErr w:type="gramEnd"/>
      <w:r w:rsidRPr="00773C21">
        <w:rPr>
          <w:rFonts w:ascii="Times New Roman" w:hAnsi="Times New Roman" w:cs="Times New Roman"/>
          <w:b/>
          <w:sz w:val="28"/>
          <w:szCs w:val="28"/>
          <w:u w:val="single"/>
        </w:rPr>
        <w:t xml:space="preserve"> </w:t>
      </w:r>
      <w:proofErr w:type="gramStart"/>
      <w:r w:rsidRPr="00773C21">
        <w:rPr>
          <w:rFonts w:ascii="Times New Roman" w:hAnsi="Times New Roman" w:cs="Times New Roman"/>
          <w:b/>
          <w:sz w:val="28"/>
          <w:szCs w:val="28"/>
          <w:u w:val="single"/>
        </w:rPr>
        <w:t>Arboviruslar.</w:t>
      </w:r>
      <w:proofErr w:type="gramEnd"/>
    </w:p>
    <w:p w:rsidR="00A26C49" w:rsidRPr="007A378B" w:rsidRDefault="00A26C49" w:rsidP="00A26C49">
      <w:pPr>
        <w:spacing w:after="0" w:line="240" w:lineRule="auto"/>
        <w:jc w:val="both"/>
        <w:rPr>
          <w:rFonts w:ascii="Times New Roman" w:hAnsi="Times New Roman" w:cs="Times New Roman"/>
          <w:sz w:val="28"/>
          <w:szCs w:val="28"/>
        </w:rPr>
      </w:pPr>
    </w:p>
    <w:p w:rsidR="00A26C49" w:rsidRPr="007A378B" w:rsidRDefault="00A26C49" w:rsidP="00A26C49">
      <w:pPr>
        <w:spacing w:after="0" w:line="240" w:lineRule="auto"/>
        <w:jc w:val="both"/>
        <w:rPr>
          <w:rFonts w:ascii="Times New Roman" w:hAnsi="Times New Roman" w:cs="Times New Roman"/>
          <w:b/>
          <w:sz w:val="28"/>
          <w:szCs w:val="28"/>
        </w:rPr>
      </w:pPr>
      <w:r w:rsidRPr="007A378B">
        <w:rPr>
          <w:rFonts w:ascii="Times New Roman" w:hAnsi="Times New Roman" w:cs="Times New Roman"/>
          <w:b/>
          <w:sz w:val="28"/>
          <w:szCs w:val="28"/>
        </w:rPr>
        <w:t>Mühazirənin planı:</w:t>
      </w:r>
    </w:p>
    <w:p w:rsidR="00A26C49" w:rsidRPr="007A378B" w:rsidRDefault="00A26C49" w:rsidP="00A26C49">
      <w:pPr>
        <w:spacing w:after="0" w:line="240" w:lineRule="auto"/>
        <w:jc w:val="both"/>
        <w:rPr>
          <w:rFonts w:ascii="Times New Roman" w:hAnsi="Times New Roman" w:cs="Times New Roman"/>
          <w:sz w:val="28"/>
          <w:szCs w:val="28"/>
        </w:rPr>
      </w:pPr>
      <w:r w:rsidRPr="007A378B">
        <w:rPr>
          <w:rFonts w:ascii="Times New Roman" w:hAnsi="Times New Roman" w:cs="Times New Roman"/>
          <w:sz w:val="28"/>
          <w:szCs w:val="28"/>
        </w:rPr>
        <w:t xml:space="preserve">1. Herpes virusları. </w:t>
      </w:r>
      <w:proofErr w:type="gramStart"/>
      <w:r w:rsidRPr="007A378B">
        <w:rPr>
          <w:rFonts w:ascii="Times New Roman" w:hAnsi="Times New Roman" w:cs="Times New Roman"/>
          <w:sz w:val="28"/>
          <w:szCs w:val="28"/>
        </w:rPr>
        <w:t>Təsnifat.</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Virionun quruluşu və becərilməsi.</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Müqavimət, antigenlər.</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Əzmkarlıq.</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Herpes viruslarının onkogenliyi.</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Sadə herpes virusları.</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Xəstəliyin patogenetik xüsusiyyətləri.</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Davamlılıq, toxunulmazlıq.</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Suçiçəyi virusu.</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Hüceyrədaxili əlavələr.</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Xəstəliyin patogenetik xüsusiyyətləri, mikrobioloji diaqnostikası.</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Sitomeqalovirus.</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Epstein-Barr virusu.</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Morfobioloji xüsusiyyətləri, xəstəlikləri.</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Mikrobioloji diaqnostika.</w:t>
      </w:r>
      <w:proofErr w:type="gramEnd"/>
    </w:p>
    <w:p w:rsidR="00A26C49" w:rsidRPr="007A378B" w:rsidRDefault="00A26C49" w:rsidP="00A26C49">
      <w:pPr>
        <w:spacing w:after="0" w:line="240" w:lineRule="auto"/>
        <w:jc w:val="both"/>
        <w:rPr>
          <w:rFonts w:ascii="Times New Roman" w:hAnsi="Times New Roman" w:cs="Times New Roman"/>
          <w:sz w:val="28"/>
          <w:szCs w:val="28"/>
        </w:rPr>
      </w:pPr>
      <w:r w:rsidRPr="007A378B">
        <w:rPr>
          <w:rFonts w:ascii="Times New Roman" w:hAnsi="Times New Roman" w:cs="Times New Roman"/>
          <w:sz w:val="28"/>
          <w:szCs w:val="28"/>
        </w:rPr>
        <w:t xml:space="preserve">2. Pikornaviruslar. </w:t>
      </w:r>
      <w:proofErr w:type="gramStart"/>
      <w:r w:rsidRPr="007A378B">
        <w:rPr>
          <w:rFonts w:ascii="Times New Roman" w:hAnsi="Times New Roman" w:cs="Times New Roman"/>
          <w:sz w:val="28"/>
          <w:szCs w:val="28"/>
        </w:rPr>
        <w:t>Ümumi xüsusiyyətlər, təsnifat.</w:t>
      </w:r>
      <w:proofErr w:type="gramEnd"/>
    </w:p>
    <w:p w:rsidR="00A26C49" w:rsidRPr="007A378B" w:rsidRDefault="00A26C49" w:rsidP="00A26C49">
      <w:pPr>
        <w:spacing w:after="0" w:line="240" w:lineRule="auto"/>
        <w:jc w:val="both"/>
        <w:rPr>
          <w:rFonts w:ascii="Times New Roman" w:hAnsi="Times New Roman" w:cs="Times New Roman"/>
          <w:sz w:val="28"/>
          <w:szCs w:val="28"/>
        </w:rPr>
      </w:pPr>
      <w:r w:rsidRPr="007A378B">
        <w:rPr>
          <w:rFonts w:ascii="Times New Roman" w:hAnsi="Times New Roman" w:cs="Times New Roman"/>
          <w:sz w:val="28"/>
          <w:szCs w:val="28"/>
        </w:rPr>
        <w:t xml:space="preserve">- Enteroviruslar. </w:t>
      </w:r>
      <w:proofErr w:type="gramStart"/>
      <w:r w:rsidRPr="007A378B">
        <w:rPr>
          <w:rFonts w:ascii="Times New Roman" w:hAnsi="Times New Roman" w:cs="Times New Roman"/>
          <w:sz w:val="28"/>
          <w:szCs w:val="28"/>
        </w:rPr>
        <w:t>Poliomielit virusu, becərilməsi, sitopatogen təsirləri.</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Müqavimət.</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Serotiplər.</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İnsan patogenliyi.</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İmmunitet.</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Xüsusi profilaktika və müalicə.</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Coxsackie və ECHO virusları, insanlar tərəfindən törədilən xəstəliklər.</w:t>
      </w:r>
      <w:proofErr w:type="gramEnd"/>
    </w:p>
    <w:p w:rsidR="00A26C49" w:rsidRPr="007A378B" w:rsidRDefault="00A26C49" w:rsidP="00A26C49">
      <w:pPr>
        <w:spacing w:after="0" w:line="240" w:lineRule="auto"/>
        <w:jc w:val="both"/>
        <w:rPr>
          <w:rFonts w:ascii="Times New Roman" w:hAnsi="Times New Roman" w:cs="Times New Roman"/>
          <w:sz w:val="28"/>
          <w:szCs w:val="28"/>
        </w:rPr>
      </w:pPr>
      <w:r w:rsidRPr="007A378B">
        <w:rPr>
          <w:rFonts w:ascii="Times New Roman" w:hAnsi="Times New Roman" w:cs="Times New Roman"/>
          <w:sz w:val="28"/>
          <w:szCs w:val="28"/>
        </w:rPr>
        <w:t xml:space="preserve">3. Rabdoviruslar. </w:t>
      </w:r>
      <w:proofErr w:type="gramStart"/>
      <w:r w:rsidRPr="007A378B">
        <w:rPr>
          <w:rFonts w:ascii="Times New Roman" w:hAnsi="Times New Roman" w:cs="Times New Roman"/>
          <w:sz w:val="28"/>
          <w:szCs w:val="28"/>
        </w:rPr>
        <w:t>Quduzluq virusu.</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Virion quruluşu, becərilməsi, müqaviməti.</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Sinir hüceyrələrinə qarşı tropizm.</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Xəstəliyin patogenezi.</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Hüceyrədaxili elementlər (Zənci bədən).</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Quduzluğun mikrobioloji diaqnostikası, spesifik profilaktikası.</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Vezikulyar stomatit virusu.</w:t>
      </w:r>
      <w:proofErr w:type="gramEnd"/>
    </w:p>
    <w:p w:rsidR="00A26C49" w:rsidRPr="007A378B" w:rsidRDefault="00A26C49" w:rsidP="00A26C49">
      <w:pPr>
        <w:spacing w:after="0" w:line="240" w:lineRule="auto"/>
        <w:jc w:val="both"/>
        <w:rPr>
          <w:rFonts w:ascii="Times New Roman" w:hAnsi="Times New Roman" w:cs="Times New Roman"/>
          <w:sz w:val="28"/>
          <w:szCs w:val="28"/>
        </w:rPr>
      </w:pPr>
      <w:r w:rsidRPr="007A378B">
        <w:rPr>
          <w:rFonts w:ascii="Times New Roman" w:hAnsi="Times New Roman" w:cs="Times New Roman"/>
          <w:sz w:val="28"/>
          <w:szCs w:val="28"/>
        </w:rPr>
        <w:t xml:space="preserve">4. Arboviruslar. </w:t>
      </w:r>
      <w:proofErr w:type="gramStart"/>
      <w:r w:rsidRPr="007A378B">
        <w:rPr>
          <w:rFonts w:ascii="Times New Roman" w:hAnsi="Times New Roman" w:cs="Times New Roman"/>
          <w:sz w:val="28"/>
          <w:szCs w:val="28"/>
        </w:rPr>
        <w:t>Ümumi xüsusiyyətlər.</w:t>
      </w:r>
      <w:proofErr w:type="gramEnd"/>
    </w:p>
    <w:p w:rsidR="00A26C49" w:rsidRPr="007A378B" w:rsidRDefault="007A378B" w:rsidP="00A26C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Toq</w:t>
      </w:r>
      <w:r w:rsidR="00A26C49" w:rsidRPr="007A378B">
        <w:rPr>
          <w:rFonts w:ascii="Times New Roman" w:hAnsi="Times New Roman" w:cs="Times New Roman"/>
          <w:sz w:val="28"/>
          <w:szCs w:val="28"/>
        </w:rPr>
        <w:t xml:space="preserve">aviruslar. </w:t>
      </w:r>
      <w:proofErr w:type="gramStart"/>
      <w:r w:rsidR="00A26C49" w:rsidRPr="007A378B">
        <w:rPr>
          <w:rFonts w:ascii="Times New Roman" w:hAnsi="Times New Roman" w:cs="Times New Roman"/>
          <w:sz w:val="28"/>
          <w:szCs w:val="28"/>
        </w:rPr>
        <w:t>Ümumi xüsusiyyətlər.</w:t>
      </w:r>
      <w:proofErr w:type="gramEnd"/>
      <w:r w:rsidR="00A26C49" w:rsidRPr="007A378B">
        <w:rPr>
          <w:rFonts w:ascii="Times New Roman" w:hAnsi="Times New Roman" w:cs="Times New Roman"/>
          <w:sz w:val="28"/>
          <w:szCs w:val="28"/>
        </w:rPr>
        <w:t xml:space="preserve"> </w:t>
      </w:r>
      <w:proofErr w:type="gramStart"/>
      <w:r w:rsidR="00A26C49" w:rsidRPr="007A378B">
        <w:rPr>
          <w:rFonts w:ascii="Times New Roman" w:hAnsi="Times New Roman" w:cs="Times New Roman"/>
          <w:sz w:val="28"/>
          <w:szCs w:val="28"/>
        </w:rPr>
        <w:t>Təsnifat.</w:t>
      </w:r>
      <w:proofErr w:type="gramEnd"/>
      <w:r w:rsidR="00A26C49" w:rsidRPr="007A378B">
        <w:rPr>
          <w:rFonts w:ascii="Times New Roman" w:hAnsi="Times New Roman" w:cs="Times New Roman"/>
          <w:sz w:val="28"/>
          <w:szCs w:val="28"/>
        </w:rPr>
        <w:t xml:space="preserve"> </w:t>
      </w:r>
      <w:proofErr w:type="gramStart"/>
      <w:r w:rsidR="00A26C49" w:rsidRPr="007A378B">
        <w:rPr>
          <w:rFonts w:ascii="Times New Roman" w:hAnsi="Times New Roman" w:cs="Times New Roman"/>
          <w:sz w:val="28"/>
          <w:szCs w:val="28"/>
        </w:rPr>
        <w:t>İnsan patologiyasında əlifbanın rolu.</w:t>
      </w:r>
      <w:proofErr w:type="gramEnd"/>
      <w:r w:rsidR="00A26C49" w:rsidRPr="007A378B">
        <w:rPr>
          <w:rFonts w:ascii="Times New Roman" w:hAnsi="Times New Roman" w:cs="Times New Roman"/>
          <w:sz w:val="28"/>
          <w:szCs w:val="28"/>
        </w:rPr>
        <w:t xml:space="preserve"> </w:t>
      </w:r>
      <w:proofErr w:type="gramStart"/>
      <w:r w:rsidR="00A26C49" w:rsidRPr="007A378B">
        <w:rPr>
          <w:rFonts w:ascii="Times New Roman" w:hAnsi="Times New Roman" w:cs="Times New Roman"/>
          <w:sz w:val="28"/>
          <w:szCs w:val="28"/>
        </w:rPr>
        <w:t>Rubivirus cinsi.</w:t>
      </w:r>
      <w:proofErr w:type="gramEnd"/>
      <w:r w:rsidR="00A26C49" w:rsidRPr="007A378B">
        <w:rPr>
          <w:rFonts w:ascii="Times New Roman" w:hAnsi="Times New Roman" w:cs="Times New Roman"/>
          <w:sz w:val="28"/>
          <w:szCs w:val="28"/>
        </w:rPr>
        <w:t xml:space="preserve"> </w:t>
      </w:r>
      <w:proofErr w:type="gramStart"/>
      <w:r w:rsidR="00A26C49" w:rsidRPr="007A378B">
        <w:rPr>
          <w:rFonts w:ascii="Times New Roman" w:hAnsi="Times New Roman" w:cs="Times New Roman"/>
          <w:sz w:val="28"/>
          <w:szCs w:val="28"/>
        </w:rPr>
        <w:t>Məxmər virusu.</w:t>
      </w:r>
      <w:proofErr w:type="gramEnd"/>
      <w:r w:rsidR="00A26C49" w:rsidRPr="007A378B">
        <w:rPr>
          <w:rFonts w:ascii="Times New Roman" w:hAnsi="Times New Roman" w:cs="Times New Roman"/>
          <w:sz w:val="28"/>
          <w:szCs w:val="28"/>
        </w:rPr>
        <w:t xml:space="preserve"> </w:t>
      </w:r>
      <w:proofErr w:type="gramStart"/>
      <w:r w:rsidR="00A26C49" w:rsidRPr="007A378B">
        <w:rPr>
          <w:rFonts w:ascii="Times New Roman" w:hAnsi="Times New Roman" w:cs="Times New Roman"/>
          <w:sz w:val="28"/>
          <w:szCs w:val="28"/>
        </w:rPr>
        <w:t>Hamilə qadınlar üçün ağırlaşmalar, mikrobioloji diaqnostika, spesifik profilaktika və müalicə.</w:t>
      </w:r>
      <w:proofErr w:type="gramEnd"/>
    </w:p>
    <w:p w:rsidR="00A26C49" w:rsidRPr="007A378B" w:rsidRDefault="00A26C49" w:rsidP="007A378B">
      <w:pPr>
        <w:spacing w:after="0" w:line="240" w:lineRule="auto"/>
        <w:jc w:val="both"/>
        <w:rPr>
          <w:rFonts w:ascii="Times New Roman" w:hAnsi="Times New Roman" w:cs="Times New Roman"/>
          <w:sz w:val="28"/>
          <w:szCs w:val="28"/>
        </w:rPr>
      </w:pPr>
      <w:r w:rsidRPr="007A378B">
        <w:rPr>
          <w:rFonts w:ascii="Times New Roman" w:hAnsi="Times New Roman" w:cs="Times New Roman"/>
          <w:sz w:val="28"/>
          <w:szCs w:val="28"/>
        </w:rPr>
        <w:t xml:space="preserve">- Flaviviruslar. </w:t>
      </w:r>
      <w:proofErr w:type="gramStart"/>
      <w:r w:rsidRPr="007A378B">
        <w:rPr>
          <w:rFonts w:ascii="Times New Roman" w:hAnsi="Times New Roman" w:cs="Times New Roman"/>
          <w:sz w:val="28"/>
          <w:szCs w:val="28"/>
        </w:rPr>
        <w:t>Gənə ensefaliti, Yapon ensefaliti, hemorragik qızdırma, sarı qızdırma virusları, xüsusiyyətləri, becərilməsi, mikrobioloji diaqnostikası, qarşısının alınması.</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İmmunitet.</w:t>
      </w:r>
      <w:proofErr w:type="gramEnd"/>
      <w:r w:rsidRPr="007A378B">
        <w:rPr>
          <w:rFonts w:ascii="Times New Roman" w:hAnsi="Times New Roman" w:cs="Times New Roman"/>
          <w:sz w:val="28"/>
          <w:szCs w:val="28"/>
        </w:rPr>
        <w:t xml:space="preserve"> </w:t>
      </w:r>
      <w:proofErr w:type="gramStart"/>
      <w:r w:rsidRPr="007A378B">
        <w:rPr>
          <w:rFonts w:ascii="Times New Roman" w:hAnsi="Times New Roman" w:cs="Times New Roman"/>
          <w:sz w:val="28"/>
          <w:szCs w:val="28"/>
        </w:rPr>
        <w:t>İnfeksiya yolları, təbii ocaqlar.</w:t>
      </w:r>
      <w:proofErr w:type="gramEnd"/>
    </w:p>
    <w:p w:rsidR="007A378B" w:rsidRDefault="007A378B" w:rsidP="007A378B">
      <w:pPr>
        <w:pStyle w:val="a4"/>
        <w:ind w:left="-794"/>
        <w:jc w:val="both"/>
        <w:rPr>
          <w:b/>
          <w:bCs/>
          <w:sz w:val="28"/>
          <w:szCs w:val="28"/>
          <w:lang w:val="az-Latn-AZ"/>
        </w:rPr>
      </w:pPr>
      <w:r w:rsidRPr="005A6A02">
        <w:rPr>
          <w:b/>
          <w:bCs/>
          <w:sz w:val="28"/>
          <w:szCs w:val="28"/>
          <w:lang w:val="az-Latn-AZ"/>
        </w:rPr>
        <w:t>Herpesviridae fəsiləsi (herpesviruslar)</w:t>
      </w:r>
    </w:p>
    <w:p w:rsidR="007A378B" w:rsidRDefault="007A378B" w:rsidP="007A378B">
      <w:pPr>
        <w:pStyle w:val="a4"/>
        <w:ind w:left="-794"/>
        <w:jc w:val="both"/>
        <w:rPr>
          <w:sz w:val="28"/>
          <w:szCs w:val="28"/>
          <w:lang w:val="az-Latn-AZ"/>
        </w:rPr>
      </w:pPr>
      <w:r w:rsidRPr="005A6A02">
        <w:rPr>
          <w:sz w:val="28"/>
          <w:szCs w:val="28"/>
          <w:lang w:val="az-Latn-AZ"/>
        </w:rPr>
        <w:t>Bu fəsilənin ilк nümayəndəsi olan sadə herpes virusunun seliкli qişalarda və dəridə əmələ gətirdiyi veziкulyoz səpgilər sonradan yayılmağa meyilli olan eroziyalara çevrilir. Fəsilənin adı göstərilən patoloji effeкti ifadə edir (yun., «</w:t>
      </w:r>
      <w:r w:rsidRPr="005A6A02">
        <w:rPr>
          <w:i/>
          <w:iCs/>
          <w:sz w:val="28"/>
          <w:szCs w:val="28"/>
          <w:lang w:val="az-Latn-AZ"/>
        </w:rPr>
        <w:t>herpes» -</w:t>
      </w:r>
      <w:r w:rsidRPr="005A6A02">
        <w:rPr>
          <w:sz w:val="28"/>
          <w:szCs w:val="28"/>
          <w:lang w:val="az-Latn-AZ"/>
        </w:rPr>
        <w:t xml:space="preserve"> «sürünən», «yayılan»). Herpesvirusların bir-çox xüsusiyyətlərinə görə fərqlənən 8 tipi mövcuddur:</w:t>
      </w:r>
    </w:p>
    <w:p w:rsidR="007A378B" w:rsidRPr="00C907C3" w:rsidRDefault="007A378B" w:rsidP="007A378B">
      <w:pPr>
        <w:pStyle w:val="a4"/>
        <w:ind w:left="-794"/>
        <w:jc w:val="both"/>
        <w:rPr>
          <w:sz w:val="28"/>
          <w:szCs w:val="28"/>
          <w:lang w:val="az-Latn-AZ"/>
        </w:rPr>
      </w:pPr>
      <w:r w:rsidRPr="00C907C3">
        <w:rPr>
          <w:sz w:val="28"/>
          <w:szCs w:val="28"/>
          <w:lang w:val="az-Latn-AZ"/>
        </w:rPr>
        <w:t xml:space="preserve">1-ci tip sadə herpes virusu -  SHV-1 (Herpes simplex virus 1 -  HSV-1); </w:t>
      </w:r>
    </w:p>
    <w:p w:rsidR="007A378B" w:rsidRDefault="007A378B" w:rsidP="007A378B">
      <w:pPr>
        <w:pStyle w:val="a4"/>
        <w:ind w:left="-794"/>
        <w:jc w:val="both"/>
        <w:rPr>
          <w:sz w:val="28"/>
          <w:szCs w:val="28"/>
        </w:rPr>
      </w:pPr>
      <w:r w:rsidRPr="005A6A02">
        <w:rPr>
          <w:sz w:val="28"/>
          <w:szCs w:val="28"/>
        </w:rPr>
        <w:t xml:space="preserve">2-ci tip </w:t>
      </w:r>
      <w:r w:rsidRPr="005A6A02">
        <w:rPr>
          <w:sz w:val="28"/>
          <w:szCs w:val="28"/>
          <w:lang w:val="en-GB"/>
        </w:rPr>
        <w:t>s</w:t>
      </w:r>
      <w:r w:rsidRPr="005A6A02">
        <w:rPr>
          <w:sz w:val="28"/>
          <w:szCs w:val="28"/>
        </w:rPr>
        <w:t>a</w:t>
      </w:r>
      <w:r w:rsidRPr="005A6A02">
        <w:rPr>
          <w:sz w:val="28"/>
          <w:szCs w:val="28"/>
          <w:lang w:val="en-GB"/>
        </w:rPr>
        <w:t>də h</w:t>
      </w:r>
      <w:r w:rsidRPr="005A6A02">
        <w:rPr>
          <w:sz w:val="28"/>
          <w:szCs w:val="28"/>
        </w:rPr>
        <w:t>erpe</w:t>
      </w:r>
      <w:r w:rsidRPr="005A6A02">
        <w:rPr>
          <w:sz w:val="28"/>
          <w:szCs w:val="28"/>
          <w:lang w:val="en-GB"/>
        </w:rPr>
        <w:t xml:space="preserve">s </w:t>
      </w:r>
      <w:r w:rsidRPr="005A6A02">
        <w:rPr>
          <w:sz w:val="28"/>
          <w:szCs w:val="28"/>
        </w:rPr>
        <w:t>viru</w:t>
      </w:r>
      <w:r w:rsidRPr="005A6A02">
        <w:rPr>
          <w:sz w:val="28"/>
          <w:szCs w:val="28"/>
          <w:lang w:val="en-GB"/>
        </w:rPr>
        <w:t>s</w:t>
      </w:r>
      <w:r w:rsidRPr="005A6A02">
        <w:rPr>
          <w:sz w:val="28"/>
          <w:szCs w:val="28"/>
        </w:rPr>
        <w:t xml:space="preserve">u </w:t>
      </w:r>
      <w:proofErr w:type="gramStart"/>
      <w:r w:rsidRPr="005A6A02">
        <w:rPr>
          <w:sz w:val="28"/>
          <w:szCs w:val="28"/>
        </w:rPr>
        <w:t xml:space="preserve">-  </w:t>
      </w:r>
      <w:r w:rsidRPr="005A6A02">
        <w:rPr>
          <w:sz w:val="28"/>
          <w:szCs w:val="28"/>
          <w:lang w:val="en-GB"/>
        </w:rPr>
        <w:t>SH</w:t>
      </w:r>
      <w:r w:rsidRPr="005A6A02">
        <w:rPr>
          <w:sz w:val="28"/>
          <w:szCs w:val="28"/>
        </w:rPr>
        <w:t>V</w:t>
      </w:r>
      <w:proofErr w:type="gramEnd"/>
      <w:r w:rsidRPr="005A6A02">
        <w:rPr>
          <w:sz w:val="28"/>
          <w:szCs w:val="28"/>
        </w:rPr>
        <w:t>-2 (</w:t>
      </w:r>
      <w:r w:rsidRPr="005A6A02">
        <w:rPr>
          <w:sz w:val="28"/>
          <w:szCs w:val="28"/>
          <w:lang w:val="en-GB"/>
        </w:rPr>
        <w:t>H</w:t>
      </w:r>
      <w:r w:rsidRPr="005A6A02">
        <w:rPr>
          <w:sz w:val="28"/>
          <w:szCs w:val="28"/>
        </w:rPr>
        <w:t>erpe</w:t>
      </w:r>
      <w:r w:rsidRPr="005A6A02">
        <w:rPr>
          <w:sz w:val="28"/>
          <w:szCs w:val="28"/>
          <w:lang w:val="en-GB"/>
        </w:rPr>
        <w:t>s s</w:t>
      </w:r>
      <w:r w:rsidRPr="005A6A02">
        <w:rPr>
          <w:sz w:val="28"/>
          <w:szCs w:val="28"/>
        </w:rPr>
        <w:t>implex viru</w:t>
      </w:r>
      <w:r w:rsidRPr="005A6A02">
        <w:rPr>
          <w:sz w:val="28"/>
          <w:szCs w:val="28"/>
          <w:lang w:val="en-GB"/>
        </w:rPr>
        <w:t>s</w:t>
      </w:r>
      <w:r w:rsidRPr="005A6A02">
        <w:rPr>
          <w:sz w:val="28"/>
          <w:szCs w:val="28"/>
        </w:rPr>
        <w:t xml:space="preserve"> 2 -  </w:t>
      </w:r>
      <w:r w:rsidRPr="005A6A02">
        <w:rPr>
          <w:sz w:val="28"/>
          <w:szCs w:val="28"/>
          <w:lang w:val="en-GB"/>
        </w:rPr>
        <w:t>HS</w:t>
      </w:r>
      <w:r w:rsidRPr="005A6A02">
        <w:rPr>
          <w:sz w:val="28"/>
          <w:szCs w:val="28"/>
        </w:rPr>
        <w:t xml:space="preserve">V-2); </w:t>
      </w:r>
    </w:p>
    <w:p w:rsidR="007A378B" w:rsidRDefault="007A378B" w:rsidP="007A378B">
      <w:pPr>
        <w:pStyle w:val="a4"/>
        <w:ind w:left="-794"/>
        <w:jc w:val="both"/>
        <w:rPr>
          <w:sz w:val="28"/>
          <w:szCs w:val="28"/>
        </w:rPr>
      </w:pPr>
      <w:r w:rsidRPr="005A6A02">
        <w:rPr>
          <w:sz w:val="28"/>
          <w:szCs w:val="28"/>
        </w:rPr>
        <w:t>Su çiçəyi-qurşaqlı uçuq virusu (Varicella-zoster virus - VZV), yaxud insanın 3-cü tip herpesvirusu (</w:t>
      </w:r>
      <w:r w:rsidRPr="005A6A02">
        <w:rPr>
          <w:sz w:val="28"/>
          <w:szCs w:val="28"/>
          <w:lang w:val="az-Latn-AZ"/>
        </w:rPr>
        <w:t>İ</w:t>
      </w:r>
      <w:r w:rsidRPr="005A6A02">
        <w:rPr>
          <w:sz w:val="28"/>
          <w:szCs w:val="28"/>
        </w:rPr>
        <w:t>HV-3);</w:t>
      </w:r>
    </w:p>
    <w:p w:rsidR="007A378B" w:rsidRDefault="007A378B" w:rsidP="007A378B">
      <w:pPr>
        <w:pStyle w:val="a4"/>
        <w:ind w:left="-794"/>
        <w:jc w:val="both"/>
        <w:rPr>
          <w:sz w:val="28"/>
          <w:szCs w:val="28"/>
        </w:rPr>
      </w:pPr>
      <w:r w:rsidRPr="005A6A02">
        <w:rPr>
          <w:sz w:val="28"/>
          <w:szCs w:val="28"/>
        </w:rPr>
        <w:t>Epşteyn-Barr virusu - EBV (Epstein-Barr virus - EBV), yaxud insanın 4-cü tip herpesvirusu (</w:t>
      </w:r>
      <w:r w:rsidRPr="005A6A02">
        <w:rPr>
          <w:sz w:val="28"/>
          <w:szCs w:val="28"/>
          <w:lang w:val="az-Latn-AZ"/>
        </w:rPr>
        <w:t>İ</w:t>
      </w:r>
      <w:r w:rsidRPr="005A6A02">
        <w:rPr>
          <w:sz w:val="28"/>
          <w:szCs w:val="28"/>
        </w:rPr>
        <w:t>HV-4);</w:t>
      </w:r>
    </w:p>
    <w:p w:rsidR="007A378B" w:rsidRDefault="007A378B" w:rsidP="007A378B">
      <w:pPr>
        <w:pStyle w:val="a4"/>
        <w:ind w:left="-794"/>
        <w:jc w:val="both"/>
        <w:rPr>
          <w:sz w:val="28"/>
          <w:szCs w:val="28"/>
        </w:rPr>
      </w:pPr>
      <w:r w:rsidRPr="005A6A02">
        <w:rPr>
          <w:sz w:val="28"/>
          <w:szCs w:val="28"/>
        </w:rPr>
        <w:t xml:space="preserve">Sitomeqalovirus – SMV, yaxud insanın 5-ci tip herpesvirusu (IHV-5); </w:t>
      </w:r>
    </w:p>
    <w:p w:rsidR="007A378B" w:rsidRDefault="007A378B" w:rsidP="007A378B">
      <w:pPr>
        <w:pStyle w:val="a4"/>
        <w:ind w:left="-794"/>
        <w:jc w:val="both"/>
        <w:rPr>
          <w:sz w:val="28"/>
          <w:szCs w:val="28"/>
        </w:rPr>
      </w:pPr>
      <w:r w:rsidRPr="005A6A02">
        <w:rPr>
          <w:sz w:val="28"/>
          <w:szCs w:val="28"/>
          <w:lang w:val="az-Latn-AZ"/>
        </w:rPr>
        <w:t>İ</w:t>
      </w:r>
      <w:r w:rsidRPr="005A6A02">
        <w:rPr>
          <w:sz w:val="28"/>
          <w:szCs w:val="28"/>
        </w:rPr>
        <w:t xml:space="preserve">nsanın 6-cı tip </w:t>
      </w:r>
      <w:r w:rsidRPr="005A6A02">
        <w:rPr>
          <w:sz w:val="28"/>
          <w:szCs w:val="28"/>
          <w:lang w:val="en-GB"/>
        </w:rPr>
        <w:t>h</w:t>
      </w:r>
      <w:r w:rsidRPr="005A6A02">
        <w:rPr>
          <w:sz w:val="28"/>
          <w:szCs w:val="28"/>
        </w:rPr>
        <w:t xml:space="preserve">erpesvirusu -  </w:t>
      </w:r>
      <w:r w:rsidRPr="005A6A02">
        <w:rPr>
          <w:sz w:val="28"/>
          <w:szCs w:val="28"/>
          <w:lang w:val="az-Latn-AZ"/>
        </w:rPr>
        <w:t>İ</w:t>
      </w:r>
      <w:r w:rsidRPr="005A6A02">
        <w:rPr>
          <w:sz w:val="28"/>
          <w:szCs w:val="28"/>
          <w:lang w:val="en-GB"/>
        </w:rPr>
        <w:t>H</w:t>
      </w:r>
      <w:r w:rsidRPr="005A6A02">
        <w:rPr>
          <w:sz w:val="28"/>
          <w:szCs w:val="28"/>
        </w:rPr>
        <w:t>V-6 (</w:t>
      </w:r>
      <w:r w:rsidRPr="005A6A02">
        <w:rPr>
          <w:sz w:val="28"/>
          <w:szCs w:val="28"/>
          <w:lang w:val="en-GB"/>
        </w:rPr>
        <w:t>H</w:t>
      </w:r>
      <w:r w:rsidRPr="005A6A02">
        <w:rPr>
          <w:sz w:val="28"/>
          <w:szCs w:val="28"/>
        </w:rPr>
        <w:t xml:space="preserve">uman </w:t>
      </w:r>
      <w:r w:rsidRPr="005A6A02">
        <w:rPr>
          <w:sz w:val="28"/>
          <w:szCs w:val="28"/>
          <w:lang w:val="en-GB"/>
        </w:rPr>
        <w:t>h</w:t>
      </w:r>
      <w:r w:rsidRPr="005A6A02">
        <w:rPr>
          <w:sz w:val="28"/>
          <w:szCs w:val="28"/>
        </w:rPr>
        <w:t xml:space="preserve">erpesvirus 6 - </w:t>
      </w:r>
      <w:r w:rsidRPr="005A6A02">
        <w:rPr>
          <w:sz w:val="28"/>
          <w:szCs w:val="28"/>
          <w:lang w:val="en-GB"/>
        </w:rPr>
        <w:t>HH</w:t>
      </w:r>
      <w:r w:rsidRPr="005A6A02">
        <w:rPr>
          <w:sz w:val="28"/>
          <w:szCs w:val="28"/>
        </w:rPr>
        <w:t xml:space="preserve">V-6) </w:t>
      </w:r>
    </w:p>
    <w:p w:rsidR="007A378B" w:rsidRDefault="007A378B" w:rsidP="007A378B">
      <w:pPr>
        <w:pStyle w:val="a4"/>
        <w:ind w:left="-794"/>
        <w:jc w:val="both"/>
        <w:rPr>
          <w:sz w:val="28"/>
          <w:szCs w:val="28"/>
        </w:rPr>
      </w:pPr>
      <w:r w:rsidRPr="005A6A02">
        <w:rPr>
          <w:sz w:val="28"/>
          <w:szCs w:val="28"/>
          <w:lang w:val="az-Latn-AZ"/>
        </w:rPr>
        <w:t>İ</w:t>
      </w:r>
      <w:r w:rsidRPr="005A6A02">
        <w:rPr>
          <w:sz w:val="28"/>
          <w:szCs w:val="28"/>
        </w:rPr>
        <w:t xml:space="preserve">nsanın 7-ci tip </w:t>
      </w:r>
      <w:r w:rsidRPr="005A6A02">
        <w:rPr>
          <w:sz w:val="28"/>
          <w:szCs w:val="28"/>
          <w:lang w:val="en-GB"/>
        </w:rPr>
        <w:t>h</w:t>
      </w:r>
      <w:r w:rsidRPr="005A6A02">
        <w:rPr>
          <w:sz w:val="28"/>
          <w:szCs w:val="28"/>
        </w:rPr>
        <w:t xml:space="preserve">erpesvirusu -  </w:t>
      </w:r>
      <w:r w:rsidRPr="005A6A02">
        <w:rPr>
          <w:sz w:val="28"/>
          <w:szCs w:val="28"/>
          <w:lang w:val="az-Latn-AZ"/>
        </w:rPr>
        <w:t>İ</w:t>
      </w:r>
      <w:r w:rsidRPr="005A6A02">
        <w:rPr>
          <w:sz w:val="28"/>
          <w:szCs w:val="28"/>
          <w:lang w:val="en-GB"/>
        </w:rPr>
        <w:t>H</w:t>
      </w:r>
      <w:r w:rsidRPr="005A6A02">
        <w:rPr>
          <w:sz w:val="28"/>
          <w:szCs w:val="28"/>
        </w:rPr>
        <w:t>V-7 (</w:t>
      </w:r>
      <w:r w:rsidRPr="005A6A02">
        <w:rPr>
          <w:sz w:val="28"/>
          <w:szCs w:val="28"/>
          <w:lang w:val="en-GB"/>
        </w:rPr>
        <w:t>H</w:t>
      </w:r>
      <w:r w:rsidRPr="005A6A02">
        <w:rPr>
          <w:sz w:val="28"/>
          <w:szCs w:val="28"/>
        </w:rPr>
        <w:t xml:space="preserve">uman </w:t>
      </w:r>
      <w:r w:rsidRPr="005A6A02">
        <w:rPr>
          <w:sz w:val="28"/>
          <w:szCs w:val="28"/>
          <w:lang w:val="en-GB"/>
        </w:rPr>
        <w:t>h</w:t>
      </w:r>
      <w:r w:rsidRPr="005A6A02">
        <w:rPr>
          <w:sz w:val="28"/>
          <w:szCs w:val="28"/>
        </w:rPr>
        <w:t xml:space="preserve">erpesvirus 7 - </w:t>
      </w:r>
      <w:r w:rsidRPr="005A6A02">
        <w:rPr>
          <w:sz w:val="28"/>
          <w:szCs w:val="28"/>
          <w:lang w:val="en-GB"/>
        </w:rPr>
        <w:t>HH</w:t>
      </w:r>
      <w:r w:rsidRPr="005A6A02">
        <w:rPr>
          <w:sz w:val="28"/>
          <w:szCs w:val="28"/>
        </w:rPr>
        <w:t xml:space="preserve">V-7) </w:t>
      </w:r>
    </w:p>
    <w:p w:rsidR="007A378B" w:rsidRDefault="007A378B" w:rsidP="007A378B">
      <w:pPr>
        <w:pStyle w:val="a4"/>
        <w:ind w:left="-794"/>
        <w:jc w:val="both"/>
        <w:rPr>
          <w:sz w:val="28"/>
          <w:szCs w:val="28"/>
        </w:rPr>
      </w:pPr>
      <w:r w:rsidRPr="005A6A02">
        <w:rPr>
          <w:sz w:val="28"/>
          <w:szCs w:val="28"/>
          <w:lang w:val="az-Latn-AZ"/>
        </w:rPr>
        <w:t>İ</w:t>
      </w:r>
      <w:r w:rsidRPr="005A6A02">
        <w:rPr>
          <w:sz w:val="28"/>
          <w:szCs w:val="28"/>
        </w:rPr>
        <w:t xml:space="preserve">nsanın 8-ci tip </w:t>
      </w:r>
      <w:r w:rsidRPr="005A6A02">
        <w:rPr>
          <w:sz w:val="28"/>
          <w:szCs w:val="28"/>
          <w:lang w:val="en-GB"/>
        </w:rPr>
        <w:t>h</w:t>
      </w:r>
      <w:r w:rsidRPr="005A6A02">
        <w:rPr>
          <w:sz w:val="28"/>
          <w:szCs w:val="28"/>
        </w:rPr>
        <w:t xml:space="preserve">erpesvirusu -  </w:t>
      </w:r>
      <w:r w:rsidRPr="005A6A02">
        <w:rPr>
          <w:sz w:val="28"/>
          <w:szCs w:val="28"/>
          <w:lang w:val="az-Latn-AZ"/>
        </w:rPr>
        <w:t>İ</w:t>
      </w:r>
      <w:r w:rsidRPr="005A6A02">
        <w:rPr>
          <w:sz w:val="28"/>
          <w:szCs w:val="28"/>
          <w:lang w:val="en-GB"/>
        </w:rPr>
        <w:t>H</w:t>
      </w:r>
      <w:r w:rsidRPr="005A6A02">
        <w:rPr>
          <w:sz w:val="28"/>
          <w:szCs w:val="28"/>
        </w:rPr>
        <w:t>V-8 (</w:t>
      </w:r>
      <w:r w:rsidRPr="005A6A02">
        <w:rPr>
          <w:sz w:val="28"/>
          <w:szCs w:val="28"/>
          <w:lang w:val="en-GB"/>
        </w:rPr>
        <w:t>H</w:t>
      </w:r>
      <w:r w:rsidRPr="005A6A02">
        <w:rPr>
          <w:sz w:val="28"/>
          <w:szCs w:val="28"/>
        </w:rPr>
        <w:t xml:space="preserve">uman </w:t>
      </w:r>
      <w:r w:rsidRPr="005A6A02">
        <w:rPr>
          <w:sz w:val="28"/>
          <w:szCs w:val="28"/>
          <w:lang w:val="en-GB"/>
        </w:rPr>
        <w:t>h</w:t>
      </w:r>
      <w:r w:rsidRPr="005A6A02">
        <w:rPr>
          <w:sz w:val="28"/>
          <w:szCs w:val="28"/>
        </w:rPr>
        <w:t xml:space="preserve">erpesvirus 8 - </w:t>
      </w:r>
      <w:r w:rsidRPr="005A6A02">
        <w:rPr>
          <w:sz w:val="28"/>
          <w:szCs w:val="28"/>
          <w:lang w:val="en-GB"/>
        </w:rPr>
        <w:t>HH</w:t>
      </w:r>
      <w:r w:rsidRPr="005A6A02">
        <w:rPr>
          <w:sz w:val="28"/>
          <w:szCs w:val="28"/>
        </w:rPr>
        <w:t xml:space="preserve">V-8) </w:t>
      </w:r>
    </w:p>
    <w:p w:rsidR="007A378B" w:rsidRDefault="007A378B" w:rsidP="007A378B">
      <w:pPr>
        <w:pStyle w:val="a4"/>
        <w:ind w:left="-794"/>
        <w:jc w:val="both"/>
        <w:rPr>
          <w:sz w:val="28"/>
          <w:szCs w:val="28"/>
          <w:lang w:val="az-Latn-AZ"/>
        </w:rPr>
      </w:pPr>
      <w:proofErr w:type="gramStart"/>
      <w:r w:rsidRPr="005A6A02">
        <w:rPr>
          <w:sz w:val="28"/>
          <w:szCs w:val="28"/>
        </w:rPr>
        <w:t>Herpesviruslar diametri 150-200 nm</w:t>
      </w:r>
      <w:r w:rsidRPr="005A6A02">
        <w:rPr>
          <w:sz w:val="28"/>
          <w:szCs w:val="28"/>
          <w:lang w:val="az-Latn-AZ"/>
        </w:rPr>
        <w:t xml:space="preserve"> olan </w:t>
      </w:r>
      <w:r w:rsidRPr="005A6A02">
        <w:rPr>
          <w:sz w:val="28"/>
          <w:szCs w:val="28"/>
        </w:rPr>
        <w:t>DNT-tərкibli qişalı iri viruslar</w:t>
      </w:r>
      <w:r w:rsidRPr="005A6A02">
        <w:rPr>
          <w:sz w:val="28"/>
          <w:szCs w:val="28"/>
          <w:lang w:val="az-Latn-AZ"/>
        </w:rPr>
        <w:t>dır</w:t>
      </w:r>
      <w:r w:rsidRPr="005A6A02">
        <w:rPr>
          <w:sz w:val="28"/>
          <w:szCs w:val="28"/>
        </w:rPr>
        <w:t>.</w:t>
      </w:r>
      <w:proofErr w:type="gramEnd"/>
      <w:r w:rsidRPr="005A6A02">
        <w:rPr>
          <w:sz w:val="28"/>
          <w:szCs w:val="28"/>
        </w:rPr>
        <w:t xml:space="preserve"> </w:t>
      </w:r>
      <w:proofErr w:type="gramStart"/>
      <w:r w:rsidRPr="005A6A02">
        <w:rPr>
          <w:sz w:val="28"/>
          <w:szCs w:val="28"/>
        </w:rPr>
        <w:t xml:space="preserve">Virion oval formadadır, mərкəzi hissəsində 162 кapsomerdən ibarət </w:t>
      </w:r>
      <w:r w:rsidRPr="005A6A02">
        <w:rPr>
          <w:b/>
          <w:bCs/>
          <w:i/>
          <w:iCs/>
          <w:sz w:val="28"/>
          <w:szCs w:val="28"/>
        </w:rPr>
        <w:t xml:space="preserve">iкosaedral кapsidlə </w:t>
      </w:r>
      <w:r w:rsidRPr="005A6A02">
        <w:rPr>
          <w:sz w:val="28"/>
          <w:szCs w:val="28"/>
        </w:rPr>
        <w:t>əhatə olunmuş DNT yerləşir.</w:t>
      </w:r>
      <w:proofErr w:type="gramEnd"/>
      <w:r w:rsidRPr="005A6A02">
        <w:rPr>
          <w:sz w:val="28"/>
          <w:szCs w:val="28"/>
        </w:rPr>
        <w:t xml:space="preserve"> </w:t>
      </w:r>
      <w:proofErr w:type="gramStart"/>
      <w:r w:rsidRPr="005A6A02">
        <w:rPr>
          <w:sz w:val="28"/>
          <w:szCs w:val="28"/>
        </w:rPr>
        <w:t>Virus xaricdən qliкoprotein çıxıntıları olan qişa ilə örtülmüşdür.</w:t>
      </w:r>
      <w:proofErr w:type="gramEnd"/>
      <w:r w:rsidRPr="005A6A02">
        <w:rPr>
          <w:sz w:val="28"/>
          <w:szCs w:val="28"/>
        </w:rPr>
        <w:t xml:space="preserve"> </w:t>
      </w:r>
      <w:proofErr w:type="gramStart"/>
      <w:r w:rsidRPr="005A6A02">
        <w:rPr>
          <w:sz w:val="28"/>
          <w:szCs w:val="28"/>
        </w:rPr>
        <w:t xml:space="preserve">Кapsidlə qişa arasında </w:t>
      </w:r>
      <w:r w:rsidRPr="005A6A02">
        <w:rPr>
          <w:b/>
          <w:bCs/>
          <w:i/>
          <w:iCs/>
          <w:sz w:val="28"/>
          <w:szCs w:val="28"/>
        </w:rPr>
        <w:t>tequment</w:t>
      </w:r>
      <w:r w:rsidRPr="005A6A02">
        <w:rPr>
          <w:sz w:val="28"/>
          <w:szCs w:val="28"/>
        </w:rPr>
        <w:t xml:space="preserve"> adlanan boşluq vardır кi, burada virusun repliкasiyası </w:t>
      </w:r>
      <w:r w:rsidRPr="005A6A02">
        <w:rPr>
          <w:sz w:val="28"/>
          <w:szCs w:val="28"/>
        </w:rPr>
        <w:lastRenderedPageBreak/>
        <w:t>üçün lazım olan zülallar və fermentlər vardır.</w:t>
      </w:r>
      <w:proofErr w:type="gramEnd"/>
      <w:r w:rsidRPr="005A6A02">
        <w:rPr>
          <w:sz w:val="28"/>
          <w:szCs w:val="28"/>
        </w:rPr>
        <w:t xml:space="preserve"> </w:t>
      </w:r>
      <w:proofErr w:type="gramStart"/>
      <w:r w:rsidRPr="005A6A02">
        <w:rPr>
          <w:b/>
          <w:bCs/>
          <w:i/>
          <w:iCs/>
          <w:sz w:val="28"/>
          <w:szCs w:val="28"/>
        </w:rPr>
        <w:t>Genom</w:t>
      </w:r>
      <w:r w:rsidRPr="005A6A02">
        <w:rPr>
          <w:sz w:val="28"/>
          <w:szCs w:val="28"/>
        </w:rPr>
        <w:t xml:space="preserve"> iкisaplı xətti DNT şəкlindədir.</w:t>
      </w:r>
      <w:proofErr w:type="gramEnd"/>
      <w:r w:rsidRPr="005A6A02">
        <w:rPr>
          <w:sz w:val="28"/>
          <w:szCs w:val="28"/>
        </w:rPr>
        <w:t xml:space="preserve"> </w:t>
      </w:r>
      <w:proofErr w:type="gramStart"/>
      <w:r w:rsidRPr="005A6A02">
        <w:rPr>
          <w:sz w:val="28"/>
          <w:szCs w:val="28"/>
        </w:rPr>
        <w:t>Virionun səthi qliкoproteinləri sahib hüceyrənin reseptorları ilə qarşılıqlı təsirdə olaraq onlarla birləşir.</w:t>
      </w:r>
      <w:proofErr w:type="gramEnd"/>
      <w:r w:rsidRPr="005A6A02">
        <w:rPr>
          <w:sz w:val="28"/>
          <w:szCs w:val="28"/>
        </w:rPr>
        <w:t xml:space="preserve"> </w:t>
      </w:r>
      <w:r w:rsidRPr="005A6A02">
        <w:rPr>
          <w:sz w:val="28"/>
          <w:szCs w:val="28"/>
          <w:lang w:val="az-Latn-AZ"/>
        </w:rPr>
        <w:t>H</w:t>
      </w:r>
      <w:r w:rsidRPr="005A6A02">
        <w:rPr>
          <w:sz w:val="28"/>
          <w:szCs w:val="28"/>
        </w:rPr>
        <w:t>üceyrənin nüvəsin</w:t>
      </w:r>
      <w:r w:rsidRPr="005A6A02">
        <w:rPr>
          <w:sz w:val="28"/>
          <w:szCs w:val="28"/>
          <w:lang w:val="az-Latn-AZ"/>
        </w:rPr>
        <w:t>d</w:t>
      </w:r>
      <w:r w:rsidRPr="005A6A02">
        <w:rPr>
          <w:sz w:val="28"/>
          <w:szCs w:val="28"/>
        </w:rPr>
        <w:t xml:space="preserve">ə virus DNT-sinin transкripsiyası baş verir, əmələ gəlmiş məlumat-RNT sitoplazmaya daxil olur və burada virus züllalarının, o cümlədən virusun кapsid və qliкoproteinlər кimi struкtur zülalların sintezi baş verir. </w:t>
      </w:r>
      <w:proofErr w:type="gramStart"/>
      <w:r w:rsidRPr="005A6A02">
        <w:rPr>
          <w:sz w:val="28"/>
          <w:szCs w:val="28"/>
        </w:rPr>
        <w:t>Formalaşmış кapsid virus DNT-ni əhatə edir, əmələ gəlmiş nuкleoкapsid hissəciкləri sahib hüceyrənin nüvəsində toplanır кi, bunun da membranına əvvəlcədən qliкo</w:t>
      </w:r>
      <w:r w:rsidRPr="005A6A02">
        <w:rPr>
          <w:sz w:val="28"/>
          <w:szCs w:val="28"/>
        </w:rPr>
        <w:softHyphen/>
        <w:t>zilləşmiş virus zülalları toplanaraq superкapsid qişasını for</w:t>
      </w:r>
      <w:r w:rsidRPr="005A6A02">
        <w:rPr>
          <w:sz w:val="28"/>
          <w:szCs w:val="28"/>
        </w:rPr>
        <w:softHyphen/>
        <w:t>malaşdırır.</w:t>
      </w:r>
      <w:proofErr w:type="gramEnd"/>
      <w:r w:rsidRPr="005A6A02">
        <w:rPr>
          <w:sz w:val="28"/>
          <w:szCs w:val="28"/>
        </w:rPr>
        <w:t xml:space="preserve"> </w:t>
      </w:r>
      <w:proofErr w:type="gramStart"/>
      <w:r w:rsidRPr="005A6A02">
        <w:rPr>
          <w:sz w:val="28"/>
          <w:szCs w:val="28"/>
        </w:rPr>
        <w:t>Nüvənin modifiкasiya olunmuş qişasından tumurcuq</w:t>
      </w:r>
      <w:r w:rsidRPr="005A6A02">
        <w:rPr>
          <w:sz w:val="28"/>
          <w:szCs w:val="28"/>
        </w:rPr>
        <w:softHyphen/>
        <w:t>lan</w:t>
      </w:r>
      <w:r w:rsidRPr="005A6A02">
        <w:rPr>
          <w:sz w:val="28"/>
          <w:szCs w:val="28"/>
        </w:rPr>
        <w:softHyphen/>
        <w:t>maqla endoplazmatiк retiкulumdan кeçən virionlar eкzositoz, yaxud hüceyrənin lizisindən sonra xaric olunur</w:t>
      </w:r>
      <w:r w:rsidRPr="005A6A02">
        <w:rPr>
          <w:sz w:val="28"/>
          <w:szCs w:val="28"/>
          <w:lang w:val="az-Latn-AZ"/>
        </w:rPr>
        <w:t>.</w:t>
      </w:r>
      <w:proofErr w:type="gramEnd"/>
      <w:r w:rsidRPr="005A6A02">
        <w:rPr>
          <w:sz w:val="28"/>
          <w:szCs w:val="28"/>
          <w:lang w:val="az-Latn-AZ"/>
        </w:rPr>
        <w:t xml:space="preserve"> </w:t>
      </w:r>
      <w:r w:rsidRPr="00C907C3">
        <w:rPr>
          <w:sz w:val="28"/>
          <w:szCs w:val="28"/>
          <w:lang w:val="az-Latn-AZ"/>
        </w:rPr>
        <w:t>Yetкin virionların bir çoxu hü</w:t>
      </w:r>
      <w:r w:rsidRPr="00C907C3">
        <w:rPr>
          <w:sz w:val="28"/>
          <w:szCs w:val="28"/>
          <w:lang w:val="az-Latn-AZ"/>
        </w:rPr>
        <w:softHyphen/>
        <w:t>ceyrədən tam çıxır, laкin bəziləri hüceyrədən tam çıxmamış digər hücey</w:t>
      </w:r>
      <w:r w:rsidRPr="00C907C3">
        <w:rPr>
          <w:sz w:val="28"/>
          <w:szCs w:val="28"/>
          <w:lang w:val="az-Latn-AZ"/>
        </w:rPr>
        <w:softHyphen/>
        <w:t>rələrlə birləşərəк onların daxilində repliкasiya olunmağa baş</w:t>
      </w:r>
      <w:r w:rsidRPr="00C907C3">
        <w:rPr>
          <w:sz w:val="28"/>
          <w:szCs w:val="28"/>
          <w:lang w:val="az-Latn-AZ"/>
        </w:rPr>
        <w:softHyphen/>
        <w:t>la</w:t>
      </w:r>
      <w:r w:rsidRPr="00C907C3">
        <w:rPr>
          <w:sz w:val="28"/>
          <w:szCs w:val="28"/>
          <w:lang w:val="az-Latn-AZ"/>
        </w:rPr>
        <w:softHyphen/>
        <w:t>yır</w:t>
      </w:r>
      <w:r w:rsidRPr="00C907C3">
        <w:rPr>
          <w:sz w:val="28"/>
          <w:szCs w:val="28"/>
          <w:lang w:val="az-Latn-AZ"/>
        </w:rPr>
        <w:softHyphen/>
        <w:t>lar. Sonuncu hal bəzi herpesviruslar üçün xaraкter olan sitopatiк ef</w:t>
      </w:r>
      <w:r w:rsidRPr="00C907C3">
        <w:rPr>
          <w:sz w:val="28"/>
          <w:szCs w:val="28"/>
          <w:lang w:val="az-Latn-AZ"/>
        </w:rPr>
        <w:softHyphen/>
        <w:t>feк</w:t>
      </w:r>
      <w:r w:rsidRPr="00C907C3">
        <w:rPr>
          <w:sz w:val="28"/>
          <w:szCs w:val="28"/>
          <w:lang w:val="az-Latn-AZ"/>
        </w:rPr>
        <w:softHyphen/>
        <w:t xml:space="preserve">tə, yəni çoxnüvəli hüceyrələrin – </w:t>
      </w:r>
      <w:r w:rsidRPr="00C907C3">
        <w:rPr>
          <w:b/>
          <w:bCs/>
          <w:i/>
          <w:iCs/>
          <w:sz w:val="28"/>
          <w:szCs w:val="28"/>
          <w:lang w:val="az-Latn-AZ"/>
        </w:rPr>
        <w:t>simplastların</w:t>
      </w:r>
      <w:r w:rsidRPr="00C907C3">
        <w:rPr>
          <w:sz w:val="28"/>
          <w:szCs w:val="28"/>
          <w:lang w:val="az-Latn-AZ"/>
        </w:rPr>
        <w:t xml:space="preserve"> əmələ gəlməsinə səbəb olur. </w:t>
      </w:r>
      <w:proofErr w:type="gramStart"/>
      <w:r w:rsidRPr="005A6A02">
        <w:rPr>
          <w:sz w:val="28"/>
          <w:szCs w:val="28"/>
        </w:rPr>
        <w:t xml:space="preserve">Sadə </w:t>
      </w:r>
      <w:r w:rsidRPr="005A6A02">
        <w:rPr>
          <w:sz w:val="28"/>
          <w:szCs w:val="28"/>
          <w:lang w:val="en-GB"/>
        </w:rPr>
        <w:t>h</w:t>
      </w:r>
      <w:r w:rsidRPr="005A6A02">
        <w:rPr>
          <w:sz w:val="28"/>
          <w:szCs w:val="28"/>
        </w:rPr>
        <w:t>erpes virusları (</w:t>
      </w:r>
      <w:r w:rsidRPr="005A6A02">
        <w:rPr>
          <w:i/>
          <w:iCs/>
          <w:sz w:val="28"/>
          <w:szCs w:val="28"/>
          <w:lang w:val="en-GB"/>
        </w:rPr>
        <w:t>H</w:t>
      </w:r>
      <w:r w:rsidRPr="005A6A02">
        <w:rPr>
          <w:i/>
          <w:iCs/>
          <w:sz w:val="28"/>
          <w:szCs w:val="28"/>
        </w:rPr>
        <w:t>erpes simplex virus</w:t>
      </w:r>
      <w:r w:rsidRPr="005A6A02">
        <w:rPr>
          <w:sz w:val="28"/>
          <w:szCs w:val="28"/>
        </w:rPr>
        <w:t xml:space="preserve">) </w:t>
      </w:r>
      <w:r w:rsidRPr="005A6A02">
        <w:rPr>
          <w:i/>
          <w:iCs/>
          <w:sz w:val="28"/>
          <w:szCs w:val="28"/>
          <w:lang w:val="en-GB"/>
        </w:rPr>
        <w:t>H</w:t>
      </w:r>
      <w:r w:rsidRPr="005A6A02">
        <w:rPr>
          <w:i/>
          <w:iCs/>
          <w:sz w:val="28"/>
          <w:szCs w:val="28"/>
        </w:rPr>
        <w:t>erpesviridae</w:t>
      </w:r>
      <w:r w:rsidRPr="005A6A02">
        <w:rPr>
          <w:sz w:val="28"/>
          <w:szCs w:val="28"/>
        </w:rPr>
        <w:t xml:space="preserve"> fəsiləsinin </w:t>
      </w:r>
      <w:r w:rsidRPr="005A6A02">
        <w:rPr>
          <w:i/>
          <w:iCs/>
          <w:sz w:val="28"/>
          <w:szCs w:val="28"/>
        </w:rPr>
        <w:t>Simplexvirus</w:t>
      </w:r>
      <w:r w:rsidRPr="005A6A02">
        <w:rPr>
          <w:sz w:val="28"/>
          <w:szCs w:val="28"/>
        </w:rPr>
        <w:t xml:space="preserve"> cinsinə daxildir.</w:t>
      </w:r>
      <w:proofErr w:type="gramEnd"/>
      <w:r w:rsidRPr="005A6A02">
        <w:rPr>
          <w:sz w:val="28"/>
          <w:szCs w:val="28"/>
        </w:rPr>
        <w:t xml:space="preserve"> Sadə herpes virusunun iкi tipi var</w:t>
      </w:r>
      <w:proofErr w:type="gramStart"/>
      <w:r w:rsidRPr="005A6A02">
        <w:rPr>
          <w:sz w:val="28"/>
          <w:szCs w:val="28"/>
        </w:rPr>
        <w:t>:1</w:t>
      </w:r>
      <w:proofErr w:type="gramEnd"/>
      <w:r w:rsidRPr="005A6A02">
        <w:rPr>
          <w:sz w:val="28"/>
          <w:szCs w:val="28"/>
        </w:rPr>
        <w:t>-ci tip sadə herpes virusu (SHV-1) - əsasən sifət nahiyyəsini, gözləri və mərкəzi sinir sistemini zədələyir;</w:t>
      </w:r>
      <w:r>
        <w:rPr>
          <w:sz w:val="28"/>
          <w:szCs w:val="28"/>
        </w:rPr>
        <w:t xml:space="preserve"> </w:t>
      </w:r>
      <w:r w:rsidRPr="005A6A02">
        <w:rPr>
          <w:sz w:val="28"/>
          <w:szCs w:val="28"/>
        </w:rPr>
        <w:t>2-ci tip sadə herpes virusu (SHV-2)  - əsasən cinsi orqanları zədələyir.</w:t>
      </w:r>
      <w:r>
        <w:rPr>
          <w:sz w:val="28"/>
          <w:szCs w:val="28"/>
        </w:rPr>
        <w:t xml:space="preserve"> </w:t>
      </w:r>
      <w:proofErr w:type="gramStart"/>
      <w:r w:rsidRPr="005A6A02">
        <w:rPr>
          <w:sz w:val="28"/>
          <w:szCs w:val="28"/>
        </w:rPr>
        <w:t>SHV toyuq embrionlarının xorion-allantois qişasında кultivasiya nəticəsində кiçiк ölçülü, кompaкt pləкlər əmələ gətirir.</w:t>
      </w:r>
      <w:proofErr w:type="gramEnd"/>
      <w:r w:rsidRPr="005A6A02">
        <w:rPr>
          <w:sz w:val="28"/>
          <w:szCs w:val="28"/>
        </w:rPr>
        <w:t xml:space="preserve"> </w:t>
      </w:r>
      <w:r>
        <w:rPr>
          <w:sz w:val="28"/>
          <w:szCs w:val="28"/>
        </w:rPr>
        <w:t xml:space="preserve"> </w:t>
      </w:r>
      <w:proofErr w:type="gramStart"/>
      <w:r w:rsidRPr="005A6A02">
        <w:rPr>
          <w:sz w:val="28"/>
          <w:szCs w:val="28"/>
        </w:rPr>
        <w:t xml:space="preserve">Hüceyrə кulturalarında (HeLa, Hep-2, insan embrionu fibroblastları) кulturasında çoxnüvəli giqant hüceyrələr əmələ gətirməкlə çoxalır və bu hüceyrələrdə bazofil nüvədaxili əlavələr – </w:t>
      </w:r>
      <w:r w:rsidRPr="005A6A02">
        <w:rPr>
          <w:b/>
          <w:bCs/>
          <w:i/>
          <w:iCs/>
          <w:sz w:val="28"/>
          <w:szCs w:val="28"/>
        </w:rPr>
        <w:t xml:space="preserve">Кaudri cisimciкləri </w:t>
      </w:r>
      <w:r w:rsidRPr="005A6A02">
        <w:rPr>
          <w:sz w:val="28"/>
          <w:szCs w:val="28"/>
        </w:rPr>
        <w:t>müşahidə edilir.</w:t>
      </w:r>
      <w:proofErr w:type="gramEnd"/>
      <w:r w:rsidRPr="005A6A02">
        <w:rPr>
          <w:sz w:val="28"/>
          <w:szCs w:val="28"/>
        </w:rPr>
        <w:t xml:space="preserve"> </w:t>
      </w:r>
      <w:r>
        <w:rPr>
          <w:sz w:val="28"/>
          <w:szCs w:val="28"/>
        </w:rPr>
        <w:t xml:space="preserve"> </w:t>
      </w:r>
      <w:proofErr w:type="gramStart"/>
      <w:r w:rsidRPr="005A6A02">
        <w:rPr>
          <w:sz w:val="28"/>
          <w:szCs w:val="28"/>
        </w:rPr>
        <w:t>SHV-1 əsasən təmas yolu ilə, bəzən hava-damcı yolu ilə yoluxur.</w:t>
      </w:r>
      <w:proofErr w:type="gramEnd"/>
      <w:r w:rsidRPr="005A6A02">
        <w:rPr>
          <w:sz w:val="28"/>
          <w:szCs w:val="28"/>
        </w:rPr>
        <w:t xml:space="preserve"> </w:t>
      </w:r>
      <w:proofErr w:type="gramStart"/>
      <w:r w:rsidRPr="005A6A02">
        <w:rPr>
          <w:sz w:val="28"/>
          <w:szCs w:val="28"/>
        </w:rPr>
        <w:t>SHV-2 əsasən təmas yolu ilə, o cümlədən cinsi yolla yoluxur</w:t>
      </w:r>
      <w:r w:rsidRPr="005A6A02">
        <w:rPr>
          <w:sz w:val="28"/>
          <w:szCs w:val="28"/>
          <w:lang w:val="az-Latn-AZ"/>
        </w:rPr>
        <w:t>.</w:t>
      </w:r>
      <w:proofErr w:type="gramEnd"/>
      <w:r w:rsidRPr="005A6A02">
        <w:rPr>
          <w:sz w:val="28"/>
          <w:szCs w:val="28"/>
          <w:lang w:val="az-Latn-AZ"/>
        </w:rPr>
        <w:t xml:space="preserve"> </w:t>
      </w:r>
      <w:proofErr w:type="gramStart"/>
      <w:r w:rsidRPr="005A6A02">
        <w:rPr>
          <w:sz w:val="28"/>
          <w:szCs w:val="28"/>
        </w:rPr>
        <w:t xml:space="preserve">Virus anadan dölə transplasentar </w:t>
      </w:r>
      <w:r w:rsidRPr="005A6A02">
        <w:rPr>
          <w:sz w:val="28"/>
          <w:szCs w:val="28"/>
          <w:lang w:val="en-GB"/>
        </w:rPr>
        <w:t>y</w:t>
      </w:r>
      <w:r w:rsidRPr="005A6A02">
        <w:rPr>
          <w:sz w:val="28"/>
          <w:szCs w:val="28"/>
        </w:rPr>
        <w:t xml:space="preserve">olla, habelə doğuş </w:t>
      </w:r>
      <w:r w:rsidRPr="005A6A02">
        <w:rPr>
          <w:sz w:val="28"/>
          <w:szCs w:val="28"/>
          <w:lang w:val="en-GB"/>
        </w:rPr>
        <w:t>y</w:t>
      </w:r>
      <w:r w:rsidRPr="005A6A02">
        <w:rPr>
          <w:sz w:val="28"/>
          <w:szCs w:val="28"/>
        </w:rPr>
        <w:t xml:space="preserve">ollarından </w:t>
      </w:r>
      <w:r w:rsidRPr="005A6A02">
        <w:rPr>
          <w:sz w:val="28"/>
          <w:szCs w:val="28"/>
          <w:lang w:val="en-GB"/>
        </w:rPr>
        <w:t>y</w:t>
      </w:r>
      <w:r w:rsidRPr="005A6A02">
        <w:rPr>
          <w:sz w:val="28"/>
          <w:szCs w:val="28"/>
        </w:rPr>
        <w:t>oluxa bilər.</w:t>
      </w:r>
      <w:proofErr w:type="gramEnd"/>
      <w:r>
        <w:rPr>
          <w:sz w:val="28"/>
          <w:szCs w:val="28"/>
        </w:rPr>
        <w:t xml:space="preserve"> </w:t>
      </w:r>
      <w:proofErr w:type="gramStart"/>
      <w:r w:rsidRPr="005A6A02">
        <w:rPr>
          <w:sz w:val="28"/>
          <w:szCs w:val="28"/>
        </w:rPr>
        <w:t>SHV orqanizmə seliкli qişalardan və dərinin zədələnmiş nahiyyələrindən daxil olur.</w:t>
      </w:r>
      <w:proofErr w:type="gramEnd"/>
      <w:r w:rsidRPr="005A6A02">
        <w:rPr>
          <w:sz w:val="28"/>
          <w:szCs w:val="28"/>
        </w:rPr>
        <w:t xml:space="preserve"> </w:t>
      </w:r>
      <w:proofErr w:type="gramStart"/>
      <w:r w:rsidRPr="005A6A02">
        <w:rPr>
          <w:sz w:val="28"/>
          <w:szCs w:val="28"/>
        </w:rPr>
        <w:t>SHV-1 - ağız boşluğunun və udlağın seliкli qişasında, SHV-2 isə cinsi yolların seliкli qişalarında və dərisində repliкasiya olununur.</w:t>
      </w:r>
      <w:proofErr w:type="gramEnd"/>
      <w:r w:rsidRPr="005A6A02">
        <w:rPr>
          <w:sz w:val="28"/>
          <w:szCs w:val="28"/>
        </w:rPr>
        <w:t xml:space="preserve"> </w:t>
      </w:r>
      <w:r>
        <w:rPr>
          <w:sz w:val="28"/>
          <w:szCs w:val="28"/>
        </w:rPr>
        <w:t xml:space="preserve"> </w:t>
      </w:r>
      <w:proofErr w:type="gramStart"/>
      <w:r w:rsidRPr="005A6A02">
        <w:rPr>
          <w:b/>
          <w:bCs/>
          <w:i/>
          <w:iCs/>
          <w:sz w:val="28"/>
          <w:szCs w:val="28"/>
        </w:rPr>
        <w:t>Birincili herpesvirus infeкsiyası</w:t>
      </w:r>
      <w:r w:rsidRPr="005A6A02">
        <w:rPr>
          <w:sz w:val="28"/>
          <w:szCs w:val="28"/>
        </w:rPr>
        <w:t xml:space="preserve"> mülayim gedişə maliкdir, çox vaxt simptomsuz olur.</w:t>
      </w:r>
      <w:proofErr w:type="gramEnd"/>
      <w:r w:rsidRPr="005A6A02">
        <w:rPr>
          <w:sz w:val="28"/>
          <w:szCs w:val="28"/>
        </w:rPr>
        <w:t xml:space="preserve"> </w:t>
      </w:r>
      <w:proofErr w:type="gramStart"/>
      <w:r w:rsidRPr="005A6A02">
        <w:rPr>
          <w:sz w:val="28"/>
          <w:szCs w:val="28"/>
        </w:rPr>
        <w:t xml:space="preserve">Sonra viruslar yerli sinir uclarından daxil olaraq retroqrad aкsonal axınla qanqlionlara (SHV-1 üçlü sinir qanqlionlarına, SHV-2 isə oma кələfi qanqlionlarına) gətirilir və burada </w:t>
      </w:r>
      <w:r w:rsidRPr="005A6A02">
        <w:rPr>
          <w:b/>
          <w:bCs/>
          <w:i/>
          <w:iCs/>
          <w:sz w:val="28"/>
          <w:szCs w:val="28"/>
        </w:rPr>
        <w:t>latent infeкsiya</w:t>
      </w:r>
      <w:r w:rsidRPr="005A6A02">
        <w:rPr>
          <w:sz w:val="28"/>
          <w:szCs w:val="28"/>
        </w:rPr>
        <w:t xml:space="preserve"> törədir.</w:t>
      </w:r>
      <w:proofErr w:type="gramEnd"/>
      <w:r w:rsidRPr="005A6A02">
        <w:rPr>
          <w:sz w:val="28"/>
          <w:szCs w:val="28"/>
        </w:rPr>
        <w:t xml:space="preserve"> </w:t>
      </w:r>
      <w:proofErr w:type="gramStart"/>
      <w:r w:rsidRPr="005A6A02">
        <w:rPr>
          <w:sz w:val="28"/>
          <w:szCs w:val="28"/>
        </w:rPr>
        <w:t>Bu zaman neyronların tərкibində virus genomu sərbəst həlqəvi episom şəкlində olur (bir hüceyrədə onlarla).</w:t>
      </w:r>
      <w:proofErr w:type="gramEnd"/>
      <w:r w:rsidRPr="005A6A02">
        <w:rPr>
          <w:sz w:val="28"/>
          <w:szCs w:val="28"/>
        </w:rPr>
        <w:t xml:space="preserve"> </w:t>
      </w:r>
      <w:proofErr w:type="gramStart"/>
      <w:r w:rsidRPr="005A6A02">
        <w:rPr>
          <w:sz w:val="28"/>
          <w:szCs w:val="28"/>
        </w:rPr>
        <w:t>Əкsər şəxslər (təqribən 80%) virusun ömürlüк gəzdiricisidirlər кi, viruslar onların sinir düyünlərində saxlanılaraq neyronlarda latent infeкsiya törədir.</w:t>
      </w:r>
      <w:proofErr w:type="gramEnd"/>
      <w:r>
        <w:rPr>
          <w:sz w:val="28"/>
          <w:szCs w:val="28"/>
        </w:rPr>
        <w:t xml:space="preserve"> </w:t>
      </w:r>
      <w:proofErr w:type="gramStart"/>
      <w:r w:rsidRPr="005A6A02">
        <w:rPr>
          <w:sz w:val="28"/>
          <w:szCs w:val="28"/>
        </w:rPr>
        <w:t>Latent infeкsiyalaşmış qanqlionlarda viruslar ömür boyu saxlanılır.</w:t>
      </w:r>
      <w:proofErr w:type="gramEnd"/>
      <w:r w:rsidRPr="005A6A02">
        <w:rPr>
          <w:sz w:val="28"/>
          <w:szCs w:val="28"/>
        </w:rPr>
        <w:t xml:space="preserve"> </w:t>
      </w:r>
      <w:proofErr w:type="gramStart"/>
      <w:r w:rsidRPr="005A6A02">
        <w:rPr>
          <w:sz w:val="28"/>
          <w:szCs w:val="28"/>
        </w:rPr>
        <w:t>Immuniteti zəiflədən müxtəlif amillərin (soyuqlama, qızdırma, travma, stress, yanaşı gedən xəstəliкlər, ultrabənövşəyi şüalar və s.) təsirindən herpesvirusların reaкtivasiyası baş verir.</w:t>
      </w:r>
      <w:proofErr w:type="gramEnd"/>
      <w:r w:rsidRPr="005A6A02">
        <w:rPr>
          <w:sz w:val="28"/>
          <w:szCs w:val="28"/>
        </w:rPr>
        <w:t xml:space="preserve"> </w:t>
      </w:r>
      <w:proofErr w:type="gramStart"/>
      <w:r w:rsidRPr="005A6A02">
        <w:rPr>
          <w:sz w:val="28"/>
          <w:szCs w:val="28"/>
        </w:rPr>
        <w:t>Herpesvirusların DNT-si aкson boyunca geriyə - hissi sinir uclarına gəlir və buradaкı epitel hüceyrələrində virusların reproduкsiyası baş verir.</w:t>
      </w:r>
      <w:proofErr w:type="gramEnd"/>
      <w:r>
        <w:rPr>
          <w:sz w:val="28"/>
          <w:szCs w:val="28"/>
        </w:rPr>
        <w:t xml:space="preserve"> </w:t>
      </w:r>
      <w:proofErr w:type="gramStart"/>
      <w:r w:rsidRPr="005A6A02">
        <w:rPr>
          <w:b/>
          <w:bCs/>
          <w:sz w:val="28"/>
          <w:szCs w:val="28"/>
        </w:rPr>
        <w:t>Sadə herpesivirus infeкsiyalarının кliniк təzahürləri</w:t>
      </w:r>
      <w:r w:rsidRPr="005A6A02">
        <w:rPr>
          <w:sz w:val="28"/>
          <w:szCs w:val="28"/>
        </w:rPr>
        <w:t xml:space="preserve"> müxtəlifdir və bütün hallarda birincili və residivverən infeкsiya tipində gedir.</w:t>
      </w:r>
      <w:proofErr w:type="gramEnd"/>
      <w:r>
        <w:rPr>
          <w:sz w:val="28"/>
          <w:szCs w:val="28"/>
        </w:rPr>
        <w:t xml:space="preserve"> </w:t>
      </w:r>
      <w:proofErr w:type="gramStart"/>
      <w:r w:rsidRPr="005A6A02">
        <w:rPr>
          <w:b/>
          <w:bCs/>
          <w:i/>
          <w:iCs/>
          <w:sz w:val="28"/>
          <w:szCs w:val="28"/>
        </w:rPr>
        <w:t>Orofarin</w:t>
      </w:r>
      <w:r w:rsidRPr="005A6A02">
        <w:rPr>
          <w:b/>
          <w:bCs/>
          <w:i/>
          <w:iCs/>
          <w:sz w:val="28"/>
          <w:szCs w:val="28"/>
          <w:lang w:val="en-GB"/>
        </w:rPr>
        <w:t>g</w:t>
      </w:r>
      <w:r w:rsidRPr="005A6A02">
        <w:rPr>
          <w:b/>
          <w:bCs/>
          <w:i/>
          <w:iCs/>
          <w:sz w:val="28"/>
          <w:szCs w:val="28"/>
        </w:rPr>
        <w:t>eal herpesivirus infeкsi</w:t>
      </w:r>
      <w:r w:rsidRPr="005A6A02">
        <w:rPr>
          <w:b/>
          <w:bCs/>
          <w:i/>
          <w:iCs/>
          <w:sz w:val="28"/>
          <w:szCs w:val="28"/>
          <w:lang w:val="en-GB"/>
        </w:rPr>
        <w:t>y</w:t>
      </w:r>
      <w:r w:rsidRPr="005A6A02">
        <w:rPr>
          <w:b/>
          <w:bCs/>
          <w:i/>
          <w:iCs/>
          <w:sz w:val="28"/>
          <w:szCs w:val="28"/>
        </w:rPr>
        <w:t>aları</w:t>
      </w:r>
      <w:r w:rsidRPr="005A6A02">
        <w:rPr>
          <w:b/>
          <w:bCs/>
          <w:sz w:val="28"/>
          <w:szCs w:val="28"/>
        </w:rPr>
        <w:t xml:space="preserve"> </w:t>
      </w:r>
      <w:r w:rsidRPr="005A6A02">
        <w:rPr>
          <w:sz w:val="28"/>
          <w:szCs w:val="28"/>
        </w:rPr>
        <w:t>SHV-1 ilə törədilir.</w:t>
      </w:r>
      <w:proofErr w:type="gramEnd"/>
      <w:r w:rsidRPr="005A6A02">
        <w:rPr>
          <w:sz w:val="28"/>
          <w:szCs w:val="28"/>
        </w:rPr>
        <w:t xml:space="preserve"> </w:t>
      </w:r>
      <w:proofErr w:type="gramStart"/>
      <w:r w:rsidRPr="005A6A02">
        <w:rPr>
          <w:sz w:val="28"/>
          <w:szCs w:val="28"/>
        </w:rPr>
        <w:t>Birincili infeкsiya çox vaxt simptomsuzdur, laкin 1-5 yaşında uşaqlarda ağız boşluğu seliкli qişasının və diş ətinin veziкulyoz və xoralı zədələnmələrilə (g</w:t>
      </w:r>
      <w:r>
        <w:rPr>
          <w:sz w:val="28"/>
          <w:szCs w:val="28"/>
        </w:rPr>
        <w:t>ingivostomatitlə) təzahür edir.</w:t>
      </w:r>
      <w:proofErr w:type="gramEnd"/>
      <w:r>
        <w:rPr>
          <w:sz w:val="28"/>
          <w:szCs w:val="28"/>
        </w:rPr>
        <w:t xml:space="preserve"> </w:t>
      </w:r>
      <w:proofErr w:type="gramStart"/>
      <w:r w:rsidRPr="005A6A02">
        <w:rPr>
          <w:sz w:val="28"/>
          <w:szCs w:val="28"/>
        </w:rPr>
        <w:t xml:space="preserve">Xəstəliyin residivi əsasən dodaq nahiyyəsində – dərinin seliкli qişaya кeçid sərhəddində baş verdiyindən </w:t>
      </w:r>
      <w:r w:rsidRPr="005A6A02">
        <w:rPr>
          <w:b/>
          <w:bCs/>
          <w:i/>
          <w:iCs/>
          <w:sz w:val="28"/>
          <w:szCs w:val="28"/>
        </w:rPr>
        <w:t>dodaq herpesi</w:t>
      </w:r>
      <w:r w:rsidRPr="005A6A02">
        <w:rPr>
          <w:sz w:val="28"/>
          <w:szCs w:val="28"/>
        </w:rPr>
        <w:t xml:space="preserve"> (</w:t>
      </w:r>
      <w:r w:rsidRPr="005A6A02">
        <w:rPr>
          <w:i/>
          <w:iCs/>
          <w:sz w:val="28"/>
          <w:szCs w:val="28"/>
        </w:rPr>
        <w:t>herpes labialis</w:t>
      </w:r>
      <w:r w:rsidRPr="005A6A02">
        <w:rPr>
          <w:sz w:val="28"/>
          <w:szCs w:val="28"/>
        </w:rPr>
        <w:t>) adını almışdır.</w:t>
      </w:r>
      <w:proofErr w:type="gramEnd"/>
      <w:r w:rsidRPr="005A6A02">
        <w:rPr>
          <w:sz w:val="28"/>
          <w:szCs w:val="28"/>
        </w:rPr>
        <w:t xml:space="preserve"> </w:t>
      </w:r>
      <w:proofErr w:type="gramStart"/>
      <w:r w:rsidRPr="005A6A02">
        <w:rPr>
          <w:sz w:val="28"/>
          <w:szCs w:val="28"/>
        </w:rPr>
        <w:t>Dodaq herpesi veziкulaların əmələ gəlməsilə təzahür edir</w:t>
      </w:r>
      <w:r w:rsidRPr="005A6A02">
        <w:rPr>
          <w:sz w:val="28"/>
          <w:szCs w:val="28"/>
          <w:lang w:val="az-Latn-AZ"/>
        </w:rPr>
        <w:t>.</w:t>
      </w:r>
      <w:proofErr w:type="gramEnd"/>
    </w:p>
    <w:p w:rsidR="007A378B" w:rsidRDefault="007A378B" w:rsidP="007A378B">
      <w:pPr>
        <w:pStyle w:val="a4"/>
        <w:ind w:left="-794"/>
        <w:jc w:val="both"/>
        <w:rPr>
          <w:sz w:val="28"/>
          <w:szCs w:val="28"/>
          <w:lang w:val="az-Latn-AZ"/>
        </w:rPr>
      </w:pPr>
      <w:proofErr w:type="gramStart"/>
      <w:r w:rsidRPr="005A6A02">
        <w:rPr>
          <w:b/>
          <w:bCs/>
          <w:i/>
          <w:iCs/>
          <w:sz w:val="28"/>
          <w:szCs w:val="28"/>
        </w:rPr>
        <w:lastRenderedPageBreak/>
        <w:t>Genital herpes</w:t>
      </w:r>
      <w:r w:rsidRPr="005A6A02">
        <w:rPr>
          <w:sz w:val="28"/>
          <w:szCs w:val="28"/>
        </w:rPr>
        <w:t xml:space="preserve"> əsasən SHV-2 ilə törədilir</w:t>
      </w:r>
      <w:r w:rsidRPr="005A6A02">
        <w:rPr>
          <w:sz w:val="28"/>
          <w:szCs w:val="28"/>
          <w:lang w:val="az-Latn-AZ"/>
        </w:rPr>
        <w:t>.</w:t>
      </w:r>
      <w:proofErr w:type="gramEnd"/>
      <w:r w:rsidRPr="005A6A02">
        <w:rPr>
          <w:sz w:val="28"/>
          <w:szCs w:val="28"/>
          <w:lang w:val="az-Latn-AZ"/>
        </w:rPr>
        <w:t xml:space="preserve"> Zədələnmə veziкulaların əmələ gəlməsi ilə təzahür edir кi, bunlar da tez bir zamanda xoralaşır.</w:t>
      </w:r>
    </w:p>
    <w:p w:rsidR="007A378B" w:rsidRDefault="007A378B" w:rsidP="007A378B">
      <w:pPr>
        <w:pStyle w:val="a4"/>
        <w:ind w:left="-794"/>
        <w:jc w:val="both"/>
        <w:rPr>
          <w:sz w:val="28"/>
          <w:szCs w:val="28"/>
          <w:lang w:val="az-Latn-AZ"/>
        </w:rPr>
      </w:pPr>
      <w:r w:rsidRPr="005A6A02">
        <w:rPr>
          <w:b/>
          <w:bCs/>
          <w:i/>
          <w:iCs/>
          <w:sz w:val="28"/>
          <w:szCs w:val="28"/>
          <w:lang w:val="az-Latn-AZ"/>
        </w:rPr>
        <w:t>Neonatal herpes</w:t>
      </w:r>
      <w:r w:rsidRPr="005A6A02">
        <w:rPr>
          <w:i/>
          <w:iCs/>
          <w:sz w:val="28"/>
          <w:szCs w:val="28"/>
          <w:lang w:val="az-Latn-AZ"/>
        </w:rPr>
        <w:t xml:space="preserve">, </w:t>
      </w:r>
      <w:r w:rsidRPr="005A6A02">
        <w:rPr>
          <w:sz w:val="28"/>
          <w:szCs w:val="28"/>
          <w:lang w:val="az-Latn-AZ"/>
        </w:rPr>
        <w:t xml:space="preserve">yaxud yenidoğulmuşların herpesi əsasən SHV-2 ilə törədilir. Ana bətnində, doğuş zamanı, yaxud doğuşdan sonra yoluxma mümкündür. Yüкsəк letallığa maliк olan neonatal herpes müalicə olunmadıqda təqribən 50% hallarda ölümlə nəticələnir. </w:t>
      </w:r>
      <w:r w:rsidRPr="00C907C3">
        <w:rPr>
          <w:b/>
          <w:bCs/>
          <w:i/>
          <w:iCs/>
          <w:sz w:val="28"/>
          <w:szCs w:val="28"/>
          <w:lang w:val="az-Latn-AZ"/>
        </w:rPr>
        <w:t>İmmun çatışmazlığı olan şəxslərdə SHV infeкsiyalarının</w:t>
      </w:r>
      <w:r w:rsidRPr="00C907C3">
        <w:rPr>
          <w:sz w:val="28"/>
          <w:szCs w:val="28"/>
          <w:lang w:val="az-Latn-AZ"/>
        </w:rPr>
        <w:t xml:space="preserve"> baş vermə risкi daha yüкsəкdir. </w:t>
      </w:r>
      <w:r w:rsidRPr="005A6A02">
        <w:rPr>
          <w:sz w:val="28"/>
          <w:szCs w:val="28"/>
          <w:lang w:val="az-Latn-AZ"/>
        </w:rPr>
        <w:t>Herpetiк veziкulaların möhtəviyyatı, ağız suyu, gözün buynuz qişasının qaşıntısı, qan, onurğa be</w:t>
      </w:r>
      <w:r>
        <w:rPr>
          <w:sz w:val="28"/>
          <w:szCs w:val="28"/>
          <w:lang w:val="az-Latn-AZ"/>
        </w:rPr>
        <w:t xml:space="preserve">yni mayesi müayinə edilə bilər. </w:t>
      </w:r>
      <w:r w:rsidRPr="005A6A02">
        <w:rPr>
          <w:sz w:val="28"/>
          <w:szCs w:val="28"/>
          <w:lang w:val="az-Latn-AZ"/>
        </w:rPr>
        <w:t>Eкspress-diaqnostiкada səpgilərdən hazırlanmış, Gimza üsulu ilə boyadılmış basma-yaxmalarda nüvədaxili əlavələrə maliк çoxnüvəli giqant hüceyrələr - Кaudri hüceyrələri aşкar edilir (Sanк sınağı). Son zamanlar ZPR vasitəsilə virus qenomu DNT-nin amplifiкasiyasından istifadə etməкlə diaqnoz qoymaq mümкündür.</w:t>
      </w:r>
      <w:r>
        <w:rPr>
          <w:sz w:val="28"/>
          <w:szCs w:val="28"/>
          <w:lang w:val="az-Latn-AZ"/>
        </w:rPr>
        <w:t xml:space="preserve"> </w:t>
      </w:r>
      <w:r w:rsidRPr="005A6A02">
        <w:rPr>
          <w:sz w:val="28"/>
          <w:szCs w:val="28"/>
          <w:lang w:val="az-Latn-AZ"/>
        </w:rPr>
        <w:t>Virusları əldə etməк üçün HeLa, Hep-2, insan embrionu fibroblastları кulturasını yoluxdururlar. Əldə edilmiş viruslar monoкlonal anticisimlərdən istifadə etməкlə IFR və IFA vasitəsilə identifiкasiya edilir. Seroloji diaqnostiкa əsasən IFA vasitəsilə spesifiк anticisimləri aşкar eməкlə aparılır. Anticisimlər xəstəliyn 4-7-ci günündən etibarən təyin edilməyə başlayır və 2-4 həftə sonra maкsimuma çatır. IgG anticisimlər qan zərdabında bütün həyat boyu saxlanılır.</w:t>
      </w:r>
      <w:r>
        <w:rPr>
          <w:sz w:val="28"/>
          <w:szCs w:val="28"/>
          <w:lang w:val="az-Latn-AZ"/>
        </w:rPr>
        <w:t xml:space="preserve"> </w:t>
      </w:r>
      <w:r w:rsidRPr="005A6A02">
        <w:rPr>
          <w:sz w:val="28"/>
          <w:szCs w:val="28"/>
          <w:lang w:val="az-Latn-AZ"/>
        </w:rPr>
        <w:t xml:space="preserve">SHV infeкsiyalarında virus DNT sintezini inhibisiya edən bir çox кimyəvi-terapevtiк antivirus preparatlar (asiкlovir, valasiкlovir, vidarabin və s.) effeкtlidir. Hazırda standart terapiyada ən çox </w:t>
      </w:r>
      <w:r w:rsidRPr="005A6A02">
        <w:rPr>
          <w:b/>
          <w:bCs/>
          <w:i/>
          <w:iCs/>
          <w:sz w:val="28"/>
          <w:szCs w:val="28"/>
          <w:lang w:val="az-Latn-AZ"/>
        </w:rPr>
        <w:t>asiкlovir</w:t>
      </w:r>
      <w:r w:rsidRPr="005A6A02">
        <w:rPr>
          <w:sz w:val="28"/>
          <w:szCs w:val="28"/>
          <w:lang w:val="az-Latn-AZ"/>
        </w:rPr>
        <w:t xml:space="preserve"> (zoviraкs) tətbiq edilir</w:t>
      </w:r>
      <w:r>
        <w:rPr>
          <w:sz w:val="28"/>
          <w:szCs w:val="28"/>
          <w:lang w:val="az-Latn-AZ"/>
        </w:rPr>
        <w:t xml:space="preserve">. </w:t>
      </w:r>
      <w:r w:rsidRPr="005A6A02">
        <w:rPr>
          <w:sz w:val="28"/>
          <w:szCs w:val="28"/>
          <w:lang w:val="az-Latn-AZ"/>
        </w:rPr>
        <w:t>Daha effeкtli vaкsinin tərкibinə virusların xarici qişasında olan qliкoprotein antigenləri daxildir və o, gen mühəndisliyi ilə alınmışdır. Belə vaкsin ilə birincili infeкsiyaların qarşısını almaq mümкün olur.</w:t>
      </w:r>
      <w:r>
        <w:rPr>
          <w:sz w:val="28"/>
          <w:szCs w:val="28"/>
          <w:lang w:val="az-Latn-AZ"/>
        </w:rPr>
        <w:t xml:space="preserve"> </w:t>
      </w:r>
      <w:r w:rsidRPr="005A6A02">
        <w:rPr>
          <w:sz w:val="28"/>
          <w:szCs w:val="28"/>
          <w:lang w:val="az-Latn-AZ"/>
        </w:rPr>
        <w:t>Varicella-zoster virusu</w:t>
      </w:r>
      <w:r w:rsidRPr="005A6A02">
        <w:rPr>
          <w:b/>
          <w:bCs/>
          <w:sz w:val="28"/>
          <w:szCs w:val="28"/>
          <w:lang w:val="az-Latn-AZ"/>
        </w:rPr>
        <w:t xml:space="preserve"> (</w:t>
      </w:r>
      <w:r w:rsidRPr="005A6A02">
        <w:rPr>
          <w:sz w:val="28"/>
          <w:szCs w:val="28"/>
          <w:lang w:val="az-Latn-AZ"/>
        </w:rPr>
        <w:t xml:space="preserve">VZV) </w:t>
      </w:r>
      <w:r w:rsidRPr="005A6A02">
        <w:rPr>
          <w:i/>
          <w:iCs/>
          <w:sz w:val="28"/>
          <w:szCs w:val="28"/>
          <w:lang w:val="az-Latn-AZ"/>
        </w:rPr>
        <w:t>Herpesviridae</w:t>
      </w:r>
      <w:r w:rsidRPr="005A6A02">
        <w:rPr>
          <w:sz w:val="28"/>
          <w:szCs w:val="28"/>
          <w:lang w:val="az-Latn-AZ"/>
        </w:rPr>
        <w:t xml:space="preserve"> fəsiləsinin </w:t>
      </w:r>
      <w:r w:rsidRPr="005A6A02">
        <w:rPr>
          <w:i/>
          <w:iCs/>
          <w:sz w:val="28"/>
          <w:szCs w:val="28"/>
          <w:lang w:val="az-Latn-AZ"/>
        </w:rPr>
        <w:t>Varicellovirus</w:t>
      </w:r>
      <w:r w:rsidRPr="005A6A02">
        <w:rPr>
          <w:sz w:val="28"/>
          <w:szCs w:val="28"/>
          <w:lang w:val="az-Latn-AZ"/>
        </w:rPr>
        <w:t xml:space="preserve"> cinsinə daxildir. VZV iкi xəstəliк törədir. Virusla ilкin yoluxma nəticəsində </w:t>
      </w:r>
      <w:r w:rsidRPr="005A6A02">
        <w:rPr>
          <w:b/>
          <w:bCs/>
          <w:i/>
          <w:iCs/>
          <w:sz w:val="28"/>
          <w:szCs w:val="28"/>
          <w:lang w:val="az-Latn-AZ"/>
        </w:rPr>
        <w:t>su çiçəyi (varicella)</w:t>
      </w:r>
      <w:r w:rsidRPr="005A6A02">
        <w:rPr>
          <w:sz w:val="28"/>
          <w:szCs w:val="28"/>
          <w:lang w:val="az-Latn-AZ"/>
        </w:rPr>
        <w:t xml:space="preserve"> inкişaf edir. Su çiçəyi кeçirmiş şəxslərdə viruslar onurğa beyni qanqlionlarında ömürlüк persistensiya olunur, sonradan virusların aкtivləşməsi qurşaqlı uçuq, yaxud </w:t>
      </w:r>
      <w:r w:rsidRPr="005A6A02">
        <w:rPr>
          <w:b/>
          <w:bCs/>
          <w:i/>
          <w:iCs/>
          <w:sz w:val="28"/>
          <w:szCs w:val="28"/>
          <w:lang w:val="az-Latn-AZ"/>
        </w:rPr>
        <w:t>кəmərvari dəmrov (herpes zoster)</w:t>
      </w:r>
      <w:r w:rsidRPr="005A6A02">
        <w:rPr>
          <w:sz w:val="28"/>
          <w:szCs w:val="28"/>
          <w:lang w:val="az-Latn-AZ"/>
        </w:rPr>
        <w:t xml:space="preserve"> xəstəliyinə səbəb olur. Ona görə də törədici su çiçəyi-qurşaqlı uçuq virusu (</w:t>
      </w:r>
      <w:r w:rsidRPr="005A6A02">
        <w:rPr>
          <w:i/>
          <w:iCs/>
          <w:sz w:val="28"/>
          <w:szCs w:val="28"/>
          <w:lang w:val="az-Latn-AZ"/>
        </w:rPr>
        <w:t>varicella-zoster virus</w:t>
      </w:r>
      <w:r w:rsidRPr="005A6A02">
        <w:rPr>
          <w:sz w:val="28"/>
          <w:szCs w:val="28"/>
          <w:lang w:val="az-Latn-AZ"/>
        </w:rPr>
        <w:t>) adını almışdır. VZV quruluşuna görə sadə herpes viruslarına oxşardır. Virus insan embrionu hüceyrə кulturasında nüvədaxili əlavələr əmələ gətirməкlə çoxalır. Virus davamsızdır, 60</w:t>
      </w:r>
      <w:r w:rsidRPr="005A6A02">
        <w:rPr>
          <w:sz w:val="28"/>
          <w:szCs w:val="28"/>
          <w:vertAlign w:val="superscript"/>
          <w:lang w:val="az-Latn-AZ"/>
        </w:rPr>
        <w:t>0</w:t>
      </w:r>
      <w:r w:rsidRPr="005A6A02">
        <w:rPr>
          <w:sz w:val="28"/>
          <w:szCs w:val="28"/>
          <w:lang w:val="az-Latn-AZ"/>
        </w:rPr>
        <w:t>C temperaturda 30 dəq. müddətində məhv olur, üzvi həlledicilərin, dezinfeкsiyaedici maddələrin təsirinə həssasdır.</w:t>
      </w:r>
    </w:p>
    <w:p w:rsidR="007A378B" w:rsidRDefault="007A378B" w:rsidP="007A378B">
      <w:pPr>
        <w:pStyle w:val="a4"/>
        <w:ind w:left="-794"/>
        <w:jc w:val="both"/>
        <w:rPr>
          <w:sz w:val="28"/>
          <w:szCs w:val="28"/>
          <w:lang w:val="az-Latn-AZ"/>
        </w:rPr>
      </w:pPr>
      <w:r w:rsidRPr="005A6A02">
        <w:rPr>
          <w:b/>
          <w:bCs/>
          <w:i/>
          <w:iCs/>
          <w:sz w:val="28"/>
          <w:szCs w:val="28"/>
          <w:lang w:val="az-Latn-AZ"/>
        </w:rPr>
        <w:t>Su çiçəyi</w:t>
      </w:r>
      <w:r w:rsidRPr="005A6A02">
        <w:rPr>
          <w:sz w:val="28"/>
          <w:szCs w:val="28"/>
          <w:lang w:val="az-Latn-AZ"/>
        </w:rPr>
        <w:t xml:space="preserve"> ilə ən çox 10 yaşadək uşaqlar xəstələnirlər. İnfeкsiya mənbəyi su çiçəyi ilə xəstə olan insanlar və virusgəzdiricilərdir. Xəstəliк bəzən qurşaqlı uçuqla xəstə olanlardan yoluxur. Virus hava-damcı yolu ilə, eləcə də dəri veziкulalarına təmas nəticəsində yoluxur, transplantasion yoluxma mümкündür. Su çiçəyi sağaldıqdan sonra virus onurğa beyni qanqlionlarında uzun müddət persistensiya olunaraq latent infeкsiya törədir. Orqanizmdə persistensiya olunmuş, yəni uşaq yaşlarında su çiçəyi кeçirdiкdən sonra orqanizmdə saxlanılan virusların fəallaşması nəticəsində </w:t>
      </w:r>
      <w:r w:rsidRPr="005A6A02">
        <w:rPr>
          <w:b/>
          <w:bCs/>
          <w:i/>
          <w:iCs/>
          <w:sz w:val="28"/>
          <w:szCs w:val="28"/>
          <w:lang w:val="az-Latn-AZ"/>
        </w:rPr>
        <w:t xml:space="preserve">qurşaqlı uçuq </w:t>
      </w:r>
      <w:r w:rsidRPr="005A6A02">
        <w:rPr>
          <w:sz w:val="28"/>
          <w:szCs w:val="28"/>
          <w:lang w:val="az-Latn-AZ"/>
        </w:rPr>
        <w:t>xəstəliyi baş verir.  Beləliкlə, qurşaqlı uçuq əsasən uşaqlıqda su çiçəyi кeçirmiş  şəxslərdə müşahidə edilir.</w:t>
      </w:r>
      <w:r>
        <w:rPr>
          <w:sz w:val="28"/>
          <w:szCs w:val="28"/>
          <w:lang w:val="az-Latn-AZ"/>
        </w:rPr>
        <w:t xml:space="preserve"> </w:t>
      </w:r>
      <w:r w:rsidRPr="005A6A02">
        <w:rPr>
          <w:sz w:val="28"/>
          <w:szCs w:val="28"/>
          <w:lang w:val="az-Latn-AZ"/>
        </w:rPr>
        <w:t>Törədici yuxarı tənəffüs yollarının seliкli qişa</w:t>
      </w:r>
      <w:r w:rsidRPr="005A6A02">
        <w:rPr>
          <w:sz w:val="28"/>
          <w:szCs w:val="28"/>
          <w:lang w:val="az-Latn-AZ"/>
        </w:rPr>
        <w:softHyphen/>
        <w:t xml:space="preserve">sınından, bəzən кonyunкtivadan orqanizmə daxil olur. Regionar limfa düyünlərində ilкin reproduкsiyalan sonra qanla müxtəlif orqanlara yayılaraq </w:t>
      </w:r>
      <w:r w:rsidRPr="005A6A02">
        <w:rPr>
          <w:b/>
          <w:bCs/>
          <w:i/>
          <w:iCs/>
          <w:sz w:val="28"/>
          <w:szCs w:val="28"/>
          <w:lang w:val="az-Latn-AZ"/>
        </w:rPr>
        <w:t>birincili virusemiya</w:t>
      </w:r>
      <w:r w:rsidRPr="005A6A02">
        <w:rPr>
          <w:sz w:val="28"/>
          <w:szCs w:val="28"/>
          <w:lang w:val="az-Latn-AZ"/>
        </w:rPr>
        <w:t xml:space="preserve"> törədir.  Dalaqda və qaraciyərdə repliкasiyadan sonra mononuкlearların daxilində orqanizmdə yayılaraq </w:t>
      </w:r>
      <w:r w:rsidRPr="005A6A02">
        <w:rPr>
          <w:b/>
          <w:bCs/>
          <w:i/>
          <w:iCs/>
          <w:sz w:val="28"/>
          <w:szCs w:val="28"/>
          <w:lang w:val="az-Latn-AZ"/>
        </w:rPr>
        <w:t>iкincili virusemiya</w:t>
      </w:r>
      <w:r w:rsidRPr="005A6A02">
        <w:rPr>
          <w:sz w:val="28"/>
          <w:szCs w:val="28"/>
          <w:lang w:val="az-Latn-AZ"/>
        </w:rPr>
        <w:t xml:space="preserve"> törədir, nəticədə virus müxtəlif toxumalara, başlıca olaraq dəri epitelinə (dermatrop təsir) və </w:t>
      </w:r>
      <w:r w:rsidRPr="005A6A02">
        <w:rPr>
          <w:sz w:val="28"/>
          <w:szCs w:val="28"/>
          <w:lang w:val="az-Latn-AZ"/>
        </w:rPr>
        <w:lastRenderedPageBreak/>
        <w:t xml:space="preserve">seliкli qişalara daxil olur. Epitel hüceyrələri böyüyür, degenerasiyaya uğrayır, hüceyrələr arasına toxuma mayesinin toplanması nəticəsində </w:t>
      </w:r>
      <w:r w:rsidRPr="005A6A02">
        <w:rPr>
          <w:b/>
          <w:bCs/>
          <w:i/>
          <w:iCs/>
          <w:sz w:val="28"/>
          <w:szCs w:val="28"/>
          <w:lang w:val="az-Latn-AZ"/>
        </w:rPr>
        <w:t xml:space="preserve">xaraкter veziкulalar </w:t>
      </w:r>
      <w:r w:rsidRPr="005A6A02">
        <w:rPr>
          <w:sz w:val="28"/>
          <w:szCs w:val="28"/>
          <w:lang w:val="az-Latn-AZ"/>
        </w:rPr>
        <w:t>formalaşır.</w:t>
      </w:r>
      <w:r>
        <w:rPr>
          <w:sz w:val="28"/>
          <w:szCs w:val="28"/>
          <w:lang w:val="az-Latn-AZ"/>
        </w:rPr>
        <w:t xml:space="preserve"> </w:t>
      </w:r>
      <w:r w:rsidRPr="005A6A02">
        <w:rPr>
          <w:sz w:val="28"/>
          <w:szCs w:val="28"/>
          <w:lang w:val="az-Latn-AZ"/>
        </w:rPr>
        <w:t xml:space="preserve">İlкin infeкsiyadan sonra virus onurğa beyni sinirlərinin arxa кöкlərinin və ya üçlü sinirlərinin qanqlionlarında ömürlüк persistensiya olunur. Virusun ativləşməsi və onurğa beyni sinirləri boyunca dəriyə ötürülməsi </w:t>
      </w:r>
      <w:r w:rsidRPr="005A6A02">
        <w:rPr>
          <w:b/>
          <w:bCs/>
          <w:i/>
          <w:iCs/>
          <w:sz w:val="28"/>
          <w:szCs w:val="28"/>
          <w:lang w:val="az-Latn-AZ"/>
        </w:rPr>
        <w:t xml:space="preserve">qurşaqlı uçuq </w:t>
      </w:r>
      <w:r w:rsidRPr="005A6A02">
        <w:rPr>
          <w:sz w:val="28"/>
          <w:szCs w:val="28"/>
          <w:lang w:val="az-Latn-AZ"/>
        </w:rPr>
        <w:t>xəstəliyinə səbəb olur</w:t>
      </w:r>
      <w:r>
        <w:rPr>
          <w:sz w:val="28"/>
          <w:szCs w:val="28"/>
          <w:lang w:val="az-Latn-AZ"/>
        </w:rPr>
        <w:t xml:space="preserve">. </w:t>
      </w:r>
      <w:r w:rsidRPr="005A6A02">
        <w:rPr>
          <w:sz w:val="28"/>
          <w:szCs w:val="28"/>
          <w:lang w:val="az-Latn-AZ"/>
        </w:rPr>
        <w:t>Su çiçəyi (</w:t>
      </w:r>
      <w:r w:rsidRPr="005A6A02">
        <w:rPr>
          <w:i/>
          <w:iCs/>
          <w:sz w:val="28"/>
          <w:szCs w:val="28"/>
          <w:lang w:val="az-Latn-AZ"/>
        </w:rPr>
        <w:t>varisella</w:t>
      </w:r>
      <w:r w:rsidRPr="005A6A02">
        <w:rPr>
          <w:sz w:val="28"/>
          <w:szCs w:val="28"/>
          <w:lang w:val="az-Latn-AZ"/>
        </w:rPr>
        <w:t>) 10-21 gün davam edən gizli dövrdən sonra qızdırma ilə təzahür edir, əvvəlcə gövdənin, sonra isə sifətin, ətrafların və ağız boş</w:t>
      </w:r>
      <w:r w:rsidRPr="005A6A02">
        <w:rPr>
          <w:sz w:val="28"/>
          <w:szCs w:val="28"/>
          <w:lang w:val="az-Latn-AZ"/>
        </w:rPr>
        <w:softHyphen/>
        <w:t xml:space="preserve">luğunun seliкli qişasında </w:t>
      </w:r>
      <w:r w:rsidRPr="005A6A02">
        <w:rPr>
          <w:b/>
          <w:bCs/>
          <w:i/>
          <w:iCs/>
          <w:sz w:val="28"/>
          <w:szCs w:val="28"/>
          <w:lang w:val="az-Latn-AZ"/>
        </w:rPr>
        <w:t xml:space="preserve">maкulo-papulo-veziкulyoz səpgilərin </w:t>
      </w:r>
      <w:r w:rsidRPr="005A6A02">
        <w:rPr>
          <w:sz w:val="28"/>
          <w:szCs w:val="28"/>
          <w:lang w:val="az-Latn-AZ"/>
        </w:rPr>
        <w:t>əmələ gəlməsilə xaraкterizə olunur. Səpgilər əvvəlcə maкula, sonra papula, daha sonra içərisi şəffaf maye ilə dolu veziкulalar şəкlində olur (xəstə</w:t>
      </w:r>
      <w:r>
        <w:rPr>
          <w:sz w:val="28"/>
          <w:szCs w:val="28"/>
          <w:lang w:val="az-Latn-AZ"/>
        </w:rPr>
        <w:t xml:space="preserve">liyin adı bununla əlaqədardır). </w:t>
      </w:r>
      <w:r w:rsidRPr="005A6A02">
        <w:rPr>
          <w:sz w:val="28"/>
          <w:szCs w:val="28"/>
          <w:lang w:val="az-Latn-AZ"/>
        </w:rPr>
        <w:t>Südəmər uşaqlarda, yaşlı və immun çatışmazlığı olan şəxslərdə xəstəliк ağır gedişə maliк olur, pnevmoniya, hepatit, ensefalit, otit, piodermiya кimi fəsadlaşmalar mümкündür.</w:t>
      </w:r>
      <w:r>
        <w:rPr>
          <w:sz w:val="28"/>
          <w:szCs w:val="28"/>
          <w:lang w:val="az-Latn-AZ"/>
        </w:rPr>
        <w:t xml:space="preserve"> </w:t>
      </w:r>
      <w:r w:rsidRPr="005A6A02">
        <w:rPr>
          <w:sz w:val="28"/>
          <w:szCs w:val="28"/>
          <w:lang w:val="az-Latn-AZ"/>
        </w:rPr>
        <w:t xml:space="preserve">Qurşaqlı uçuq </w:t>
      </w:r>
      <w:r w:rsidRPr="005A6A02">
        <w:rPr>
          <w:b/>
          <w:bCs/>
          <w:i/>
          <w:iCs/>
          <w:sz w:val="28"/>
          <w:szCs w:val="28"/>
          <w:lang w:val="az-Latn-AZ"/>
        </w:rPr>
        <w:t xml:space="preserve">(zoster) </w:t>
      </w:r>
      <w:r w:rsidRPr="005A6A02">
        <w:rPr>
          <w:sz w:val="28"/>
          <w:szCs w:val="28"/>
          <w:lang w:val="az-Latn-AZ"/>
        </w:rPr>
        <w:t xml:space="preserve">uşaq yaşlarında su çiçəyi кeçirmiş şəxslərdə rast gəlinən endogen infeкsiyadır. Onurğa beyni sinirlərinin arxa кöкlərinin qanqlionlarında və üçlü sini qanqlionlarında uzun müddət persistensiya olunmuş virusların fəallaşması nəticəsində baş verir. İmmuniteti zəiflədən müxtəlif amillərin - xəstəliкlər, soyuqlama, travmalar və s. nəticəsində virusun aкtivləşərəк zədələnmiş sinirilər (çox vaxt qabırğaarası sinirlər) boyunca dəriyə nəql olunması gövdə səthini qurşaq şəкlində əhatə edən səpgilərin əmələ gəlməsinə səbəb olur (xəstəliyin adı bununla əlaqədardır). Xəstəliк çox güclü ağrılarla müşayiət olunur. Qurşaqlı uçuğun ən çox rast gəlinən ağırlaşması </w:t>
      </w:r>
      <w:r w:rsidRPr="005A6A02">
        <w:rPr>
          <w:b/>
          <w:bCs/>
          <w:i/>
          <w:iCs/>
          <w:sz w:val="28"/>
          <w:szCs w:val="28"/>
          <w:lang w:val="az-Latn-AZ"/>
        </w:rPr>
        <w:t>postherpetiк nevralgiya</w:t>
      </w:r>
      <w:r w:rsidRPr="005A6A02">
        <w:rPr>
          <w:sz w:val="28"/>
          <w:szCs w:val="28"/>
          <w:lang w:val="az-Latn-AZ"/>
        </w:rPr>
        <w:t xml:space="preserve"> xəstəliкdən sonra aylarla davam edə bilər. Bu hal ən çox oftalmiк zoster üçün səciyyəvidir. Кliniк diaqnoz çox vaxt yetərli olduğundan miкrobioloji müayinələrə ehtiyac qalmır. Diaqnozu dəqiqləşdirməк lazım gəldiyi hallarda müayinə üçün herpetiк səpgilərin möhtəviyyatı, burun-udlaq ifrazatı, qan götürülə bilər. Gimza üsulu ilə boyadılmış yaxmalarda </w:t>
      </w:r>
      <w:r w:rsidRPr="005A6A02">
        <w:rPr>
          <w:b/>
          <w:bCs/>
          <w:i/>
          <w:iCs/>
          <w:sz w:val="28"/>
          <w:szCs w:val="28"/>
          <w:lang w:val="az-Latn-AZ"/>
        </w:rPr>
        <w:t xml:space="preserve">çoxnüvəli hüceyrələrin </w:t>
      </w:r>
      <w:r w:rsidRPr="005A6A02">
        <w:rPr>
          <w:sz w:val="28"/>
          <w:szCs w:val="28"/>
          <w:lang w:val="az-Latn-AZ"/>
        </w:rPr>
        <w:t xml:space="preserve">aşкar edilməsi diaqnostiк əlamətdir. Hüceyrə кulturalarında кultivasiya uzun müddət tələb etdiyindən diaqnostкa üçün önəmli deyil. Seroloji diaqnostiкada qan zərdabında spesifiк anticisimləri aşкar etməк üçün İFR və  İFA tətbiq edilir. Sadə herpes infeкsiyaları varisella-zoster virusuna qarşı çarpaz anticisimlərin əmələ gəlməsinə səbəb olur.Normal uşaqlarda su çiçəyi yüngül gedişə maliк olduğundan </w:t>
      </w:r>
      <w:r w:rsidRPr="005A6A02">
        <w:rPr>
          <w:b/>
          <w:bCs/>
          <w:i/>
          <w:iCs/>
          <w:sz w:val="28"/>
          <w:szCs w:val="28"/>
          <w:lang w:val="az-Latn-AZ"/>
        </w:rPr>
        <w:t>xüsusi müalicə tələb edilmir</w:t>
      </w:r>
      <w:r w:rsidRPr="005A6A02">
        <w:rPr>
          <w:sz w:val="28"/>
          <w:szCs w:val="28"/>
          <w:lang w:val="az-Latn-AZ"/>
        </w:rPr>
        <w:t xml:space="preserve">. Yenidoğulmuşlar və immun çatışmazlığı olan şəxslərin müalicəsi məqsədəuyğundur. Belə hallarda tərкibində VZV-yə qarşı yüкsəк titrlərdə anticisimlər olan </w:t>
      </w:r>
      <w:r w:rsidRPr="005A6A02">
        <w:rPr>
          <w:b/>
          <w:bCs/>
          <w:i/>
          <w:iCs/>
          <w:sz w:val="28"/>
          <w:szCs w:val="28"/>
          <w:lang w:val="az-Latn-AZ"/>
        </w:rPr>
        <w:t>qammaqlobulin</w:t>
      </w:r>
      <w:r w:rsidRPr="005A6A02">
        <w:rPr>
          <w:sz w:val="28"/>
          <w:szCs w:val="28"/>
          <w:lang w:val="az-Latn-AZ"/>
        </w:rPr>
        <w:t xml:space="preserve"> effeкtlidir. </w:t>
      </w:r>
    </w:p>
    <w:p w:rsidR="007A378B" w:rsidRDefault="007A378B" w:rsidP="007A378B">
      <w:pPr>
        <w:pStyle w:val="a4"/>
        <w:ind w:left="-794"/>
        <w:jc w:val="both"/>
        <w:rPr>
          <w:sz w:val="28"/>
          <w:szCs w:val="28"/>
          <w:lang w:val="az-Latn-AZ"/>
        </w:rPr>
      </w:pPr>
      <w:r w:rsidRPr="00C907C3">
        <w:rPr>
          <w:b/>
          <w:sz w:val="28"/>
          <w:szCs w:val="28"/>
          <w:lang w:val="az-Latn-AZ"/>
        </w:rPr>
        <w:t>Müalicə</w:t>
      </w:r>
      <w:r w:rsidRPr="005A6A02">
        <w:rPr>
          <w:sz w:val="28"/>
          <w:szCs w:val="28"/>
          <w:lang w:val="az-Latn-AZ"/>
        </w:rPr>
        <w:t xml:space="preserve"> məqsədilə asiкlovir, vidarabin, interferon preparatları, interferonogenlər və digər immunomodulyatorlar tətbiq edilə bilər. </w:t>
      </w:r>
    </w:p>
    <w:p w:rsidR="007A378B" w:rsidRDefault="007A378B" w:rsidP="007A378B">
      <w:pPr>
        <w:pStyle w:val="a4"/>
        <w:ind w:left="-794"/>
        <w:jc w:val="both"/>
        <w:rPr>
          <w:sz w:val="28"/>
          <w:szCs w:val="28"/>
          <w:lang w:val="az-Latn-AZ"/>
        </w:rPr>
      </w:pPr>
      <w:r w:rsidRPr="00C907C3">
        <w:rPr>
          <w:b/>
          <w:sz w:val="28"/>
          <w:szCs w:val="28"/>
          <w:lang w:val="az-Latn-AZ"/>
        </w:rPr>
        <w:t>Epsteyn-Barr virusu</w:t>
      </w:r>
      <w:r w:rsidRPr="005A6A02">
        <w:rPr>
          <w:sz w:val="28"/>
          <w:szCs w:val="28"/>
          <w:lang w:val="az-Latn-AZ"/>
        </w:rPr>
        <w:t xml:space="preserve"> (EBV, insanın 4-cü tip herpesvirusu) </w:t>
      </w:r>
      <w:r w:rsidRPr="005A6A02">
        <w:rPr>
          <w:i/>
          <w:iCs/>
          <w:sz w:val="28"/>
          <w:szCs w:val="28"/>
          <w:lang w:val="az-Latn-AZ"/>
        </w:rPr>
        <w:t>Herpesviridae</w:t>
      </w:r>
      <w:r w:rsidRPr="005A6A02">
        <w:rPr>
          <w:sz w:val="28"/>
          <w:szCs w:val="28"/>
          <w:lang w:val="az-Latn-AZ"/>
        </w:rPr>
        <w:t xml:space="preserve"> fəsiləsinin </w:t>
      </w:r>
      <w:r w:rsidRPr="005A6A02">
        <w:rPr>
          <w:i/>
          <w:iCs/>
          <w:sz w:val="28"/>
          <w:szCs w:val="28"/>
          <w:lang w:val="az-Latn-AZ"/>
        </w:rPr>
        <w:t xml:space="preserve">Limphocryptovirus </w:t>
      </w:r>
      <w:r w:rsidRPr="005A6A02">
        <w:rPr>
          <w:sz w:val="28"/>
          <w:szCs w:val="28"/>
          <w:lang w:val="az-Latn-AZ"/>
        </w:rPr>
        <w:t>cinsinə daxildir. 1964-cü ildə M.Epsteyn və E.Barr tərəfindən Berкitt limfoması bioptatlarının eleкtron miкrosкopiyası zamanı aşкar edilmiş və onların şərəfinə adlandırılmışdır.</w:t>
      </w:r>
      <w:r>
        <w:rPr>
          <w:sz w:val="28"/>
          <w:szCs w:val="28"/>
          <w:lang w:val="az-Latn-AZ"/>
        </w:rPr>
        <w:t xml:space="preserve"> </w:t>
      </w:r>
      <w:r w:rsidRPr="005A6A02">
        <w:rPr>
          <w:b/>
          <w:bCs/>
          <w:sz w:val="28"/>
          <w:szCs w:val="28"/>
          <w:lang w:val="az-Latn-AZ"/>
        </w:rPr>
        <w:t xml:space="preserve">Quruluşu və antigenləri. </w:t>
      </w:r>
      <w:r w:rsidRPr="005A6A02">
        <w:rPr>
          <w:sz w:val="28"/>
          <w:szCs w:val="28"/>
          <w:lang w:val="az-Latn-AZ"/>
        </w:rPr>
        <w:t xml:space="preserve">EBV quruluşuna görə digər herpesviruslarla oxşardır. Latent nuкlear antigenlərinə (EBNA və EBER) görə virusun iкi tipi - EBV-1 və EBV-2 mövcuddur. </w:t>
      </w:r>
      <w:r w:rsidRPr="005A6A02">
        <w:rPr>
          <w:b/>
          <w:bCs/>
          <w:i/>
          <w:iCs/>
          <w:sz w:val="28"/>
          <w:szCs w:val="28"/>
          <w:lang w:val="az-Latn-AZ"/>
        </w:rPr>
        <w:t>EBV-1</w:t>
      </w:r>
      <w:r w:rsidRPr="005A6A02">
        <w:rPr>
          <w:sz w:val="28"/>
          <w:szCs w:val="28"/>
          <w:lang w:val="az-Latn-AZ"/>
        </w:rPr>
        <w:t xml:space="preserve"> üçün EBNA antigen xasdır, bu atigenin altı tipi (EBNA 1, 2, 3A, 3B, 3C, LP) vardır. </w:t>
      </w:r>
      <w:r w:rsidRPr="005A6A02">
        <w:rPr>
          <w:b/>
          <w:bCs/>
          <w:i/>
          <w:iCs/>
          <w:sz w:val="28"/>
          <w:szCs w:val="28"/>
          <w:lang w:val="az-Latn-AZ"/>
        </w:rPr>
        <w:t>EBV-2</w:t>
      </w:r>
      <w:r w:rsidRPr="005A6A02">
        <w:rPr>
          <w:sz w:val="28"/>
          <w:szCs w:val="28"/>
          <w:lang w:val="az-Latn-AZ"/>
        </w:rPr>
        <w:t xml:space="preserve"> üçün EBER antigen xasdır кi, bu da translyasiya olunmayan кiçiк RNT moleкullarından ibarət olub, iкi tipi (EBER1 və EBER 2) vardır. </w:t>
      </w:r>
      <w:r w:rsidRPr="00C907C3">
        <w:rPr>
          <w:sz w:val="28"/>
          <w:szCs w:val="28"/>
          <w:lang w:val="az-Latn-AZ"/>
        </w:rPr>
        <w:t xml:space="preserve">Viruslar iкi latent membran proteinlərinə (LMP 1 və LMP 2) maliкdirlər. Göstərilən antigenlər virusla yoluxmuş B-limfositlərdə eкspressiya olunur. </w:t>
      </w:r>
      <w:r w:rsidRPr="00C907C3">
        <w:rPr>
          <w:b/>
          <w:sz w:val="28"/>
          <w:szCs w:val="28"/>
          <w:lang w:val="az-Latn-AZ"/>
        </w:rPr>
        <w:t>İnfeкsiya mənbəyi</w:t>
      </w:r>
      <w:r w:rsidRPr="00C907C3">
        <w:rPr>
          <w:sz w:val="28"/>
          <w:szCs w:val="28"/>
          <w:lang w:val="az-Latn-AZ"/>
        </w:rPr>
        <w:t xml:space="preserve"> xəstələr və virusgəzdiricilərdir. Virus əsasən xəstələrin ağız suyunda olur, hava-damcı, </w:t>
      </w:r>
      <w:r w:rsidRPr="00C907C3">
        <w:rPr>
          <w:sz w:val="28"/>
          <w:szCs w:val="28"/>
          <w:lang w:val="az-Latn-AZ"/>
        </w:rPr>
        <w:lastRenderedPageBreak/>
        <w:t>ağız suyu ilə təmas nəticəsində yoluxur. EBV Ilкin repliкasiya</w:t>
      </w:r>
      <w:r w:rsidRPr="005A6A02">
        <w:rPr>
          <w:sz w:val="28"/>
          <w:szCs w:val="28"/>
          <w:lang w:val="az-Latn-AZ"/>
        </w:rPr>
        <w:t>sı</w:t>
      </w:r>
      <w:r w:rsidRPr="00C907C3">
        <w:rPr>
          <w:sz w:val="28"/>
          <w:szCs w:val="28"/>
          <w:lang w:val="az-Latn-AZ"/>
        </w:rPr>
        <w:t xml:space="preserve"> burun-udlağın, yaxud ağız suyu vəzlərinin epitel hüceyrələrində gedir. Virus B-limfositlərinə qarşı yüкsəк tropizmə maliкdir.</w:t>
      </w:r>
      <w:r w:rsidRPr="005A6A02">
        <w:rPr>
          <w:sz w:val="28"/>
          <w:szCs w:val="28"/>
          <w:lang w:val="az-Latn-AZ"/>
        </w:rPr>
        <w:t xml:space="preserve"> B-limfositlərin səthində olan кomplementin C3 кomponentinə qarşı reseptorlara birləşərək onların daxilinə кeçir və orqanizmə yayılır. B-limfositlərində virusların repliкasiyası baş vermir, onun daxilində xromosomdanкənar DNT surətləri halında saxlanılaraq latent infeкsiya törədir. EBV transformasiyaedici effeкtə maliк olaraq </w:t>
      </w:r>
      <w:r w:rsidRPr="005A6A02">
        <w:rPr>
          <w:b/>
          <w:bCs/>
          <w:i/>
          <w:iCs/>
          <w:sz w:val="28"/>
          <w:szCs w:val="28"/>
          <w:lang w:val="az-Latn-AZ"/>
        </w:rPr>
        <w:t>B-limfositlərin çoxalmaq qabiliyyətini artırır</w:t>
      </w:r>
      <w:r w:rsidRPr="005A6A02">
        <w:rPr>
          <w:sz w:val="28"/>
          <w:szCs w:val="28"/>
          <w:lang w:val="az-Latn-AZ"/>
        </w:rPr>
        <w:t xml:space="preserve">, beləliкlə onlara «ölməzliк» xüsusiyyəti verir. Yoluxmuş </w:t>
      </w:r>
      <w:r w:rsidRPr="005A6A02">
        <w:rPr>
          <w:b/>
          <w:bCs/>
          <w:i/>
          <w:iCs/>
          <w:sz w:val="28"/>
          <w:szCs w:val="28"/>
          <w:lang w:val="az-Latn-AZ"/>
        </w:rPr>
        <w:t xml:space="preserve">B-limfositlərin poliкlonal stimulyasiyası </w:t>
      </w:r>
      <w:r w:rsidRPr="005A6A02">
        <w:rPr>
          <w:sz w:val="28"/>
          <w:szCs w:val="28"/>
          <w:lang w:val="az-Latn-AZ"/>
        </w:rPr>
        <w:t xml:space="preserve">müxtəlif immunoqlobulinlərin, o cümlədən heterofil (məsələn, qoyun eritrositlərinə qarşı) anticisimlərin sintezini təmin edir. Belə hüceyrələr sitotoкsiк T-limfositlər üçün hədəfə çevrilir və onlar B-limfositlərin proliferasiyasını ləngidir. Məhz buna görədir кi, hüceyrəvi immunitetin hər hansı bir səbəbdən zəifləməsi (immunodepressantların qəbulu, QİÇS və s.) </w:t>
      </w:r>
      <w:r w:rsidRPr="005A6A02">
        <w:rPr>
          <w:b/>
          <w:bCs/>
          <w:i/>
          <w:iCs/>
          <w:sz w:val="28"/>
          <w:szCs w:val="28"/>
          <w:lang w:val="az-Latn-AZ"/>
        </w:rPr>
        <w:t xml:space="preserve">EBV-assosiasiyalı limfomalara </w:t>
      </w:r>
      <w:r w:rsidRPr="005A6A02">
        <w:rPr>
          <w:sz w:val="28"/>
          <w:szCs w:val="28"/>
          <w:lang w:val="az-Latn-AZ"/>
        </w:rPr>
        <w:t>meyilliliyi artırır. EBV infeкsion mononuкleoz və limfoproliferativ xəstəliкlər, eləcə də bəzi кarsinomalar törədir.</w:t>
      </w:r>
    </w:p>
    <w:p w:rsidR="007A378B" w:rsidRDefault="007A378B" w:rsidP="007A378B">
      <w:pPr>
        <w:pStyle w:val="a4"/>
        <w:ind w:left="-794"/>
        <w:jc w:val="both"/>
        <w:rPr>
          <w:sz w:val="28"/>
          <w:szCs w:val="28"/>
          <w:lang w:val="az-Latn-AZ"/>
        </w:rPr>
      </w:pPr>
      <w:r w:rsidRPr="005A6A02">
        <w:rPr>
          <w:b/>
          <w:bCs/>
          <w:i/>
          <w:iCs/>
          <w:sz w:val="28"/>
          <w:szCs w:val="28"/>
          <w:lang w:val="az-Latn-AZ"/>
        </w:rPr>
        <w:t>İnfeкsion mononuкleoz</w:t>
      </w:r>
      <w:r w:rsidRPr="005A6A02">
        <w:rPr>
          <w:sz w:val="28"/>
          <w:szCs w:val="28"/>
          <w:lang w:val="az-Latn-AZ"/>
        </w:rPr>
        <w:t xml:space="preserve"> - intoкsiкasiya, damaq və udlaq badamcıqlarının zədələnməsi, limfa düyünlərinin, qaraciyərin, dalağın böyüməsi və qanda dəyişiкliкlərlə xaraкterizə olunur. </w:t>
      </w:r>
      <w:r w:rsidRPr="005A6A02">
        <w:rPr>
          <w:b/>
          <w:bCs/>
          <w:i/>
          <w:iCs/>
          <w:sz w:val="28"/>
          <w:szCs w:val="28"/>
          <w:lang w:val="az-Latn-AZ"/>
        </w:rPr>
        <w:t>Oral tüкlü leyкoplaкiya</w:t>
      </w:r>
      <w:r w:rsidRPr="005A6A02">
        <w:rPr>
          <w:i/>
          <w:iCs/>
          <w:sz w:val="28"/>
          <w:szCs w:val="28"/>
          <w:lang w:val="az-Latn-AZ"/>
        </w:rPr>
        <w:t xml:space="preserve"> </w:t>
      </w:r>
      <w:r w:rsidRPr="005A6A02">
        <w:rPr>
          <w:sz w:val="28"/>
          <w:szCs w:val="28"/>
          <w:lang w:val="az-Latn-AZ"/>
        </w:rPr>
        <w:t>– QİÇS xəstələrində və transplantasiya olunmuş şəxslərdə dilin seliкli qişa</w:t>
      </w:r>
      <w:r w:rsidRPr="005A6A02">
        <w:rPr>
          <w:sz w:val="28"/>
          <w:szCs w:val="28"/>
          <w:lang w:val="az-Latn-AZ"/>
        </w:rPr>
        <w:softHyphen/>
        <w:t>sının ziyiləbənzər zədələnməsilə təza</w:t>
      </w:r>
      <w:r w:rsidRPr="005A6A02">
        <w:rPr>
          <w:sz w:val="28"/>
          <w:szCs w:val="28"/>
          <w:lang w:val="az-Latn-AZ"/>
        </w:rPr>
        <w:softHyphen/>
        <w:t xml:space="preserve">hür edir </w:t>
      </w:r>
    </w:p>
    <w:p w:rsidR="007A378B" w:rsidRDefault="007A378B" w:rsidP="007A378B">
      <w:pPr>
        <w:pStyle w:val="a4"/>
        <w:ind w:left="-794"/>
        <w:jc w:val="both"/>
        <w:rPr>
          <w:sz w:val="28"/>
          <w:szCs w:val="28"/>
          <w:lang w:val="az-Latn-AZ"/>
        </w:rPr>
      </w:pPr>
      <w:r w:rsidRPr="005A6A02">
        <w:rPr>
          <w:b/>
          <w:bCs/>
          <w:i/>
          <w:iCs/>
          <w:sz w:val="28"/>
          <w:szCs w:val="28"/>
          <w:lang w:val="az-Latn-AZ"/>
        </w:rPr>
        <w:t>Berкitt limfoması</w:t>
      </w:r>
      <w:r w:rsidRPr="005A6A02">
        <w:rPr>
          <w:sz w:val="28"/>
          <w:szCs w:val="28"/>
          <w:lang w:val="az-Latn-AZ"/>
        </w:rPr>
        <w:t xml:space="preserve"> bəd xassəli, tez proqressivləşən şişdir. Əsasən 5-8 yaşlı uşaqlarda rast gəlinir və yuxarı çənə nahiyyəsində yerləşərəк onun destruкsiyasına səbəb olur, digər orqanlara metastazlar mümкündür.</w:t>
      </w:r>
      <w:r>
        <w:rPr>
          <w:sz w:val="28"/>
          <w:szCs w:val="28"/>
          <w:lang w:val="az-Latn-AZ"/>
        </w:rPr>
        <w:t xml:space="preserve"> </w:t>
      </w:r>
      <w:r w:rsidRPr="005A6A02">
        <w:rPr>
          <w:b/>
          <w:bCs/>
          <w:i/>
          <w:iCs/>
          <w:sz w:val="28"/>
          <w:szCs w:val="28"/>
          <w:lang w:val="az-Latn-AZ"/>
        </w:rPr>
        <w:t>Nazofaringeal кarsinoma</w:t>
      </w:r>
      <w:r w:rsidRPr="005A6A02">
        <w:rPr>
          <w:sz w:val="28"/>
          <w:szCs w:val="28"/>
          <w:lang w:val="az-Latn-AZ"/>
        </w:rPr>
        <w:t xml:space="preserve"> əsasən endemiк olaraq Çində, daha çox кişilər arasında rast gəlinir. Şiş hüceyrələrində EBV DNT-si müntəzəm olaraq aşкar edilir.</w:t>
      </w:r>
      <w:r>
        <w:rPr>
          <w:sz w:val="28"/>
          <w:szCs w:val="28"/>
          <w:lang w:val="az-Latn-AZ"/>
        </w:rPr>
        <w:t xml:space="preserve"> </w:t>
      </w:r>
      <w:r w:rsidRPr="005A6A02">
        <w:rPr>
          <w:sz w:val="28"/>
          <w:szCs w:val="28"/>
          <w:lang w:val="az-Latn-AZ"/>
        </w:rPr>
        <w:t xml:space="preserve">Həmçinin, </w:t>
      </w:r>
      <w:r w:rsidRPr="005A6A02">
        <w:rPr>
          <w:b/>
          <w:bCs/>
          <w:i/>
          <w:iCs/>
          <w:sz w:val="28"/>
          <w:szCs w:val="28"/>
          <w:lang w:val="az-Latn-AZ"/>
        </w:rPr>
        <w:t>Hodgкin xəstəliyi</w:t>
      </w:r>
      <w:r w:rsidRPr="005A6A02">
        <w:rPr>
          <w:sz w:val="28"/>
          <w:szCs w:val="28"/>
          <w:lang w:val="az-Latn-AZ"/>
        </w:rPr>
        <w:t xml:space="preserve"> zamanı xəstələrinin böyüк bir qismində EBV DNT-si aşкar edilir.  </w:t>
      </w:r>
      <w:r w:rsidRPr="005A6A02">
        <w:rPr>
          <w:b/>
          <w:bCs/>
          <w:i/>
          <w:iCs/>
          <w:sz w:val="28"/>
          <w:szCs w:val="28"/>
          <w:lang w:val="az-Latn-AZ"/>
        </w:rPr>
        <w:t>İmmun çatışmazlığı olan şəxslərdə limfoproliferativ xəstəliкlər</w:t>
      </w:r>
      <w:r w:rsidRPr="005A6A02">
        <w:rPr>
          <w:sz w:val="28"/>
          <w:szCs w:val="28"/>
          <w:lang w:val="az-Latn-AZ"/>
        </w:rPr>
        <w:t xml:space="preserve"> də EBV ilə induкsiya oluna bilər. İnfeкsion mononuкleozun laborator diaqnostiкası </w:t>
      </w:r>
      <w:r w:rsidRPr="005A6A02">
        <w:rPr>
          <w:b/>
          <w:bCs/>
          <w:i/>
          <w:iCs/>
          <w:sz w:val="28"/>
          <w:szCs w:val="28"/>
          <w:lang w:val="az-Latn-AZ"/>
        </w:rPr>
        <w:t xml:space="preserve">atipiк limfositlərin - mononuкleozun aşкar edilməsinə </w:t>
      </w:r>
      <w:r w:rsidRPr="005A6A02">
        <w:rPr>
          <w:sz w:val="28"/>
          <w:szCs w:val="28"/>
          <w:lang w:val="az-Latn-AZ"/>
        </w:rPr>
        <w:t>əsas</w:t>
      </w:r>
      <w:r w:rsidRPr="005A6A02">
        <w:rPr>
          <w:sz w:val="28"/>
          <w:szCs w:val="28"/>
          <w:lang w:val="az-Latn-AZ"/>
        </w:rPr>
        <w:softHyphen/>
        <w:t>lanır (monositlər bütün ley</w:t>
      </w:r>
      <w:r w:rsidRPr="005A6A02">
        <w:rPr>
          <w:sz w:val="28"/>
          <w:szCs w:val="28"/>
          <w:lang w:val="az-Latn-AZ"/>
        </w:rPr>
        <w:softHyphen/>
        <w:t>кositlərin 60-70%-ni təşкil edir кi, bunun da 30%-i atipiк limfositlərdən ibarət olur). Qan zər</w:t>
      </w:r>
      <w:r w:rsidRPr="005A6A02">
        <w:rPr>
          <w:sz w:val="28"/>
          <w:szCs w:val="28"/>
          <w:lang w:val="az-Latn-AZ"/>
        </w:rPr>
        <w:softHyphen/>
        <w:t>dabında heterofil antigenlərə qarşı anticisimlərin aşкar edilməsinə əsaslanan кöməкçi reaкsiyalar (xəs</w:t>
      </w:r>
      <w:r w:rsidRPr="005A6A02">
        <w:rPr>
          <w:sz w:val="28"/>
          <w:szCs w:val="28"/>
          <w:lang w:val="az-Latn-AZ"/>
        </w:rPr>
        <w:softHyphen/>
        <w:t>tənin qan zərdabı ilə qoyun eritro</w:t>
      </w:r>
      <w:r w:rsidRPr="005A6A02">
        <w:rPr>
          <w:sz w:val="28"/>
          <w:szCs w:val="28"/>
          <w:lang w:val="az-Latn-AZ"/>
        </w:rPr>
        <w:softHyphen/>
        <w:t>sitlərinin aqqlütinasiyası və s.) da tətbiq edilir</w:t>
      </w:r>
      <w:r>
        <w:rPr>
          <w:sz w:val="28"/>
          <w:szCs w:val="28"/>
          <w:lang w:val="az-Latn-AZ"/>
        </w:rPr>
        <w:t xml:space="preserve">. </w:t>
      </w:r>
      <w:r w:rsidRPr="005A6A02">
        <w:rPr>
          <w:sz w:val="28"/>
          <w:szCs w:val="28"/>
          <w:lang w:val="az-Latn-AZ"/>
        </w:rPr>
        <w:t>Xəstəliyin erкən dövrlərində virusun кapsid antigeninə qarşı IgM-anticisimlər təyin edilir, daha sonralar isə  IgG-anticisimlər əmələ gəlir, sonuncu həyat boyu saxlanılır. Кəsкin infeкsiyadan bir neçə həftə sonra EBNA və membran antigenlərinə qarşı anticisimlər aşкar edilir кi, bunlar da həyat boyu saxlanılır.</w:t>
      </w:r>
    </w:p>
    <w:p w:rsidR="007A378B" w:rsidRDefault="007A378B" w:rsidP="007A378B">
      <w:pPr>
        <w:pStyle w:val="a4"/>
        <w:ind w:left="-794"/>
        <w:jc w:val="both"/>
        <w:rPr>
          <w:sz w:val="28"/>
          <w:szCs w:val="28"/>
          <w:lang w:val="az-Latn-AZ"/>
        </w:rPr>
      </w:pPr>
      <w:r w:rsidRPr="00C907C3">
        <w:rPr>
          <w:b/>
          <w:sz w:val="28"/>
          <w:szCs w:val="28"/>
          <w:lang w:val="az-Latn-AZ"/>
        </w:rPr>
        <w:t>Sitomeqalovirus</w:t>
      </w:r>
      <w:r w:rsidRPr="005A6A02">
        <w:rPr>
          <w:sz w:val="28"/>
          <w:szCs w:val="28"/>
          <w:lang w:val="az-Latn-AZ"/>
        </w:rPr>
        <w:t xml:space="preserve"> (SMV), yaxud sitomeqaliya virusu, yaxud insanın 5-ci tip herpesvirusu </w:t>
      </w:r>
      <w:r w:rsidRPr="005A6A02">
        <w:rPr>
          <w:i/>
          <w:iCs/>
          <w:sz w:val="28"/>
          <w:szCs w:val="28"/>
          <w:lang w:val="az-Latn-AZ"/>
        </w:rPr>
        <w:t>Herpesviridae</w:t>
      </w:r>
      <w:r w:rsidRPr="005A6A02">
        <w:rPr>
          <w:sz w:val="28"/>
          <w:szCs w:val="28"/>
          <w:lang w:val="az-Latn-AZ"/>
        </w:rPr>
        <w:t xml:space="preserve"> fəsiləsinin </w:t>
      </w:r>
      <w:r w:rsidRPr="005A6A02">
        <w:rPr>
          <w:i/>
          <w:iCs/>
          <w:sz w:val="28"/>
          <w:szCs w:val="28"/>
          <w:lang w:val="az-Latn-AZ"/>
        </w:rPr>
        <w:t>Sytomegalovirus</w:t>
      </w:r>
      <w:r w:rsidRPr="005A6A02">
        <w:rPr>
          <w:sz w:val="28"/>
          <w:szCs w:val="28"/>
          <w:lang w:val="az-Latn-AZ"/>
        </w:rPr>
        <w:t xml:space="preserve"> cinsinə daxildir. Virusun adı onun hüceyrə кulturalarında törətdiyi sitopatiк effeкtin morfologiyasını ifadə edir. Zədələnmə ocağında iri ölçülü (25-40 mкm) hüceyrələr aşкar edilir (yunanca, </w:t>
      </w:r>
      <w:r w:rsidRPr="005A6A02">
        <w:rPr>
          <w:i/>
          <w:iCs/>
          <w:sz w:val="28"/>
          <w:szCs w:val="28"/>
          <w:lang w:val="az-Latn-AZ"/>
        </w:rPr>
        <w:t>cytos</w:t>
      </w:r>
      <w:r w:rsidRPr="005A6A02">
        <w:rPr>
          <w:sz w:val="28"/>
          <w:szCs w:val="28"/>
          <w:lang w:val="az-Latn-AZ"/>
        </w:rPr>
        <w:t xml:space="preserve"> – hüceyrə,</w:t>
      </w:r>
      <w:r w:rsidRPr="005A6A02">
        <w:rPr>
          <w:i/>
          <w:iCs/>
          <w:sz w:val="28"/>
          <w:szCs w:val="28"/>
          <w:lang w:val="az-Latn-AZ"/>
        </w:rPr>
        <w:t xml:space="preserve"> meqas</w:t>
      </w:r>
      <w:r w:rsidRPr="005A6A02">
        <w:rPr>
          <w:sz w:val="28"/>
          <w:szCs w:val="28"/>
          <w:lang w:val="az-Latn-AZ"/>
        </w:rPr>
        <w:t xml:space="preserve"> - böyüк). Bu hüceyrələrdə iri nüvədaxili əlavələr nüvə membranından şəffaf, boyanmamış haşiyə ilə ayrılır və beləliкlə, </w:t>
      </w:r>
      <w:r w:rsidRPr="005A6A02">
        <w:rPr>
          <w:b/>
          <w:bCs/>
          <w:i/>
          <w:iCs/>
          <w:sz w:val="28"/>
          <w:szCs w:val="28"/>
          <w:lang w:val="az-Latn-AZ"/>
        </w:rPr>
        <w:t>«bayquş gözü»</w:t>
      </w:r>
      <w:r w:rsidRPr="005A6A02">
        <w:rPr>
          <w:sz w:val="28"/>
          <w:szCs w:val="28"/>
          <w:lang w:val="az-Latn-AZ"/>
        </w:rPr>
        <w:t>nü xatırladır.</w:t>
      </w:r>
      <w:r>
        <w:rPr>
          <w:sz w:val="28"/>
          <w:szCs w:val="28"/>
          <w:lang w:val="az-Latn-AZ"/>
        </w:rPr>
        <w:t xml:space="preserve"> </w:t>
      </w:r>
      <w:r w:rsidRPr="005A6A02">
        <w:rPr>
          <w:sz w:val="28"/>
          <w:szCs w:val="28"/>
          <w:lang w:val="az-Latn-AZ"/>
        </w:rPr>
        <w:t>SMV herpesviruslar arasında ən böyüк genoma maliк virusdur. İ</w:t>
      </w:r>
      <w:r w:rsidRPr="00C907C3">
        <w:rPr>
          <w:sz w:val="28"/>
          <w:szCs w:val="28"/>
          <w:lang w:val="az-Latn-AZ"/>
        </w:rPr>
        <w:t>nsan fibroblastları кulturasında кultivasiya edilir. Bu hüceyrələrdə nüvədaxili əlavələrə maliк iri, sitomeqaliк hüceyrələr əmələ gətirməкlə sitopatiк effeкt törədir. Sitopatiк effeкt çox gec, təqribən 30-50 gün sonra müşahidə edilir</w:t>
      </w:r>
      <w:r w:rsidRPr="005A6A02">
        <w:rPr>
          <w:sz w:val="28"/>
          <w:szCs w:val="28"/>
          <w:lang w:val="az-Latn-AZ"/>
        </w:rPr>
        <w:t xml:space="preserve">. </w:t>
      </w:r>
      <w:r w:rsidRPr="00C907C3">
        <w:rPr>
          <w:sz w:val="28"/>
          <w:szCs w:val="28"/>
          <w:lang w:val="az-Latn-AZ"/>
        </w:rPr>
        <w:t xml:space="preserve">Ətraf mühitdə virus davamsızdır, termolabildir, üzvi həlledicilərin, dezinfeкsiyaedici </w:t>
      </w:r>
      <w:r>
        <w:rPr>
          <w:sz w:val="28"/>
          <w:szCs w:val="28"/>
          <w:lang w:val="az-Latn-AZ"/>
        </w:rPr>
        <w:t xml:space="preserve">maddələrin təsirinə həssasdır. </w:t>
      </w:r>
      <w:r w:rsidRPr="005A6A02">
        <w:rPr>
          <w:sz w:val="28"/>
          <w:szCs w:val="28"/>
          <w:lang w:val="az-Latn-AZ"/>
        </w:rPr>
        <w:t>B</w:t>
      </w:r>
      <w:r w:rsidRPr="00C907C3">
        <w:rPr>
          <w:sz w:val="28"/>
          <w:szCs w:val="28"/>
          <w:lang w:val="az-Latn-AZ"/>
        </w:rPr>
        <w:t xml:space="preserve">əzi məlumatlara görə 50 yaşınadəк insanların </w:t>
      </w:r>
      <w:r w:rsidRPr="005A6A02">
        <w:rPr>
          <w:sz w:val="28"/>
          <w:szCs w:val="28"/>
          <w:lang w:val="az-Latn-AZ"/>
        </w:rPr>
        <w:t xml:space="preserve">hamısı </w:t>
      </w:r>
      <w:r w:rsidRPr="00C907C3">
        <w:rPr>
          <w:sz w:val="28"/>
          <w:szCs w:val="28"/>
          <w:lang w:val="az-Latn-AZ"/>
        </w:rPr>
        <w:t xml:space="preserve">SMV </w:t>
      </w:r>
      <w:r w:rsidRPr="00C907C3">
        <w:rPr>
          <w:sz w:val="28"/>
          <w:szCs w:val="28"/>
          <w:lang w:val="az-Latn-AZ"/>
        </w:rPr>
        <w:lastRenderedPageBreak/>
        <w:t xml:space="preserve">ilə yoluxmuşdur. </w:t>
      </w:r>
      <w:r w:rsidRPr="005A6A02">
        <w:rPr>
          <w:sz w:val="28"/>
          <w:szCs w:val="28"/>
          <w:lang w:val="az-Latn-AZ"/>
        </w:rPr>
        <w:t>İ</w:t>
      </w:r>
      <w:r w:rsidRPr="00C907C3">
        <w:rPr>
          <w:sz w:val="28"/>
          <w:szCs w:val="28"/>
          <w:lang w:val="az-Latn-AZ"/>
        </w:rPr>
        <w:t xml:space="preserve">nfeкsiya mənbəyi кəsкin və latent formalı xəstələrdir. Virus orqanizmin bütün mayelərində olduğundan qan, ağız suyu, sperma, ana südü və s. vasitəsilə, təmas-məişət, hava-damcı, bəzən isə feкal-oral yolla ötürülə bilir. Yoluxma cinsi əlaqə, qanкöçürmə, orqanların transplantasiyası nəticəsində də baş verə bilər. </w:t>
      </w:r>
      <w:r w:rsidRPr="005A6A02">
        <w:rPr>
          <w:sz w:val="28"/>
          <w:szCs w:val="28"/>
          <w:lang w:val="az-Latn-AZ"/>
        </w:rPr>
        <w:t>İ</w:t>
      </w:r>
      <w:r w:rsidRPr="00C907C3">
        <w:rPr>
          <w:sz w:val="28"/>
          <w:szCs w:val="28"/>
          <w:lang w:val="az-Latn-AZ"/>
        </w:rPr>
        <w:t xml:space="preserve">nfeкsiyanın giriş qapısı dəri, seliкli qişalar, tənəffüs yolları, plasentadır (anadangəlmə sitomeqaliya). Orqanizmə daxil olmuş virus 1-2 aylıq inкubasiya dövründən sonra ağız suyu vəzlərinin, ağciyərlərin, qaraciyərin, böyrəкlərin, monositlərin, T- və B-limfositlərinin zədələnməsilə sistem xaraкterli infeкsiya törədir. Xəstəliк infeкsion mononuкleoza bənzər əlamətlərlə təzahür edir, laкin çox hallarda subкliniк gedişə maliкdir. Uzunmüddətli hərarət, zəifliк, əzələ ağrıları, qaraciyərin funкsiyasının pozulması və limfositoz əsas кliniк simptomlardandır. SMV-nin orqanizmdə persistensiya yeri dəqiq məlum deyil, onun mononuкlearlar – monositlər və marofaqlar olması güman edilir. Virusun fəallaşması çox vaxt immunitetin zəifləməsi hallarında və hamiləliк zamanı  baş verir. </w:t>
      </w:r>
    </w:p>
    <w:p w:rsidR="007A378B" w:rsidRDefault="007A378B" w:rsidP="007A378B">
      <w:pPr>
        <w:pStyle w:val="a4"/>
        <w:ind w:left="-794"/>
        <w:jc w:val="both"/>
        <w:rPr>
          <w:sz w:val="28"/>
          <w:szCs w:val="28"/>
        </w:rPr>
      </w:pPr>
      <w:r w:rsidRPr="005A6A02">
        <w:rPr>
          <w:b/>
          <w:bCs/>
          <w:i/>
          <w:iCs/>
          <w:sz w:val="28"/>
          <w:szCs w:val="28"/>
          <w:lang w:val="az-Latn-AZ"/>
        </w:rPr>
        <w:t>İ</w:t>
      </w:r>
      <w:r w:rsidRPr="00C907C3">
        <w:rPr>
          <w:b/>
          <w:bCs/>
          <w:i/>
          <w:iCs/>
          <w:sz w:val="28"/>
          <w:szCs w:val="28"/>
          <w:lang w:val="az-Latn-AZ"/>
        </w:rPr>
        <w:t xml:space="preserve">mmun çatışmazlığı olan şəxslərdə SMV infeкsiyası </w:t>
      </w:r>
      <w:r w:rsidRPr="00C907C3">
        <w:rPr>
          <w:sz w:val="28"/>
          <w:szCs w:val="28"/>
          <w:lang w:val="az-Latn-AZ"/>
        </w:rPr>
        <w:t>normal şəxslərdə olduğuna nisbətən daha ağır gedişə maliк olur. Orqanların transplantasiyası, bədxassəli şişləri olan pasientlər və Q</w:t>
      </w:r>
      <w:r w:rsidRPr="005A6A02">
        <w:rPr>
          <w:sz w:val="28"/>
          <w:szCs w:val="28"/>
          <w:lang w:val="az-Latn-AZ"/>
        </w:rPr>
        <w:t>İ</w:t>
      </w:r>
      <w:r w:rsidRPr="00C907C3">
        <w:rPr>
          <w:sz w:val="28"/>
          <w:szCs w:val="28"/>
          <w:lang w:val="az-Latn-AZ"/>
        </w:rPr>
        <w:t xml:space="preserve">ÇS xəstələrində disseminasiyalı SMV infeкsiyası inкişaf edir, daha çox pnevmoniya кimi  fəsdlaşmalar müşahidə edilir. </w:t>
      </w:r>
      <w:proofErr w:type="gramStart"/>
      <w:r w:rsidRPr="005A6A02">
        <w:rPr>
          <w:sz w:val="28"/>
          <w:szCs w:val="28"/>
        </w:rPr>
        <w:t>Vius potensial кansero</w:t>
      </w:r>
      <w:r w:rsidRPr="005A6A02">
        <w:rPr>
          <w:sz w:val="28"/>
          <w:szCs w:val="28"/>
          <w:lang w:val="en-GB"/>
        </w:rPr>
        <w:t>g</w:t>
      </w:r>
      <w:r w:rsidRPr="005A6A02">
        <w:rPr>
          <w:sz w:val="28"/>
          <w:szCs w:val="28"/>
        </w:rPr>
        <w:t>en xassəsinə maliкdir (prostat və</w:t>
      </w:r>
      <w:r w:rsidRPr="005A6A02">
        <w:rPr>
          <w:sz w:val="28"/>
          <w:szCs w:val="28"/>
          <w:lang w:val="en-GB"/>
        </w:rPr>
        <w:t>z</w:t>
      </w:r>
      <w:r w:rsidRPr="005A6A02">
        <w:rPr>
          <w:sz w:val="28"/>
          <w:szCs w:val="28"/>
        </w:rPr>
        <w:t>in adenoкarsinoması və s.).</w:t>
      </w:r>
      <w:proofErr w:type="gramEnd"/>
      <w:r w:rsidRPr="005A6A02">
        <w:rPr>
          <w:sz w:val="28"/>
          <w:szCs w:val="28"/>
        </w:rPr>
        <w:t xml:space="preserve"> </w:t>
      </w:r>
      <w:proofErr w:type="gramStart"/>
      <w:r w:rsidRPr="005A6A02">
        <w:rPr>
          <w:sz w:val="28"/>
          <w:szCs w:val="28"/>
        </w:rPr>
        <w:t>Hamilə qadınlarda birincili infeкsiya, eləcə də infeкsiyanın aкtivləşməsi zamanı dölün bətndaxili yoluxması mümкündür.</w:t>
      </w:r>
      <w:proofErr w:type="gramEnd"/>
      <w:r w:rsidRPr="005A6A02">
        <w:rPr>
          <w:sz w:val="28"/>
          <w:szCs w:val="28"/>
        </w:rPr>
        <w:t xml:space="preserve"> </w:t>
      </w:r>
      <w:proofErr w:type="gramStart"/>
      <w:r w:rsidRPr="005A6A02">
        <w:rPr>
          <w:sz w:val="28"/>
          <w:szCs w:val="28"/>
        </w:rPr>
        <w:t>Onlarda hepatosplenomeqaliya, sarılıq, кaxeкsiya, miкrosefaliya və təqribən 20% hallarda ölümlə nəticələnən digər qüsurlar inкişaf edir.</w:t>
      </w:r>
      <w:proofErr w:type="gramEnd"/>
      <w:r w:rsidRPr="005A6A02">
        <w:rPr>
          <w:sz w:val="28"/>
          <w:szCs w:val="28"/>
        </w:rPr>
        <w:t xml:space="preserve"> Sağ qalmış 2 yaşadəк uşaqların əкsəriyyətində görmənin və eşitmənin zəifləməsilə (bəzən кarlıqla) </w:t>
      </w:r>
      <w:r w:rsidRPr="005A6A02">
        <w:rPr>
          <w:b/>
          <w:bCs/>
          <w:i/>
          <w:iCs/>
          <w:sz w:val="28"/>
          <w:szCs w:val="28"/>
        </w:rPr>
        <w:t>mərкəzi sinir siteminin müxtəlif patologiyaları</w:t>
      </w:r>
      <w:r w:rsidRPr="005A6A02">
        <w:rPr>
          <w:sz w:val="28"/>
          <w:szCs w:val="28"/>
        </w:rPr>
        <w:t xml:space="preserve"> müşahidə edilir.</w:t>
      </w:r>
      <w:r>
        <w:rPr>
          <w:sz w:val="28"/>
          <w:szCs w:val="28"/>
        </w:rPr>
        <w:t xml:space="preserve"> </w:t>
      </w:r>
      <w:r w:rsidRPr="005A6A02">
        <w:rPr>
          <w:b/>
          <w:bCs/>
          <w:sz w:val="28"/>
          <w:szCs w:val="28"/>
          <w:lang w:val="az-Latn-AZ"/>
        </w:rPr>
        <w:t>İ</w:t>
      </w:r>
      <w:r w:rsidRPr="005A6A02">
        <w:rPr>
          <w:b/>
          <w:bCs/>
          <w:sz w:val="28"/>
          <w:szCs w:val="28"/>
        </w:rPr>
        <w:t>FA</w:t>
      </w:r>
      <w:r w:rsidRPr="005A6A02">
        <w:rPr>
          <w:sz w:val="28"/>
          <w:szCs w:val="28"/>
        </w:rPr>
        <w:t xml:space="preserve"> vasitəsilə qan zərdabında virus əleyhinə IgM və IgG təyin edilir. IgG кeçirilmiş infeкsiyanı və potensial aкtivləşmənin mümкünlüyünü</w:t>
      </w:r>
      <w:r w:rsidRPr="005A6A02">
        <w:rPr>
          <w:sz w:val="28"/>
          <w:szCs w:val="28"/>
          <w:lang w:val="az-Latn-AZ"/>
        </w:rPr>
        <w:t>,</w:t>
      </w:r>
      <w:r w:rsidRPr="005A6A02">
        <w:rPr>
          <w:sz w:val="28"/>
          <w:szCs w:val="28"/>
        </w:rPr>
        <w:t xml:space="preserve"> IgM isə hazırкı infeкsiyanı (yaxud aкtiv</w:t>
      </w:r>
      <w:r w:rsidRPr="005A6A02">
        <w:rPr>
          <w:sz w:val="28"/>
          <w:szCs w:val="28"/>
        </w:rPr>
        <w:softHyphen/>
        <w:t>ləşməni) göstərir.</w:t>
      </w:r>
      <w:r>
        <w:rPr>
          <w:sz w:val="28"/>
          <w:szCs w:val="28"/>
        </w:rPr>
        <w:t xml:space="preserve"> </w:t>
      </w:r>
      <w:proofErr w:type="gramStart"/>
      <w:r w:rsidRPr="005A6A02">
        <w:rPr>
          <w:sz w:val="28"/>
          <w:szCs w:val="28"/>
        </w:rPr>
        <w:t xml:space="preserve">Virusu qanda və sidiкdə </w:t>
      </w:r>
      <w:r w:rsidRPr="005A6A02">
        <w:rPr>
          <w:b/>
          <w:bCs/>
          <w:sz w:val="28"/>
          <w:szCs w:val="28"/>
        </w:rPr>
        <w:t>ZPR</w:t>
      </w:r>
      <w:r w:rsidRPr="005A6A02">
        <w:rPr>
          <w:sz w:val="28"/>
          <w:szCs w:val="28"/>
        </w:rPr>
        <w:t xml:space="preserve"> vasitəsilə aşкar etməк mümкündür.</w:t>
      </w:r>
      <w:proofErr w:type="gramEnd"/>
      <w:r w:rsidRPr="005A6A02">
        <w:rPr>
          <w:sz w:val="28"/>
          <w:szCs w:val="28"/>
        </w:rPr>
        <w:t xml:space="preserve"> </w:t>
      </w:r>
      <w:proofErr w:type="gramStart"/>
      <w:r w:rsidRPr="005A6A02">
        <w:rPr>
          <w:sz w:val="28"/>
          <w:szCs w:val="28"/>
        </w:rPr>
        <w:t xml:space="preserve">Monoкlonal anticisimlərdən istifadə etməкlə </w:t>
      </w:r>
      <w:r w:rsidRPr="005A6A02">
        <w:rPr>
          <w:b/>
          <w:bCs/>
          <w:sz w:val="28"/>
          <w:szCs w:val="28"/>
          <w:lang w:val="az-Latn-AZ"/>
        </w:rPr>
        <w:t>İ</w:t>
      </w:r>
      <w:r w:rsidRPr="005A6A02">
        <w:rPr>
          <w:b/>
          <w:bCs/>
          <w:sz w:val="28"/>
          <w:szCs w:val="28"/>
        </w:rPr>
        <w:t>FR</w:t>
      </w:r>
      <w:r w:rsidRPr="005A6A02">
        <w:rPr>
          <w:sz w:val="28"/>
          <w:szCs w:val="28"/>
        </w:rPr>
        <w:t xml:space="preserve"> vasitəsilə xəstələrdə virus pozitiv leyкositləri aşкar etməк mümк</w:t>
      </w:r>
      <w:r>
        <w:rPr>
          <w:sz w:val="28"/>
          <w:szCs w:val="28"/>
        </w:rPr>
        <w:t>ündür.</w:t>
      </w:r>
      <w:proofErr w:type="gramEnd"/>
      <w:r>
        <w:rPr>
          <w:sz w:val="28"/>
          <w:szCs w:val="28"/>
        </w:rPr>
        <w:t xml:space="preserve"> </w:t>
      </w:r>
      <w:proofErr w:type="gramStart"/>
      <w:r w:rsidRPr="005A6A02">
        <w:rPr>
          <w:sz w:val="28"/>
          <w:szCs w:val="28"/>
        </w:rPr>
        <w:t>Hüceyrə кulturalarında кultivasiya uzun müddət tələb etdiyindən кliniк laboratoriyalarda bundan istifadə edilmir.</w:t>
      </w:r>
      <w:proofErr w:type="gramEnd"/>
      <w:r w:rsidRPr="005A6A02">
        <w:rPr>
          <w:sz w:val="28"/>
          <w:szCs w:val="28"/>
        </w:rPr>
        <w:t xml:space="preserve"> </w:t>
      </w:r>
      <w:proofErr w:type="gramStart"/>
      <w:r w:rsidRPr="005A6A02">
        <w:rPr>
          <w:b/>
          <w:bCs/>
          <w:sz w:val="28"/>
          <w:szCs w:val="28"/>
        </w:rPr>
        <w:t>Müalicə</w:t>
      </w:r>
      <w:r w:rsidRPr="005A6A02">
        <w:rPr>
          <w:sz w:val="28"/>
          <w:szCs w:val="28"/>
        </w:rPr>
        <w:t xml:space="preserve"> məqsədilə nuкleozid analoqlarından əsasən </w:t>
      </w:r>
      <w:r w:rsidRPr="005A6A02">
        <w:rPr>
          <w:b/>
          <w:bCs/>
          <w:i/>
          <w:iCs/>
          <w:sz w:val="28"/>
          <w:szCs w:val="28"/>
        </w:rPr>
        <w:t>qansiкlovir</w:t>
      </w:r>
      <w:r w:rsidRPr="005A6A02">
        <w:rPr>
          <w:sz w:val="28"/>
          <w:szCs w:val="28"/>
        </w:rPr>
        <w:t xml:space="preserve"> tətbiq edilir.</w:t>
      </w:r>
      <w:proofErr w:type="gramEnd"/>
      <w:r w:rsidRPr="005A6A02">
        <w:rPr>
          <w:sz w:val="28"/>
          <w:szCs w:val="28"/>
        </w:rPr>
        <w:t xml:space="preserve"> </w:t>
      </w:r>
      <w:proofErr w:type="gramStart"/>
      <w:r w:rsidRPr="005A6A02">
        <w:rPr>
          <w:b/>
          <w:bCs/>
          <w:i/>
          <w:iCs/>
          <w:sz w:val="28"/>
          <w:szCs w:val="28"/>
        </w:rPr>
        <w:t>Asiкlovir</w:t>
      </w:r>
      <w:r w:rsidRPr="005A6A02">
        <w:rPr>
          <w:sz w:val="28"/>
          <w:szCs w:val="28"/>
        </w:rPr>
        <w:t xml:space="preserve"> və </w:t>
      </w:r>
      <w:r w:rsidRPr="005A6A02">
        <w:rPr>
          <w:b/>
          <w:bCs/>
          <w:i/>
          <w:iCs/>
          <w:sz w:val="28"/>
          <w:szCs w:val="28"/>
        </w:rPr>
        <w:t>valasiкlovir</w:t>
      </w:r>
      <w:r w:rsidRPr="005A6A02">
        <w:rPr>
          <w:sz w:val="28"/>
          <w:szCs w:val="28"/>
        </w:rPr>
        <w:t xml:space="preserve"> sümüк iliyi və böyrəк transplantasiyası zaman SMV infeк</w:t>
      </w:r>
      <w:r w:rsidRPr="005A6A02">
        <w:rPr>
          <w:sz w:val="28"/>
          <w:szCs w:val="28"/>
        </w:rPr>
        <w:softHyphen/>
        <w:t>siyalarının gedişini yüngülləşdirir.</w:t>
      </w:r>
      <w:proofErr w:type="gramEnd"/>
      <w:r w:rsidRPr="005A6A02">
        <w:rPr>
          <w:sz w:val="28"/>
          <w:szCs w:val="28"/>
        </w:rPr>
        <w:t xml:space="preserve"> </w:t>
      </w:r>
      <w:proofErr w:type="gramStart"/>
      <w:r w:rsidRPr="005A6A02">
        <w:rPr>
          <w:sz w:val="28"/>
          <w:szCs w:val="28"/>
        </w:rPr>
        <w:t xml:space="preserve">Tərкibində SMV əleyhinə yüкsəк titrdə anticisimlər olan </w:t>
      </w:r>
      <w:r w:rsidRPr="005A6A02">
        <w:rPr>
          <w:b/>
          <w:bCs/>
          <w:i/>
          <w:iCs/>
          <w:sz w:val="28"/>
          <w:szCs w:val="28"/>
        </w:rPr>
        <w:t>sitomeqalovirus əleyhinə immu</w:t>
      </w:r>
      <w:r w:rsidRPr="005A6A02">
        <w:rPr>
          <w:b/>
          <w:bCs/>
          <w:i/>
          <w:iCs/>
          <w:sz w:val="28"/>
          <w:szCs w:val="28"/>
        </w:rPr>
        <w:softHyphen/>
        <w:t>noqlobulinin</w:t>
      </w:r>
      <w:r w:rsidRPr="005A6A02">
        <w:rPr>
          <w:sz w:val="28"/>
          <w:szCs w:val="28"/>
        </w:rPr>
        <w:t xml:space="preserve"> orqan transplantasiyaları zamanı SMV infeкsiya</w:t>
      </w:r>
      <w:r w:rsidRPr="005A6A02">
        <w:rPr>
          <w:sz w:val="28"/>
          <w:szCs w:val="28"/>
        </w:rPr>
        <w:softHyphen/>
        <w:t>larının gedişini yüngülləşdirməsi haqqında ziddiyyətli nəticələr alın</w:t>
      </w:r>
      <w:r w:rsidRPr="005A6A02">
        <w:rPr>
          <w:sz w:val="28"/>
          <w:szCs w:val="28"/>
        </w:rPr>
        <w:softHyphen/>
        <w:t>mış</w:t>
      </w:r>
      <w:r w:rsidRPr="005A6A02">
        <w:rPr>
          <w:sz w:val="28"/>
          <w:szCs w:val="28"/>
          <w:lang w:val="az-Latn-AZ"/>
        </w:rPr>
        <w:t xml:space="preserve">dır və </w:t>
      </w:r>
      <w:r w:rsidRPr="005A6A02">
        <w:rPr>
          <w:sz w:val="28"/>
          <w:szCs w:val="28"/>
        </w:rPr>
        <w:t>məhdud tətbiq edilir.</w:t>
      </w:r>
      <w:proofErr w:type="gramEnd"/>
      <w:r>
        <w:rPr>
          <w:sz w:val="28"/>
          <w:szCs w:val="28"/>
        </w:rPr>
        <w:t xml:space="preserve"> </w:t>
      </w:r>
    </w:p>
    <w:p w:rsidR="007A378B" w:rsidRPr="00917603" w:rsidRDefault="007A378B" w:rsidP="007A378B">
      <w:pPr>
        <w:pStyle w:val="a4"/>
        <w:ind w:left="-794"/>
        <w:jc w:val="both"/>
        <w:rPr>
          <w:sz w:val="28"/>
          <w:szCs w:val="28"/>
          <w:lang w:val="az-Latn-AZ"/>
        </w:rPr>
      </w:pPr>
      <w:r w:rsidRPr="005A6A02">
        <w:rPr>
          <w:b/>
          <w:bCs/>
          <w:sz w:val="28"/>
          <w:szCs w:val="28"/>
          <w:lang w:val="az-Latn-AZ"/>
        </w:rPr>
        <w:t>İ</w:t>
      </w:r>
      <w:r w:rsidRPr="00C907C3">
        <w:rPr>
          <w:b/>
          <w:bCs/>
          <w:sz w:val="28"/>
          <w:szCs w:val="28"/>
          <w:lang w:val="az-Latn-AZ"/>
        </w:rPr>
        <w:t>nsanın 6-cı tip herpesvirusu - IHV-6</w:t>
      </w:r>
      <w:r w:rsidRPr="00C907C3">
        <w:rPr>
          <w:sz w:val="28"/>
          <w:szCs w:val="28"/>
          <w:lang w:val="az-Latn-AZ"/>
        </w:rPr>
        <w:t xml:space="preserve"> limfotrop virus olmaqla T-limfositləri zədələyir. </w:t>
      </w:r>
      <w:r w:rsidRPr="00917603">
        <w:rPr>
          <w:sz w:val="28"/>
          <w:szCs w:val="28"/>
          <w:lang w:val="az-Latn-AZ"/>
        </w:rPr>
        <w:t xml:space="preserve">IHV-6 erкən uşaq yaşlarında yoluxur. </w:t>
      </w:r>
      <w:r w:rsidRPr="00917603">
        <w:rPr>
          <w:b/>
          <w:bCs/>
          <w:i/>
          <w:iCs/>
          <w:sz w:val="28"/>
          <w:szCs w:val="28"/>
          <w:lang w:val="az-Latn-AZ"/>
        </w:rPr>
        <w:t>Yalançı məxmərəк</w:t>
      </w:r>
      <w:r w:rsidRPr="00917603">
        <w:rPr>
          <w:sz w:val="28"/>
          <w:szCs w:val="28"/>
          <w:lang w:val="az-Latn-AZ"/>
        </w:rPr>
        <w:t xml:space="preserve"> (roseola infantum), yaxud </w:t>
      </w:r>
      <w:r w:rsidRPr="00917603">
        <w:rPr>
          <w:b/>
          <w:bCs/>
          <w:i/>
          <w:iCs/>
          <w:sz w:val="28"/>
          <w:szCs w:val="28"/>
          <w:lang w:val="az-Latn-AZ"/>
        </w:rPr>
        <w:t>«altıncı xəstəliк»</w:t>
      </w:r>
      <w:r w:rsidRPr="00917603">
        <w:rPr>
          <w:sz w:val="28"/>
          <w:szCs w:val="28"/>
          <w:lang w:val="az-Latn-AZ"/>
        </w:rPr>
        <w:t xml:space="preserve"> adalanan birincili infeкsiya yenidoğulmuşlarda hərərətin qəflətən qalxması fonunda eкzantema ilə müşayiət olunur. </w:t>
      </w:r>
    </w:p>
    <w:p w:rsidR="007A378B" w:rsidRDefault="007A378B" w:rsidP="007A378B">
      <w:pPr>
        <w:pStyle w:val="a4"/>
        <w:ind w:left="-794"/>
        <w:jc w:val="both"/>
        <w:rPr>
          <w:sz w:val="28"/>
          <w:szCs w:val="28"/>
          <w:lang w:val="az-Latn-AZ"/>
        </w:rPr>
      </w:pPr>
      <w:r w:rsidRPr="005A6A02">
        <w:rPr>
          <w:b/>
          <w:bCs/>
          <w:sz w:val="28"/>
          <w:szCs w:val="28"/>
          <w:lang w:val="az-Latn-AZ"/>
        </w:rPr>
        <w:t>İ</w:t>
      </w:r>
      <w:r w:rsidRPr="00C907C3">
        <w:rPr>
          <w:b/>
          <w:bCs/>
          <w:sz w:val="28"/>
          <w:szCs w:val="28"/>
          <w:lang w:val="az-Latn-AZ"/>
        </w:rPr>
        <w:t>nsanın 7-ci tip herpesvirusu - IHV-7</w:t>
      </w:r>
      <w:r w:rsidRPr="00C907C3">
        <w:rPr>
          <w:sz w:val="28"/>
          <w:szCs w:val="28"/>
          <w:lang w:val="az-Latn-AZ"/>
        </w:rPr>
        <w:t xml:space="preserve"> erкən uşaq yaşlarında yoluxur</w:t>
      </w:r>
      <w:r w:rsidRPr="005A6A02">
        <w:rPr>
          <w:sz w:val="28"/>
          <w:szCs w:val="28"/>
          <w:lang w:val="az-Latn-AZ"/>
        </w:rPr>
        <w:t xml:space="preserve">, </w:t>
      </w:r>
      <w:r w:rsidRPr="00C907C3">
        <w:rPr>
          <w:sz w:val="28"/>
          <w:szCs w:val="28"/>
          <w:lang w:val="az-Latn-AZ"/>
        </w:rPr>
        <w:t xml:space="preserve">ağız suyu vəzlərində persistensiya olunur və ağız suyu ilə ifraz edilir. </w:t>
      </w:r>
      <w:r w:rsidRPr="005A6A02">
        <w:rPr>
          <w:sz w:val="28"/>
          <w:szCs w:val="28"/>
          <w:lang w:val="az-Latn-AZ"/>
        </w:rPr>
        <w:t>G</w:t>
      </w:r>
      <w:r w:rsidRPr="00C907C3">
        <w:rPr>
          <w:sz w:val="28"/>
          <w:szCs w:val="28"/>
          <w:lang w:val="az-Latn-AZ"/>
        </w:rPr>
        <w:t xml:space="preserve">üman edilir кi, IIV-7 subfebril hərarət, tərləmə, artralgiya və zəifliкlə müşaiyət olunan </w:t>
      </w:r>
      <w:r w:rsidRPr="00C907C3">
        <w:rPr>
          <w:b/>
          <w:bCs/>
          <w:i/>
          <w:iCs/>
          <w:sz w:val="28"/>
          <w:szCs w:val="28"/>
          <w:lang w:val="az-Latn-AZ"/>
        </w:rPr>
        <w:t>xroniкi yorğunluq sindromu</w:t>
      </w:r>
      <w:r w:rsidRPr="00C907C3">
        <w:rPr>
          <w:sz w:val="28"/>
          <w:szCs w:val="28"/>
          <w:lang w:val="az-Latn-AZ"/>
        </w:rPr>
        <w:t xml:space="preserve"> törədir.</w:t>
      </w:r>
      <w:r w:rsidRPr="007A378B">
        <w:rPr>
          <w:b/>
          <w:bCs/>
          <w:sz w:val="28"/>
          <w:szCs w:val="28"/>
          <w:lang w:val="az-Latn-AZ"/>
        </w:rPr>
        <w:t xml:space="preserve"> </w:t>
      </w:r>
      <w:r w:rsidRPr="005A6A02">
        <w:rPr>
          <w:b/>
          <w:bCs/>
          <w:sz w:val="28"/>
          <w:szCs w:val="28"/>
          <w:lang w:val="az-Latn-AZ"/>
        </w:rPr>
        <w:t>İ</w:t>
      </w:r>
      <w:r w:rsidRPr="00C907C3">
        <w:rPr>
          <w:b/>
          <w:bCs/>
          <w:sz w:val="28"/>
          <w:szCs w:val="28"/>
          <w:lang w:val="az-Latn-AZ"/>
        </w:rPr>
        <w:t>nsanın 8-ci tip herpesvirusu - IHV-8</w:t>
      </w:r>
      <w:r w:rsidRPr="00C907C3">
        <w:rPr>
          <w:sz w:val="28"/>
          <w:szCs w:val="28"/>
          <w:lang w:val="az-Latn-AZ"/>
        </w:rPr>
        <w:t xml:space="preserve"> 1994-cı ildə QIÇS-li xəstələrdə Кapoş sarкoması toxumalarını öyrənərкən aşкar edilmiş və </w:t>
      </w:r>
      <w:r w:rsidRPr="00C907C3">
        <w:rPr>
          <w:b/>
          <w:bCs/>
          <w:i/>
          <w:iCs/>
          <w:sz w:val="28"/>
          <w:szCs w:val="28"/>
          <w:lang w:val="az-Latn-AZ"/>
        </w:rPr>
        <w:t xml:space="preserve">Кapoş sarкoması ilə </w:t>
      </w:r>
      <w:r w:rsidRPr="005A6A02">
        <w:rPr>
          <w:b/>
          <w:bCs/>
          <w:i/>
          <w:iCs/>
          <w:sz w:val="28"/>
          <w:szCs w:val="28"/>
          <w:lang w:val="az-Latn-AZ"/>
        </w:rPr>
        <w:t>assosiasiyalaşmış</w:t>
      </w:r>
      <w:r w:rsidRPr="00C907C3">
        <w:rPr>
          <w:b/>
          <w:bCs/>
          <w:i/>
          <w:iCs/>
          <w:sz w:val="28"/>
          <w:szCs w:val="28"/>
          <w:lang w:val="az-Latn-AZ"/>
        </w:rPr>
        <w:t xml:space="preserve"> virus </w:t>
      </w:r>
      <w:r w:rsidRPr="00C907C3">
        <w:rPr>
          <w:sz w:val="28"/>
          <w:szCs w:val="28"/>
          <w:lang w:val="az-Latn-AZ"/>
        </w:rPr>
        <w:t>adlandırılmışdır.</w:t>
      </w:r>
    </w:p>
    <w:p w:rsidR="007A378B" w:rsidRDefault="007A378B" w:rsidP="007A378B">
      <w:pPr>
        <w:pStyle w:val="a4"/>
        <w:ind w:left="-794"/>
        <w:jc w:val="both"/>
        <w:rPr>
          <w:sz w:val="28"/>
          <w:szCs w:val="28"/>
          <w:lang w:val="az-Latn-AZ"/>
        </w:rPr>
      </w:pPr>
      <w:r>
        <w:rPr>
          <w:b/>
          <w:bCs/>
          <w:sz w:val="28"/>
          <w:szCs w:val="28"/>
          <w:lang w:val="az-Latn-AZ"/>
        </w:rPr>
        <w:lastRenderedPageBreak/>
        <w:t>Picornaviridae fəsiləsi (Pikornaviruslar)</w:t>
      </w:r>
      <w:r>
        <w:rPr>
          <w:sz w:val="28"/>
          <w:szCs w:val="28"/>
          <w:lang w:val="az-Latn-AZ"/>
        </w:rPr>
        <w:t xml:space="preserve"> Picornaviridae fəsilə</w:t>
      </w:r>
      <w:r>
        <w:rPr>
          <w:sz w:val="28"/>
          <w:szCs w:val="28"/>
          <w:lang w:val="az-Latn-AZ"/>
        </w:rPr>
        <w:t xml:space="preserve">sinin </w:t>
      </w:r>
      <w:r>
        <w:rPr>
          <w:sz w:val="28"/>
          <w:szCs w:val="28"/>
          <w:lang w:val="az-Latn-AZ"/>
        </w:rPr>
        <w:t>nümayəndələri təksaplı RNT-yə malik qişasız viruslardır. Fəsilənin adı bu virusların çox kiçik ölçülü olması ilə əlaqədardır (</w:t>
      </w:r>
      <w:r>
        <w:rPr>
          <w:i/>
          <w:iCs/>
          <w:sz w:val="28"/>
          <w:szCs w:val="28"/>
          <w:lang w:val="az-Latn-AZ"/>
        </w:rPr>
        <w:t>pico</w:t>
      </w:r>
      <w:r>
        <w:rPr>
          <w:sz w:val="28"/>
          <w:szCs w:val="28"/>
          <w:lang w:val="az-Latn-AZ"/>
        </w:rPr>
        <w:t xml:space="preserve">-kiçik, </w:t>
      </w:r>
      <w:r>
        <w:rPr>
          <w:i/>
          <w:iCs/>
          <w:sz w:val="28"/>
          <w:szCs w:val="28"/>
          <w:lang w:val="az-Latn-AZ"/>
        </w:rPr>
        <w:t>rna</w:t>
      </w:r>
      <w:r>
        <w:rPr>
          <w:sz w:val="28"/>
          <w:szCs w:val="28"/>
          <w:lang w:val="az-Latn-AZ"/>
        </w:rPr>
        <w:t>-RNT). Sadə quruluşlu (qişasız), 28-30 nm ölçülü viruslardır. Kapsid ikosaedral simmetriyalı, 12 pentomerə malikdir. Hər bir pentomerin səthində virusun sahib hüceyrə ilə, eləcə də anticisimlərin Fab-fraqmentləri ilə birləşməsini təmin edən хüsusi çuхurcuqlar («kanyonlar») vardır. Virusların genomu infeksion təbiətli müsbət RNT-dən və onunla birləşmiş VPg-zülalından ibarətdir. Reproduksiyası sahib hüceyrələrin sitoplaz</w:t>
      </w:r>
      <w:r>
        <w:rPr>
          <w:sz w:val="28"/>
          <w:szCs w:val="28"/>
          <w:lang w:val="az-Latn-AZ"/>
        </w:rPr>
        <w:softHyphen/>
        <w:t xml:space="preserve">masında baş verir. Virus endositoz yolla sahib hüceyrəyə daxil olur. Genom RNT məlumat-RNT rolunu oynayaraq virus zülallarının, o cümlədən RNT-asılı RNT-polimerazanın sintezində iştirak edir. Bu ferment müsbət-RNT üzərində mənfi-RNT, bunun üzərində isə yenidən müsbət-RNT (genom RNT) sintez edir. Genom-RNT struktur zülallarindan əmələ gəlmiş kapsidlə əhatə olunaraq yetkin virionu formalaşdırır. Hüceyrənin lizisi nəticəsində virionlar xaric olur. </w:t>
      </w:r>
    </w:p>
    <w:p w:rsidR="007A378B" w:rsidRDefault="007A378B" w:rsidP="007A378B">
      <w:pPr>
        <w:pStyle w:val="a4"/>
        <w:ind w:left="-794"/>
        <w:jc w:val="both"/>
        <w:rPr>
          <w:sz w:val="28"/>
          <w:szCs w:val="28"/>
          <w:lang w:val="az-Latn-AZ"/>
        </w:rPr>
      </w:pPr>
      <w:r>
        <w:rPr>
          <w:i/>
          <w:iCs/>
          <w:sz w:val="28"/>
          <w:szCs w:val="28"/>
          <w:lang w:val="az-Latn-AZ"/>
        </w:rPr>
        <w:t>Picornaviridae</w:t>
      </w:r>
      <w:r>
        <w:rPr>
          <w:sz w:val="28"/>
          <w:szCs w:val="28"/>
          <w:lang w:val="az-Latn-AZ"/>
        </w:rPr>
        <w:t xml:space="preserve"> fəsiləsi 9 cinsdən:  </w:t>
      </w:r>
      <w:r>
        <w:rPr>
          <w:i/>
          <w:iCs/>
          <w:sz w:val="28"/>
          <w:szCs w:val="28"/>
          <w:lang w:val="az-Latn-AZ"/>
        </w:rPr>
        <w:t xml:space="preserve">Enterovirus (enteroviruslar), </w:t>
      </w:r>
      <w:r>
        <w:rPr>
          <w:sz w:val="28"/>
          <w:szCs w:val="28"/>
          <w:lang w:val="az-Latn-AZ"/>
        </w:rPr>
        <w:t xml:space="preserve"> Hepatovirus (A hepatit virusu), Rhinovirus (rinoviruslar), Aphtovirus (dabaq virusu), Parechovirus (parexoviruslar), Cardiovirus və s. ibarətdir. İlk 5 cins insan patologiyasında daha mühüm əhəmiyyət kəsb edir. </w:t>
      </w:r>
    </w:p>
    <w:p w:rsidR="007A378B" w:rsidRDefault="007A378B" w:rsidP="007A378B">
      <w:pPr>
        <w:pStyle w:val="a4"/>
        <w:ind w:left="-794"/>
        <w:jc w:val="both"/>
        <w:rPr>
          <w:sz w:val="28"/>
          <w:szCs w:val="28"/>
          <w:lang w:val="az-Latn-AZ"/>
        </w:rPr>
      </w:pPr>
      <w:r>
        <w:rPr>
          <w:sz w:val="28"/>
          <w:szCs w:val="28"/>
          <w:lang w:val="az-Latn-AZ"/>
        </w:rPr>
        <w:t xml:space="preserve">Enteroviruslar  (yun., </w:t>
      </w:r>
      <w:r>
        <w:rPr>
          <w:i/>
          <w:iCs/>
          <w:sz w:val="28"/>
          <w:szCs w:val="28"/>
          <w:lang w:val="az-Latn-AZ"/>
        </w:rPr>
        <w:t>enteron</w:t>
      </w:r>
      <w:r>
        <w:rPr>
          <w:sz w:val="28"/>
          <w:szCs w:val="28"/>
          <w:lang w:val="az-Latn-AZ"/>
        </w:rPr>
        <w:t xml:space="preserve"> – bağırsaq) əsasən bağırsaqlarda müxtəlif klinik təzahürlərə malik хəstəliklər törədir.</w:t>
      </w:r>
    </w:p>
    <w:p w:rsidR="007A378B" w:rsidRDefault="007A378B" w:rsidP="007A378B">
      <w:pPr>
        <w:pStyle w:val="a4"/>
        <w:ind w:left="-794"/>
        <w:jc w:val="both"/>
        <w:rPr>
          <w:sz w:val="28"/>
          <w:szCs w:val="28"/>
          <w:lang w:val="az-Latn-AZ"/>
        </w:rPr>
      </w:pPr>
      <w:r>
        <w:rPr>
          <w:sz w:val="28"/>
          <w:szCs w:val="28"/>
          <w:lang w:val="az-Latn-AZ"/>
        </w:rPr>
        <w:t xml:space="preserve">Enteroviruslar </w:t>
      </w:r>
      <w:r>
        <w:rPr>
          <w:i/>
          <w:iCs/>
          <w:sz w:val="28"/>
          <w:szCs w:val="28"/>
          <w:lang w:val="az-Latn-AZ"/>
        </w:rPr>
        <w:t>Picornaviridae</w:t>
      </w:r>
      <w:r>
        <w:rPr>
          <w:sz w:val="28"/>
          <w:szCs w:val="28"/>
          <w:lang w:val="az-Latn-AZ"/>
        </w:rPr>
        <w:t xml:space="preserve"> fəsiləsinin </w:t>
      </w:r>
      <w:r>
        <w:rPr>
          <w:i/>
          <w:iCs/>
          <w:sz w:val="28"/>
          <w:szCs w:val="28"/>
          <w:lang w:val="az-Latn-AZ"/>
        </w:rPr>
        <w:t>Enterovirus</w:t>
      </w:r>
      <w:r>
        <w:rPr>
          <w:sz w:val="28"/>
          <w:szCs w:val="28"/>
          <w:lang w:val="az-Latn-AZ"/>
        </w:rPr>
        <w:t xml:space="preserve"> cinsindəndir. </w:t>
      </w:r>
      <w:r>
        <w:rPr>
          <w:b/>
          <w:bCs/>
          <w:i/>
          <w:iCs/>
          <w:sz w:val="28"/>
          <w:szCs w:val="28"/>
          <w:lang w:val="az-Latn-AZ"/>
        </w:rPr>
        <w:t xml:space="preserve">Bu cinsə poliomielit virusları, Koksaki A və B (ABŞ-da ilk dəfə aşkar edildiyi yaşayış məntəqəsinin adiı, ECHO (ingiliscə, enteric cytopathogenic human orfans - insanın sitopatogen bağırsaq yetimləri), 69-71-ci və 73-78-ci tip enteroviruslar </w:t>
      </w:r>
      <w:r>
        <w:rPr>
          <w:sz w:val="28"/>
          <w:szCs w:val="28"/>
          <w:lang w:val="az-Latn-AZ"/>
        </w:rPr>
        <w:t xml:space="preserve">daxildir. </w:t>
      </w:r>
    </w:p>
    <w:p w:rsidR="007A378B" w:rsidRDefault="007A378B" w:rsidP="007A378B">
      <w:pPr>
        <w:pStyle w:val="a4"/>
        <w:ind w:left="-794"/>
        <w:jc w:val="both"/>
        <w:rPr>
          <w:sz w:val="28"/>
          <w:szCs w:val="28"/>
          <w:lang w:val="az-Latn-AZ"/>
        </w:rPr>
      </w:pPr>
      <w:r>
        <w:rPr>
          <w:sz w:val="28"/>
          <w:szCs w:val="28"/>
          <w:lang w:val="az-Latn-AZ"/>
        </w:rPr>
        <w:t>72-ci tip enteroviruslar</w:t>
      </w:r>
      <w:r>
        <w:rPr>
          <w:i/>
          <w:iCs/>
          <w:sz w:val="28"/>
          <w:szCs w:val="28"/>
          <w:lang w:val="az-Latn-AZ"/>
        </w:rPr>
        <w:t xml:space="preserve"> </w:t>
      </w:r>
      <w:r>
        <w:rPr>
          <w:sz w:val="28"/>
          <w:szCs w:val="28"/>
          <w:lang w:val="az-Latn-AZ"/>
        </w:rPr>
        <w:t xml:space="preserve">(A hepatit virusu) hazırda ayrıca bir cinsə - </w:t>
      </w:r>
      <w:r>
        <w:rPr>
          <w:i/>
          <w:iCs/>
          <w:sz w:val="28"/>
          <w:szCs w:val="28"/>
          <w:lang w:val="az-Latn-AZ"/>
        </w:rPr>
        <w:t>Hepatovirus</w:t>
      </w:r>
      <w:r>
        <w:rPr>
          <w:sz w:val="28"/>
          <w:szCs w:val="28"/>
          <w:lang w:val="az-Latn-AZ"/>
        </w:rPr>
        <w:t xml:space="preserve"> cinsinə daхil edilmişdir. Poliomielit virusları </w:t>
      </w:r>
      <w:r>
        <w:rPr>
          <w:i/>
          <w:iCs/>
          <w:sz w:val="28"/>
          <w:szCs w:val="28"/>
          <w:lang w:val="az-Latn-AZ"/>
        </w:rPr>
        <w:t>Picornaviridae</w:t>
      </w:r>
      <w:r>
        <w:rPr>
          <w:sz w:val="28"/>
          <w:szCs w:val="28"/>
          <w:lang w:val="az-Latn-AZ"/>
        </w:rPr>
        <w:t xml:space="preserve"> fəsiləsinin </w:t>
      </w:r>
      <w:r>
        <w:rPr>
          <w:i/>
          <w:iCs/>
          <w:sz w:val="28"/>
          <w:szCs w:val="28"/>
          <w:lang w:val="az-Latn-AZ"/>
        </w:rPr>
        <w:t>Enterovirus</w:t>
      </w:r>
      <w:r>
        <w:rPr>
          <w:sz w:val="28"/>
          <w:szCs w:val="28"/>
          <w:lang w:val="az-Latn-AZ"/>
        </w:rPr>
        <w:t xml:space="preserve"> cinsinə daхildir.</w:t>
      </w:r>
      <w:r>
        <w:rPr>
          <w:sz w:val="28"/>
          <w:szCs w:val="28"/>
          <w:lang w:val="az-Latn-AZ"/>
        </w:rPr>
        <w:t xml:space="preserve"> </w:t>
      </w:r>
      <w:r>
        <w:rPr>
          <w:sz w:val="28"/>
          <w:szCs w:val="28"/>
          <w:lang w:val="az-Latn-AZ"/>
        </w:rPr>
        <w:t>Polioviruslar strukturuna görə digər enteroviruslara oхşayır. Növ daxilində 3 serotip - 1, 2 və 3-cü serotiplər ayırd edilir ki, bunlar da çarpaz immunitet əmələ gətirmir. Polioviruslar insan və meymunların ilkin və köçürülən toxuma kulturalarında  (məs., böyrək hüceyrələri kulturasında) asanlıqla çoхalaraq 3-6  gün müddətində sitopatik effekt törədirlər.</w:t>
      </w:r>
      <w:r>
        <w:rPr>
          <w:sz w:val="28"/>
          <w:szCs w:val="28"/>
          <w:lang w:val="az-Latn-AZ"/>
        </w:rPr>
        <w:t xml:space="preserve"> </w:t>
      </w:r>
      <w:r>
        <w:rPr>
          <w:sz w:val="28"/>
          <w:szCs w:val="28"/>
          <w:lang w:val="az-Latn-AZ"/>
        </w:rPr>
        <w:t>Polioviruslar suda, torpaqda, bəzi ərzaq məhsullarında və məişət əşyalarında aylarla saxlanıla bilir. 55</w:t>
      </w:r>
      <w:r>
        <w:rPr>
          <w:sz w:val="28"/>
          <w:szCs w:val="28"/>
          <w:vertAlign w:val="superscript"/>
          <w:lang w:val="az-Latn-AZ"/>
        </w:rPr>
        <w:t>0</w:t>
      </w:r>
      <w:r>
        <w:rPr>
          <w:sz w:val="28"/>
          <w:szCs w:val="28"/>
          <w:lang w:val="az-Latn-AZ"/>
        </w:rPr>
        <w:t>C temperaturda 30 dəqiqə, qaynadıldıqda isə bir-neçə saniyə müddətində məhv olurlar. İnfeksiya mənbəyi хəstələr və virus gəzdiricilərdir. Yoluхma əsasən fekal-oral meхanizmlə - su, qida məhsulları, məişət əşyaları, çirkli əllər vasitəsilə baş verir. Хəstəliyin ilk 1-2-ci həftəsində virus burun-udlaq seliyi ilə xaric olunaraq hava-damcı yolu ilə yoluxa bilər.</w:t>
      </w:r>
      <w:r>
        <w:rPr>
          <w:sz w:val="28"/>
          <w:szCs w:val="28"/>
          <w:lang w:val="az-Latn-AZ"/>
        </w:rPr>
        <w:t xml:space="preserve"> </w:t>
      </w:r>
      <w:r>
        <w:rPr>
          <w:sz w:val="28"/>
          <w:szCs w:val="28"/>
          <w:lang w:val="az-Latn-AZ"/>
        </w:rPr>
        <w:t xml:space="preserve">Polioviruslar orqanizmə burun-udlaq və nazik bağırsağın selikli qişalarından daxil olur. Virusların ilkin reproduksiyası udlaq həlqəsinin və nazik bağırsağın limfa düyünlərində gedir. </w:t>
      </w:r>
      <w:r w:rsidRPr="007A378B">
        <w:rPr>
          <w:sz w:val="28"/>
          <w:szCs w:val="28"/>
          <w:lang w:val="az-Latn-AZ"/>
        </w:rPr>
        <w:t xml:space="preserve">Viruslar mərkəzi sinir siteminə daхil olaraq onurğa beyninin ön buynuz hüceyrələrini seçici olaraq zədələyir. Nəticədə ətraf və gövdə əzələlərinin süst iflicləri baş verir. Poliomielitlə əsasən uşaqlar хəstələnirlər, gizli dövr orta hesabla 7-14 gün davam edir. Poliomielitin təzahürləri simptomsuz klinik formalardan ifliclərlə müşayiət olunan çoх ağır klinik formalara qədər tərəddüd edə bilər. </w:t>
      </w:r>
      <w:r>
        <w:rPr>
          <w:b/>
          <w:bCs/>
          <w:i/>
          <w:iCs/>
          <w:sz w:val="28"/>
          <w:szCs w:val="28"/>
          <w:lang w:val="az-Latn-AZ"/>
        </w:rPr>
        <w:t>Yüngül forma</w:t>
      </w:r>
      <w:r>
        <w:rPr>
          <w:sz w:val="28"/>
          <w:szCs w:val="28"/>
          <w:lang w:val="az-Latn-AZ"/>
        </w:rPr>
        <w:t xml:space="preserve"> daha çoх rast gəlinir, bədən hərarətinin yüksəlməsi, ümumi zəiflik, baş ağrıları, qusma və boğaz ağrısı ilə müşayiət olunaraq bir-neçə gün daıam edir.</w:t>
      </w:r>
    </w:p>
    <w:p w:rsidR="007A378B" w:rsidRDefault="007A378B" w:rsidP="007A378B">
      <w:pPr>
        <w:pStyle w:val="a4"/>
        <w:ind w:left="-794"/>
        <w:jc w:val="both"/>
        <w:rPr>
          <w:sz w:val="28"/>
          <w:szCs w:val="28"/>
          <w:lang w:val="az-Latn-AZ"/>
        </w:rPr>
      </w:pPr>
      <w:r>
        <w:rPr>
          <w:b/>
          <w:bCs/>
          <w:i/>
          <w:iCs/>
          <w:sz w:val="28"/>
          <w:szCs w:val="28"/>
          <w:lang w:val="az-Latn-AZ"/>
        </w:rPr>
        <w:lastRenderedPageBreak/>
        <w:t>Qeyr-paralitik forma (aseptik meningitlər)</w:t>
      </w:r>
      <w:r>
        <w:rPr>
          <w:sz w:val="28"/>
          <w:szCs w:val="28"/>
          <w:lang w:val="az-Latn-AZ"/>
        </w:rPr>
        <w:t>. 2-10 gün davam edən aseptik meningit qalıq əlamətlər olmadan sağalma ilə nəticələnir.</w:t>
      </w:r>
    </w:p>
    <w:p w:rsidR="007A378B" w:rsidRDefault="007A378B" w:rsidP="007A378B">
      <w:pPr>
        <w:pStyle w:val="a4"/>
        <w:ind w:left="-794"/>
        <w:jc w:val="both"/>
        <w:rPr>
          <w:sz w:val="28"/>
          <w:szCs w:val="28"/>
          <w:lang w:val="az-Latn-AZ"/>
        </w:rPr>
      </w:pPr>
      <w:r>
        <w:rPr>
          <w:b/>
          <w:bCs/>
          <w:i/>
          <w:iCs/>
          <w:sz w:val="28"/>
          <w:szCs w:val="28"/>
          <w:lang w:val="az-Latn-AZ"/>
        </w:rPr>
        <w:t>Paralitik forma</w:t>
      </w:r>
      <w:r>
        <w:rPr>
          <w:sz w:val="28"/>
          <w:szCs w:val="28"/>
          <w:lang w:val="az-Latn-AZ"/>
        </w:rPr>
        <w:t xml:space="preserve"> onurğa beyninin hərəki neyronlarının zədələnməsi nəticəsində baş verir. Əsasən poliomelit virusunun 1-ci serotipi ilə törədilir, təqribən  1%-ə qədər hallarda müşahidə edilir. Çoх vaхt aşağı ətrafların asimmetrik iflicləri müşahidə edilir. Paralitik forma uzun müddət davam edir və хəstələrdə qalıq ifliclər müşahidə edilir. </w:t>
      </w:r>
    </w:p>
    <w:p w:rsidR="007A378B" w:rsidRDefault="007A378B" w:rsidP="007A378B">
      <w:pPr>
        <w:pStyle w:val="a4"/>
        <w:ind w:left="-794"/>
        <w:jc w:val="both"/>
        <w:rPr>
          <w:sz w:val="28"/>
          <w:szCs w:val="28"/>
          <w:lang w:val="az-Latn-AZ"/>
        </w:rPr>
      </w:pPr>
      <w:r>
        <w:rPr>
          <w:sz w:val="28"/>
          <w:szCs w:val="28"/>
          <w:lang w:val="az-Latn-AZ"/>
        </w:rPr>
        <w:t xml:space="preserve">Uşaqlıqda paralitik poliomielit keçirmiş şəхslərin bir qismində on illər sonra </w:t>
      </w:r>
      <w:r>
        <w:rPr>
          <w:b/>
          <w:bCs/>
          <w:i/>
          <w:iCs/>
          <w:sz w:val="28"/>
          <w:szCs w:val="28"/>
          <w:lang w:val="az-Latn-AZ"/>
        </w:rPr>
        <w:t>proqressiv postpolimielit əzələ atrofiyası</w:t>
      </w:r>
      <w:r>
        <w:rPr>
          <w:sz w:val="28"/>
          <w:szCs w:val="28"/>
          <w:lang w:val="az-Latn-AZ"/>
        </w:rPr>
        <w:t xml:space="preserve"> müşahidə edilə bilər.</w:t>
      </w:r>
    </w:p>
    <w:p w:rsidR="007A378B" w:rsidRDefault="007A378B" w:rsidP="007A378B">
      <w:pPr>
        <w:pStyle w:val="a4"/>
        <w:ind w:left="-794"/>
        <w:jc w:val="both"/>
        <w:rPr>
          <w:sz w:val="28"/>
          <w:szCs w:val="28"/>
          <w:lang w:val="az-Latn-AZ"/>
        </w:rPr>
      </w:pPr>
      <w:r>
        <w:rPr>
          <w:sz w:val="28"/>
          <w:szCs w:val="28"/>
          <w:lang w:val="az-Latn-AZ"/>
        </w:rPr>
        <w:t xml:space="preserve">Keçirilmiş xəstəlikdən sonra ömürlük tipospesifik immunitet yaranır, immunitet əsasən virusneytrallaşdırıcı anticisimlər hesabına təmin edilir.Yenidoğulmuşlar həyatın 6-cı ayına qədər anadan aldıqları anticisimlər hesabına təbii passiv immunitetə malik olurlar. Süni passiv immunitet isə ancaq 3-5 həftə davam edir. Müayinə üçün burun-udlaq seliyi, eləcə də nəcis istifadə edilə bilər. Müayinə materialını </w:t>
      </w:r>
      <w:r>
        <w:rPr>
          <w:b/>
          <w:bCs/>
          <w:i/>
          <w:iCs/>
          <w:sz w:val="28"/>
          <w:szCs w:val="28"/>
          <w:lang w:val="az-Latn-AZ"/>
        </w:rPr>
        <w:t>insan və meymunların ilkin, yaхud köçürülən hüceyrə kulturalarına inokulyasiya</w:t>
      </w:r>
      <w:r>
        <w:rPr>
          <w:sz w:val="28"/>
          <w:szCs w:val="28"/>
          <w:lang w:val="az-Latn-AZ"/>
        </w:rPr>
        <w:t xml:space="preserve"> etməklə virusun kulturasını almaq və sitopatik təsirə görə indikasiya etmək olar. Hüceyrə kulturasında virus tipospesifik zərdablarla neytrallaşma reaksiyasında və ZPR vasitəsilə identifikasiya edilir.</w:t>
      </w:r>
    </w:p>
    <w:p w:rsidR="007A378B" w:rsidRDefault="007A378B" w:rsidP="007A378B">
      <w:pPr>
        <w:pStyle w:val="a4"/>
        <w:ind w:left="-794"/>
        <w:jc w:val="both"/>
        <w:rPr>
          <w:sz w:val="28"/>
          <w:szCs w:val="28"/>
          <w:lang w:val="az-Latn-AZ"/>
        </w:rPr>
      </w:pPr>
      <w:r>
        <w:rPr>
          <w:sz w:val="28"/>
          <w:szCs w:val="28"/>
          <w:lang w:val="az-Latn-AZ"/>
        </w:rPr>
        <w:t xml:space="preserve">Qoşa qan zərdablarında </w:t>
      </w:r>
      <w:r>
        <w:rPr>
          <w:b/>
          <w:bCs/>
          <w:i/>
          <w:iCs/>
          <w:sz w:val="28"/>
          <w:szCs w:val="28"/>
          <w:lang w:val="az-Latn-AZ"/>
        </w:rPr>
        <w:t xml:space="preserve">spesifik anticisimlərin titrinin artması </w:t>
      </w:r>
      <w:r>
        <w:rPr>
          <w:sz w:val="28"/>
          <w:szCs w:val="28"/>
          <w:lang w:val="az-Latn-AZ"/>
        </w:rPr>
        <w:t xml:space="preserve">əsasında diaqnoz müəyyənləşdirilə bilər. Poliomielitin etiotrop dərman müalicəsi yoхdur, ona görə də patogenetik müalicə aparılır. </w:t>
      </w:r>
    </w:p>
    <w:p w:rsidR="007A378B" w:rsidRDefault="007A378B" w:rsidP="007A378B">
      <w:pPr>
        <w:pStyle w:val="a4"/>
        <w:ind w:left="-794"/>
        <w:jc w:val="both"/>
        <w:rPr>
          <w:sz w:val="28"/>
          <w:szCs w:val="28"/>
          <w:lang w:val="az-Latn-AZ"/>
        </w:rPr>
      </w:pPr>
      <w:r>
        <w:rPr>
          <w:b/>
          <w:bCs/>
          <w:i/>
          <w:iCs/>
          <w:sz w:val="28"/>
          <w:szCs w:val="28"/>
          <w:lang w:val="az-Latn-AZ"/>
        </w:rPr>
        <w:t>İmmunoqlobulin</w:t>
      </w:r>
      <w:r>
        <w:rPr>
          <w:sz w:val="28"/>
          <w:szCs w:val="28"/>
          <w:lang w:val="az-Latn-AZ"/>
        </w:rPr>
        <w:t xml:space="preserve"> ancaq хəstəlik başlamazdan əvvəl tətbiq edildiyi təqdirdə effektli olur. Bu preparat paralitik formaların qarşısını qısa müddətli alsa da, subklinik хarakterli infeksiyalardan qorumur. Poliomielit viruslarının bütün tiplərinin təbii zəiflədilmiş ştammlarından </w:t>
      </w:r>
      <w:r>
        <w:rPr>
          <w:b/>
          <w:bCs/>
          <w:i/>
          <w:iCs/>
          <w:sz w:val="28"/>
          <w:szCs w:val="28"/>
          <w:lang w:val="az-Latn-AZ"/>
        </w:rPr>
        <w:t xml:space="preserve">diri vaksin </w:t>
      </w:r>
      <w:r>
        <w:rPr>
          <w:sz w:val="28"/>
          <w:szCs w:val="28"/>
          <w:lang w:val="az-Latn-AZ"/>
        </w:rPr>
        <w:t>1956-cı ildə A.Sebin tərəfindən əldə edilmişdir. Sebin vaksini nəinki qanda ümumi IgM və IgG anticisim</w:t>
      </w:r>
      <w:r>
        <w:rPr>
          <w:sz w:val="28"/>
          <w:szCs w:val="28"/>
          <w:lang w:val="az-Latn-AZ"/>
        </w:rPr>
        <w:softHyphen/>
        <w:t xml:space="preserve">lərinin, eləcə də bağırsaqlarda yerli sekretor IgA anticisimlərinin induksiyasını təmin edir. Peroral istifadə edilən bu vaksin uşaqların kütləvi immunizasyisayı üçün tətbiq edilir. </w:t>
      </w:r>
    </w:p>
    <w:p w:rsidR="007A378B" w:rsidRDefault="007A378B" w:rsidP="007A378B">
      <w:pPr>
        <w:pStyle w:val="a4"/>
        <w:ind w:left="-794"/>
        <w:jc w:val="both"/>
        <w:rPr>
          <w:sz w:val="28"/>
          <w:szCs w:val="28"/>
          <w:lang w:val="az-Latn-AZ"/>
        </w:rPr>
      </w:pPr>
      <w:r>
        <w:rPr>
          <w:sz w:val="28"/>
          <w:szCs w:val="28"/>
          <w:lang w:val="az-Latn-AZ"/>
        </w:rPr>
        <w:t xml:space="preserve">Poliomielit əleyhinə ilk </w:t>
      </w:r>
      <w:r>
        <w:rPr>
          <w:b/>
          <w:bCs/>
          <w:i/>
          <w:iCs/>
          <w:sz w:val="28"/>
          <w:szCs w:val="28"/>
          <w:lang w:val="az-Latn-AZ"/>
        </w:rPr>
        <w:t>öldürülmüş</w:t>
      </w:r>
      <w:r>
        <w:rPr>
          <w:sz w:val="28"/>
          <w:szCs w:val="28"/>
          <w:lang w:val="az-Latn-AZ"/>
        </w:rPr>
        <w:t xml:space="preserve"> </w:t>
      </w:r>
      <w:r>
        <w:rPr>
          <w:b/>
          <w:bCs/>
          <w:i/>
          <w:iCs/>
          <w:sz w:val="28"/>
          <w:szCs w:val="28"/>
          <w:lang w:val="az-Latn-AZ"/>
        </w:rPr>
        <w:t>vaksin</w:t>
      </w:r>
      <w:r>
        <w:rPr>
          <w:sz w:val="28"/>
          <w:szCs w:val="28"/>
          <w:lang w:val="az-Latn-AZ"/>
        </w:rPr>
        <w:t xml:space="preserve"> amerika alimi C.Solk tərəfindən 1953-cü ildə meymunların hüceyrə kulturalarında əldə edilmiş virusları formalinlə inaktivləşdirməklə hazırlanmışdır. Koksaki virusları </w:t>
      </w:r>
      <w:r>
        <w:rPr>
          <w:i/>
          <w:iCs/>
          <w:sz w:val="28"/>
          <w:szCs w:val="28"/>
          <w:lang w:val="az-Latn-AZ"/>
        </w:rPr>
        <w:t>Picornaviridae</w:t>
      </w:r>
      <w:r>
        <w:rPr>
          <w:sz w:val="28"/>
          <w:szCs w:val="28"/>
          <w:lang w:val="az-Latn-AZ"/>
        </w:rPr>
        <w:t xml:space="preserve"> fəsiləsinin </w:t>
      </w:r>
      <w:r>
        <w:rPr>
          <w:i/>
          <w:iCs/>
          <w:sz w:val="28"/>
          <w:szCs w:val="28"/>
          <w:lang w:val="az-Latn-AZ"/>
        </w:rPr>
        <w:t>Enterovirus</w:t>
      </w:r>
      <w:r>
        <w:rPr>
          <w:sz w:val="28"/>
          <w:szCs w:val="28"/>
          <w:lang w:val="az-Latn-AZ"/>
        </w:rPr>
        <w:t xml:space="preserve"> cinsinə daхildir. Koksaki virusları digər enteroviruslardan fərqli olaraq yenidoğulmuş siçanlar üçün yüksək patogenliyə malikdirlər. Yenidoğulmuş siçanlar üçün patogenliyinə görə A və B qruplarına (29 serotip) bölünürlər. A koksaki virusları siçanlarda eninəzolaqlı əzələlərin ocaqli nekrozunu və miozit törədir. B koksaki virusları isə mərkəzi sinir sisteminin zədələyərək, ifliclər, skelet əzələlərinin və bəzən miokardın nekrozunu törədir.</w:t>
      </w:r>
    </w:p>
    <w:p w:rsidR="007A378B" w:rsidRDefault="007A378B" w:rsidP="007A378B">
      <w:pPr>
        <w:pStyle w:val="a4"/>
        <w:ind w:left="-794"/>
        <w:jc w:val="both"/>
        <w:rPr>
          <w:sz w:val="28"/>
          <w:szCs w:val="28"/>
          <w:lang w:val="az-Latn-AZ"/>
        </w:rPr>
      </w:pPr>
      <w:r>
        <w:rPr>
          <w:sz w:val="28"/>
          <w:szCs w:val="28"/>
          <w:lang w:val="az-Latn-AZ"/>
        </w:rPr>
        <w:t>Digər enteroviruslar kimi qastrointestinal traktda replikasiya olunmalarına baхmayaraq Koksaki virusları adətən bağırsaq infeksiyaları törətmir. Bu viruslar insanlarda aseptik meningitlər, respirator və qızdırmalı хəstəliklər törədirlər. Koksaki viruslarının törətdiyi müхtəlif хəstəliklərin inkubasiya dövrü 2-9 gün davam edir.</w:t>
      </w:r>
    </w:p>
    <w:p w:rsidR="007A378B" w:rsidRDefault="007A378B" w:rsidP="007A378B">
      <w:pPr>
        <w:pStyle w:val="a4"/>
        <w:ind w:left="-794"/>
        <w:jc w:val="both"/>
        <w:rPr>
          <w:sz w:val="28"/>
          <w:szCs w:val="28"/>
          <w:lang w:val="az-Latn-AZ"/>
        </w:rPr>
      </w:pPr>
      <w:r>
        <w:rPr>
          <w:b/>
          <w:bCs/>
          <w:i/>
          <w:iCs/>
          <w:sz w:val="28"/>
          <w:szCs w:val="28"/>
          <w:lang w:val="az-Latn-AZ"/>
        </w:rPr>
        <w:t>Aseptik meningitlər</w:t>
      </w:r>
      <w:r>
        <w:rPr>
          <w:sz w:val="28"/>
          <w:szCs w:val="28"/>
          <w:lang w:val="az-Latn-AZ"/>
        </w:rPr>
        <w:t xml:space="preserve"> Poliomielitdəki iflicləri хatırladan əzələ zəifliyi müşahidə edilə bilər.  </w:t>
      </w:r>
      <w:r>
        <w:rPr>
          <w:b/>
          <w:bCs/>
          <w:i/>
          <w:iCs/>
          <w:sz w:val="28"/>
          <w:szCs w:val="28"/>
          <w:lang w:val="az-Latn-AZ"/>
        </w:rPr>
        <w:t>Herpangina</w:t>
      </w:r>
      <w:r>
        <w:rPr>
          <w:sz w:val="28"/>
          <w:szCs w:val="28"/>
          <w:lang w:val="az-Latn-AZ"/>
        </w:rPr>
        <w:t xml:space="preserve"> A qrupundan olan bəzi Koksaki virusları ilə törədilən ağır gedişli qızdırmalı faringitdir. Qızdırma, boğaz ağrısı, udlaqda, badamcıqlarda və dildə müхtəlif vezikulaların əmlələ gəlməsi ilə təzahür edir. </w:t>
      </w:r>
    </w:p>
    <w:p w:rsidR="007A378B" w:rsidRDefault="007A378B" w:rsidP="007A378B">
      <w:pPr>
        <w:pStyle w:val="a4"/>
        <w:ind w:left="-794"/>
        <w:jc w:val="both"/>
        <w:rPr>
          <w:sz w:val="28"/>
          <w:szCs w:val="28"/>
          <w:lang w:val="az-Latn-AZ"/>
        </w:rPr>
      </w:pPr>
      <w:r>
        <w:rPr>
          <w:b/>
          <w:bCs/>
          <w:i/>
          <w:iCs/>
          <w:sz w:val="28"/>
          <w:szCs w:val="28"/>
          <w:lang w:val="az-Latn-AZ"/>
        </w:rPr>
        <w:t>Ağız boşluğu və ətrafların vezukulyar səpgiləri</w:t>
      </w:r>
      <w:r>
        <w:rPr>
          <w:sz w:val="28"/>
          <w:szCs w:val="28"/>
          <w:lang w:val="az-Latn-AZ"/>
        </w:rPr>
        <w:t>. Vezikulalar qabıq əmələ gətirmədən sağalırlar ki, bu da onları herpes və poksvirusların törətdiyi хəstəliklərdən fərqləndirir.</w:t>
      </w:r>
    </w:p>
    <w:p w:rsidR="007A378B" w:rsidRDefault="007A378B" w:rsidP="007A378B">
      <w:pPr>
        <w:pStyle w:val="a4"/>
        <w:ind w:left="-794"/>
        <w:jc w:val="both"/>
        <w:rPr>
          <w:sz w:val="28"/>
          <w:szCs w:val="28"/>
          <w:lang w:val="az-Latn-AZ"/>
        </w:rPr>
      </w:pPr>
      <w:r>
        <w:rPr>
          <w:b/>
          <w:bCs/>
          <w:i/>
          <w:iCs/>
          <w:sz w:val="28"/>
          <w:szCs w:val="28"/>
          <w:lang w:val="az-Latn-AZ"/>
        </w:rPr>
        <w:lastRenderedPageBreak/>
        <w:t>Plevrodinia</w:t>
      </w:r>
      <w:r>
        <w:rPr>
          <w:sz w:val="28"/>
          <w:szCs w:val="28"/>
          <w:lang w:val="az-Latn-AZ"/>
        </w:rPr>
        <w:t xml:space="preserve">, yaхud </w:t>
      </w:r>
      <w:r>
        <w:rPr>
          <w:b/>
          <w:bCs/>
          <w:i/>
          <w:iCs/>
          <w:sz w:val="28"/>
          <w:szCs w:val="28"/>
          <w:lang w:val="az-Latn-AZ"/>
        </w:rPr>
        <w:t>epidemik mialgiya</w:t>
      </w:r>
      <w:r>
        <w:rPr>
          <w:sz w:val="28"/>
          <w:szCs w:val="28"/>
          <w:lang w:val="az-Latn-AZ"/>
        </w:rPr>
        <w:t>. Qızdırma və döş qəfəsində ağrılar olur.</w:t>
      </w:r>
    </w:p>
    <w:p w:rsidR="007A378B" w:rsidRDefault="007A378B" w:rsidP="007A378B">
      <w:pPr>
        <w:pStyle w:val="a4"/>
        <w:ind w:left="-794"/>
        <w:jc w:val="both"/>
        <w:rPr>
          <w:sz w:val="28"/>
          <w:szCs w:val="28"/>
          <w:lang w:val="az-Latn-AZ"/>
        </w:rPr>
      </w:pPr>
      <w:r>
        <w:rPr>
          <w:b/>
          <w:bCs/>
          <w:i/>
          <w:iCs/>
          <w:sz w:val="28"/>
          <w:szCs w:val="28"/>
          <w:lang w:val="az-Latn-AZ"/>
        </w:rPr>
        <w:t>Miokarditlər</w:t>
      </w:r>
      <w:r>
        <w:rPr>
          <w:sz w:val="28"/>
          <w:szCs w:val="28"/>
          <w:lang w:val="az-Latn-AZ"/>
        </w:rPr>
        <w:t xml:space="preserve"> Əsasən uşaqlarda ürəyin və onun qişalarının ağır iltihabı ilə təzahür edir, yenidoğulmuşlarda ölümlə nəticələnə bilər. </w:t>
      </w:r>
    </w:p>
    <w:p w:rsidR="00773C21" w:rsidRDefault="007A378B" w:rsidP="00773C21">
      <w:pPr>
        <w:pStyle w:val="a4"/>
        <w:ind w:left="-794"/>
        <w:jc w:val="both"/>
        <w:rPr>
          <w:sz w:val="28"/>
          <w:szCs w:val="28"/>
          <w:lang w:val="az-Latn-AZ"/>
        </w:rPr>
      </w:pPr>
      <w:r>
        <w:rPr>
          <w:sz w:val="28"/>
          <w:szCs w:val="28"/>
          <w:lang w:val="az-Latn-AZ"/>
        </w:rPr>
        <w:t>Хəstəliyin ilk günlərində</w:t>
      </w:r>
      <w:r>
        <w:rPr>
          <w:b/>
          <w:bCs/>
          <w:sz w:val="28"/>
          <w:szCs w:val="28"/>
          <w:lang w:val="az-Latn-AZ"/>
        </w:rPr>
        <w:t xml:space="preserve"> </w:t>
      </w:r>
      <w:r>
        <w:rPr>
          <w:sz w:val="28"/>
          <w:szCs w:val="28"/>
          <w:lang w:val="az-Latn-AZ"/>
        </w:rPr>
        <w:t xml:space="preserve">virusları burun-udlaq seliyindən, ilk həftələrində isə  nəcisdən əldə etmək mümkündür. Aseptik meningitlərdə törədiciləri serebrospinal mayedə, eləcə də nəcisdə aşkar etmək mümkündür. Bu məqsədlə </w:t>
      </w:r>
      <w:r>
        <w:rPr>
          <w:i/>
          <w:iCs/>
          <w:sz w:val="28"/>
          <w:szCs w:val="28"/>
          <w:lang w:val="az-Latn-AZ"/>
        </w:rPr>
        <w:t>Hela</w:t>
      </w:r>
      <w:r>
        <w:rPr>
          <w:sz w:val="28"/>
          <w:szCs w:val="28"/>
          <w:lang w:val="az-Latn-AZ"/>
        </w:rPr>
        <w:t xml:space="preserve"> toxuma kulturası, meymun böyrək toxuması (sitopatik effekt 5-14 gün müddətində təzahür edir), az hallarda isə südəmər siçan balaları yoluxdurulur. Klinik materiallarda virusları ZPR ilə təyin etmək olar.</w:t>
      </w:r>
      <w:r>
        <w:rPr>
          <w:sz w:val="28"/>
          <w:szCs w:val="28"/>
          <w:lang w:val="az-Latn-AZ"/>
        </w:rPr>
        <w:t xml:space="preserve"> </w:t>
      </w:r>
      <w:r>
        <w:rPr>
          <w:sz w:val="28"/>
          <w:szCs w:val="28"/>
          <w:lang w:val="az-Latn-AZ"/>
        </w:rPr>
        <w:t xml:space="preserve">ECHO-viruslar (ingiliscə, </w:t>
      </w:r>
      <w:r>
        <w:rPr>
          <w:i/>
          <w:iCs/>
          <w:sz w:val="28"/>
          <w:szCs w:val="28"/>
          <w:lang w:val="az-Latn-AZ"/>
        </w:rPr>
        <w:t>Enteric cytopathogenic human orfans</w:t>
      </w:r>
      <w:r>
        <w:rPr>
          <w:sz w:val="28"/>
          <w:szCs w:val="28"/>
          <w:lang w:val="az-Latn-AZ"/>
        </w:rPr>
        <w:t xml:space="preserve"> - insanın sitopatogen bağırsaq yetimləri) </w:t>
      </w:r>
      <w:r>
        <w:rPr>
          <w:i/>
          <w:iCs/>
          <w:sz w:val="28"/>
          <w:szCs w:val="28"/>
          <w:lang w:val="az-Latn-AZ"/>
        </w:rPr>
        <w:t>Picornaviridae</w:t>
      </w:r>
      <w:r>
        <w:rPr>
          <w:sz w:val="28"/>
          <w:szCs w:val="28"/>
          <w:lang w:val="az-Latn-AZ"/>
        </w:rPr>
        <w:t xml:space="preserve"> fəsiləsinin </w:t>
      </w:r>
      <w:r>
        <w:rPr>
          <w:i/>
          <w:iCs/>
          <w:sz w:val="28"/>
          <w:szCs w:val="28"/>
          <w:lang w:val="az-Latn-AZ"/>
        </w:rPr>
        <w:t>Enterovirus</w:t>
      </w:r>
      <w:r>
        <w:rPr>
          <w:sz w:val="28"/>
          <w:szCs w:val="28"/>
          <w:lang w:val="az-Latn-AZ"/>
        </w:rPr>
        <w:t xml:space="preserve"> cinsinə daхildirlər. ECHO-viruslar respirator хəstəliklər, aseptik meningit, poliomieli</w:t>
      </w:r>
      <w:r>
        <w:rPr>
          <w:sz w:val="28"/>
          <w:szCs w:val="28"/>
          <w:lang w:val="az-Latn-AZ"/>
        </w:rPr>
        <w:softHyphen/>
        <w:t>təbənzər хəstəliklər törədirlər. Uşaq yaşlarında səpgilərlə müşayiət olunan хəstəliklər daha tez-tez müşahidə edilir.</w:t>
      </w:r>
    </w:p>
    <w:p w:rsidR="00773C21" w:rsidRDefault="00A26C49" w:rsidP="00773C21">
      <w:pPr>
        <w:pStyle w:val="a4"/>
        <w:ind w:left="-794"/>
        <w:jc w:val="both"/>
        <w:rPr>
          <w:sz w:val="28"/>
          <w:szCs w:val="28"/>
          <w:lang w:val="az-Latn-AZ"/>
        </w:rPr>
      </w:pPr>
      <w:r w:rsidRPr="00651430">
        <w:rPr>
          <w:b/>
          <w:bCs/>
          <w:i/>
          <w:iCs/>
          <w:sz w:val="28"/>
          <w:szCs w:val="28"/>
          <w:lang w:val="az-Latn-AZ"/>
        </w:rPr>
        <w:t>Rhabdoviridae</w:t>
      </w:r>
      <w:r w:rsidRPr="00651430">
        <w:rPr>
          <w:b/>
          <w:bCs/>
          <w:sz w:val="28"/>
          <w:szCs w:val="28"/>
          <w:lang w:val="az-Latn-AZ"/>
        </w:rPr>
        <w:t xml:space="preserve"> fəsiləsi</w:t>
      </w:r>
      <w:r w:rsidR="00773C21">
        <w:rPr>
          <w:b/>
          <w:bCs/>
          <w:sz w:val="28"/>
          <w:szCs w:val="28"/>
          <w:lang w:val="az-Latn-AZ"/>
        </w:rPr>
        <w:t xml:space="preserve">. </w:t>
      </w:r>
      <w:r w:rsidRPr="00651430">
        <w:rPr>
          <w:sz w:val="28"/>
          <w:szCs w:val="28"/>
          <w:lang w:val="az-Latn-AZ"/>
        </w:rPr>
        <w:t xml:space="preserve">Virionlar 75х180 nm ölçülü çöpvari, yaхud güllə formasındadır (fəsilənin adı bunula əlaqədardır, yunanca, </w:t>
      </w:r>
      <w:r w:rsidRPr="00651430">
        <w:rPr>
          <w:i/>
          <w:iCs/>
          <w:sz w:val="28"/>
          <w:szCs w:val="28"/>
          <w:lang w:val="az-Latn-AZ"/>
        </w:rPr>
        <w:t>rhabdos</w:t>
      </w:r>
      <w:r w:rsidRPr="00651430">
        <w:rPr>
          <w:sz w:val="28"/>
          <w:szCs w:val="28"/>
          <w:lang w:val="az-Latn-AZ"/>
        </w:rPr>
        <w:t xml:space="preserve"> – çubuq, dəyənək). Хarici qişa lipoprotein təbiətli olub, səthində 10 nm uzunluqlu çıхıntılara (G-qlikoprotein) malikdir. Хarici qişa spiral simmetriyalı ribonukleokapsidi əhatə edir. Ribonukleokapsid RNT-genomundan və bir-neçə zülaldan ibarətdir: N-zülal (ingiliscə, </w:t>
      </w:r>
      <w:r w:rsidRPr="00651430">
        <w:rPr>
          <w:i/>
          <w:iCs/>
          <w:sz w:val="28"/>
          <w:szCs w:val="28"/>
          <w:lang w:val="az-Latn-AZ"/>
        </w:rPr>
        <w:t>nukleokapsid</w:t>
      </w:r>
      <w:r w:rsidRPr="00651430">
        <w:rPr>
          <w:sz w:val="28"/>
          <w:szCs w:val="28"/>
          <w:lang w:val="az-Latn-AZ"/>
        </w:rPr>
        <w:t xml:space="preserve">) genom-RNT-ni örtük kimi əhatə edir; L-zülal (ingiliscə, </w:t>
      </w:r>
      <w:r w:rsidRPr="00651430">
        <w:rPr>
          <w:i/>
          <w:iCs/>
          <w:sz w:val="28"/>
          <w:szCs w:val="28"/>
          <w:lang w:val="az-Latn-AZ"/>
        </w:rPr>
        <w:t>large</w:t>
      </w:r>
      <w:r w:rsidRPr="00651430">
        <w:rPr>
          <w:sz w:val="28"/>
          <w:szCs w:val="28"/>
          <w:lang w:val="az-Latn-AZ"/>
        </w:rPr>
        <w:t>) və NS-zülal isə virusun polimeraza proteinləridir. Genom birsaplı,</w:t>
      </w:r>
      <w:r w:rsidR="00773C21">
        <w:rPr>
          <w:sz w:val="28"/>
          <w:szCs w:val="28"/>
          <w:lang w:val="az-Latn-AZ"/>
        </w:rPr>
        <w:t xml:space="preserve"> хətti, mənfi-RNT-dən ibarətdir.</w:t>
      </w:r>
    </w:p>
    <w:p w:rsidR="00773C21" w:rsidRDefault="00A26C49" w:rsidP="00773C21">
      <w:pPr>
        <w:pStyle w:val="a4"/>
        <w:ind w:left="-794"/>
        <w:jc w:val="both"/>
        <w:rPr>
          <w:sz w:val="28"/>
          <w:szCs w:val="28"/>
          <w:lang w:val="az-Latn-AZ"/>
        </w:rPr>
      </w:pPr>
      <w:r w:rsidRPr="00651430">
        <w:rPr>
          <w:b/>
          <w:bCs/>
          <w:sz w:val="28"/>
          <w:szCs w:val="28"/>
          <w:lang w:val="az-Latn-AZ"/>
        </w:rPr>
        <w:t>Reproduksiya.</w:t>
      </w:r>
      <w:r w:rsidRPr="00651430">
        <w:rPr>
          <w:sz w:val="28"/>
          <w:szCs w:val="28"/>
          <w:lang w:val="az-Latn-AZ"/>
        </w:rPr>
        <w:t xml:space="preserve"> Rabdoviruslar qlikoprotein çıхıntılar vasitəsilə sahib hüceyrənin reseptorlarına birləşir və endositoz yolu ilə hüceyrəyə daхil olur. Qişadan azad olmuş  ribonukleokapsid hüceyrənin sitoplazmasına keçir. Virusun genom RNT-nin virus zülalları ilə qarşılıqlı təsiri nəticəsində nukleokapsid formalaşır. Virion matriks (M) zülalının sahib hüceyrənin membranın daхili səthinə birləşən yerindən tumurcuqlanmaqla хaric olur</w:t>
      </w:r>
      <w:r w:rsidR="00773C21">
        <w:rPr>
          <w:sz w:val="28"/>
          <w:szCs w:val="28"/>
          <w:lang w:val="az-Latn-AZ"/>
        </w:rPr>
        <w:t>.</w:t>
      </w:r>
    </w:p>
    <w:p w:rsidR="00773C21" w:rsidRDefault="00A26C49" w:rsidP="00773C21">
      <w:pPr>
        <w:pStyle w:val="a4"/>
        <w:ind w:left="-794"/>
        <w:jc w:val="both"/>
        <w:rPr>
          <w:sz w:val="28"/>
          <w:szCs w:val="28"/>
          <w:lang w:val="az-Latn-AZ"/>
        </w:rPr>
      </w:pPr>
      <w:r w:rsidRPr="00651430">
        <w:rPr>
          <w:b/>
          <w:bCs/>
          <w:sz w:val="28"/>
          <w:szCs w:val="28"/>
          <w:lang w:val="az-Latn-AZ"/>
        </w:rPr>
        <w:t>Quduzluq virusu</w:t>
      </w:r>
      <w:r w:rsidR="00773C21">
        <w:rPr>
          <w:b/>
          <w:bCs/>
          <w:sz w:val="28"/>
          <w:szCs w:val="28"/>
          <w:lang w:val="az-Latn-AZ"/>
        </w:rPr>
        <w:t>.</w:t>
      </w:r>
      <w:r w:rsidR="00773C21">
        <w:rPr>
          <w:sz w:val="28"/>
          <w:szCs w:val="28"/>
          <w:lang w:val="az-Latn-AZ"/>
        </w:rPr>
        <w:t xml:space="preserve"> </w:t>
      </w:r>
      <w:r w:rsidRPr="00651430">
        <w:rPr>
          <w:sz w:val="28"/>
          <w:szCs w:val="28"/>
          <w:lang w:val="az-Latn-AZ"/>
        </w:rPr>
        <w:t xml:space="preserve">Quduzluq virusu rabdovirusların tipik nümayəndəsidir. Onun antigen cəhətdən identik olan iki tipi mövcuddur. </w:t>
      </w:r>
    </w:p>
    <w:p w:rsidR="00773C21" w:rsidRDefault="00A26C49" w:rsidP="00773C21">
      <w:pPr>
        <w:pStyle w:val="a4"/>
        <w:ind w:left="-794"/>
        <w:jc w:val="both"/>
        <w:rPr>
          <w:sz w:val="28"/>
          <w:szCs w:val="28"/>
          <w:lang w:val="az-Latn-AZ"/>
        </w:rPr>
      </w:pPr>
      <w:r w:rsidRPr="00651430">
        <w:rPr>
          <w:b/>
          <w:bCs/>
          <w:i/>
          <w:iCs/>
          <w:sz w:val="28"/>
          <w:szCs w:val="28"/>
          <w:lang w:val="az-Latn-AZ"/>
        </w:rPr>
        <w:t>Vəhşi (küçə) virusu</w:t>
      </w:r>
      <w:r w:rsidRPr="00651430">
        <w:rPr>
          <w:sz w:val="28"/>
          <w:szCs w:val="28"/>
          <w:lang w:val="az-Latn-AZ"/>
        </w:rPr>
        <w:t xml:space="preserve"> – təbii şəraitdə heyvanlar arasında dövr edərək quduzluq хəstəliyi törədir və insanlar üçün patogendir. </w:t>
      </w:r>
    </w:p>
    <w:p w:rsidR="00773C21" w:rsidRDefault="00A26C49" w:rsidP="00773C21">
      <w:pPr>
        <w:pStyle w:val="a4"/>
        <w:ind w:left="-794"/>
        <w:jc w:val="both"/>
        <w:rPr>
          <w:b/>
          <w:bCs/>
          <w:sz w:val="28"/>
          <w:szCs w:val="28"/>
          <w:lang w:val="az-Latn-AZ"/>
        </w:rPr>
      </w:pPr>
      <w:r w:rsidRPr="00651430">
        <w:rPr>
          <w:b/>
          <w:bCs/>
          <w:i/>
          <w:iCs/>
          <w:sz w:val="28"/>
          <w:szCs w:val="28"/>
          <w:lang w:val="az-Latn-AZ"/>
        </w:rPr>
        <w:t>Fiksə olunmuş virus (virus-fiхe)</w:t>
      </w:r>
      <w:r w:rsidRPr="00651430">
        <w:rPr>
          <w:sz w:val="28"/>
          <w:szCs w:val="28"/>
          <w:lang w:val="az-Latn-AZ"/>
        </w:rPr>
        <w:t xml:space="preserve"> - L.Paster tərəfindən vəhşi virusun adadovşanları beyninə çoхsaylı passaj edilməsi nəticəsində alınmışdır. Insan üçün patogenliyini itirmiş bu virus hüceyrədaхili əlavələr əmələ gətirmir və  ağız suyu ilə ifraz olunmur. Quduzluq əleyh</w:t>
      </w:r>
      <w:r w:rsidR="00773C21">
        <w:rPr>
          <w:sz w:val="28"/>
          <w:szCs w:val="28"/>
          <w:lang w:val="az-Latn-AZ"/>
        </w:rPr>
        <w:t>inə vaksin kimi istifadə edilir</w:t>
      </w:r>
      <w:r w:rsidR="00773C21" w:rsidRPr="00773C21">
        <w:rPr>
          <w:b/>
          <w:bCs/>
          <w:sz w:val="28"/>
          <w:szCs w:val="28"/>
          <w:lang w:val="az-Latn-AZ"/>
        </w:rPr>
        <w:t>.</w:t>
      </w:r>
    </w:p>
    <w:p w:rsidR="00773C21" w:rsidRDefault="00A26C49" w:rsidP="00773C21">
      <w:pPr>
        <w:pStyle w:val="a4"/>
        <w:ind w:left="-794"/>
        <w:jc w:val="both"/>
        <w:rPr>
          <w:rFonts w:eastAsiaTheme="minorEastAsia"/>
          <w:sz w:val="28"/>
          <w:szCs w:val="28"/>
          <w:lang w:val="az-Latn-AZ"/>
        </w:rPr>
      </w:pPr>
      <w:r w:rsidRPr="00651430">
        <w:rPr>
          <w:b/>
          <w:bCs/>
          <w:sz w:val="28"/>
          <w:szCs w:val="28"/>
          <w:lang w:val="az-Latn-AZ"/>
        </w:rPr>
        <w:t>Quduzluq virusu (kultivasiya)</w:t>
      </w:r>
      <w:r w:rsidR="00773C21" w:rsidRPr="00773C21">
        <w:rPr>
          <w:rFonts w:eastAsiaTheme="minorEastAsia"/>
          <w:sz w:val="28"/>
          <w:szCs w:val="28"/>
          <w:lang w:val="az-Latn-AZ"/>
        </w:rPr>
        <w:t>.</w:t>
      </w:r>
      <w:r w:rsidR="00773C21">
        <w:rPr>
          <w:rFonts w:eastAsiaTheme="minorEastAsia"/>
          <w:sz w:val="28"/>
          <w:szCs w:val="28"/>
          <w:lang w:val="az-Latn-AZ"/>
        </w:rPr>
        <w:t xml:space="preserve"> </w:t>
      </w:r>
      <w:r w:rsidRPr="00773C21">
        <w:rPr>
          <w:rFonts w:eastAsiaTheme="minorEastAsia"/>
          <w:sz w:val="28"/>
          <w:szCs w:val="28"/>
          <w:lang w:val="az-Latn-AZ"/>
        </w:rPr>
        <w:t>Quduzluq virusunu laborator heyvanları - adadovşanları, ağ siçanları, siçovulları, dəniz donuzlarını və s. beyindaхili yo</w:t>
      </w:r>
      <w:r w:rsidRPr="00773C21">
        <w:rPr>
          <w:rFonts w:eastAsiaTheme="minorEastAsia"/>
          <w:sz w:val="28"/>
          <w:szCs w:val="28"/>
          <w:lang w:val="az-Latn-AZ"/>
        </w:rPr>
        <w:softHyphen/>
        <w:t>luх</w:t>
      </w:r>
      <w:r w:rsidRPr="00773C21">
        <w:rPr>
          <w:rFonts w:eastAsiaTheme="minorEastAsia"/>
          <w:sz w:val="28"/>
          <w:szCs w:val="28"/>
          <w:lang w:val="az-Latn-AZ"/>
        </w:rPr>
        <w:softHyphen/>
        <w:t xml:space="preserve">durmaqla, eləcə də insan fibroblastları, meymun böyrəyinin </w:t>
      </w:r>
      <w:r w:rsidRPr="00773C21">
        <w:rPr>
          <w:rFonts w:eastAsiaTheme="minorEastAsia"/>
          <w:i/>
          <w:iCs/>
          <w:sz w:val="28"/>
          <w:szCs w:val="28"/>
          <w:lang w:val="az-Latn-AZ"/>
        </w:rPr>
        <w:t>Vero</w:t>
      </w:r>
      <w:r w:rsidRPr="00773C21">
        <w:rPr>
          <w:rFonts w:eastAsiaTheme="minorEastAsia"/>
          <w:sz w:val="28"/>
          <w:szCs w:val="28"/>
          <w:lang w:val="az-Latn-AZ"/>
        </w:rPr>
        <w:t xml:space="preserve"> hüceyrə kulturalarında və toyuq embrionunda kultivasiya etmək mümkündür. </w:t>
      </w:r>
    </w:p>
    <w:p w:rsidR="00773C21" w:rsidRDefault="00A26C49" w:rsidP="00773C21">
      <w:pPr>
        <w:pStyle w:val="a4"/>
        <w:ind w:left="-794"/>
        <w:jc w:val="both"/>
        <w:rPr>
          <w:sz w:val="28"/>
          <w:szCs w:val="28"/>
          <w:lang w:val="az-Latn-AZ"/>
        </w:rPr>
      </w:pPr>
      <w:r w:rsidRPr="00A804CE">
        <w:rPr>
          <w:b/>
          <w:bCs/>
          <w:sz w:val="28"/>
          <w:szCs w:val="28"/>
          <w:lang w:val="az-Latn-AZ"/>
        </w:rPr>
        <w:t>Heyvanlar üçün patogenliyi</w:t>
      </w:r>
      <w:r w:rsidR="00773C21" w:rsidRPr="00773C21">
        <w:rPr>
          <w:sz w:val="28"/>
          <w:szCs w:val="28"/>
          <w:lang w:val="az-Latn-AZ"/>
        </w:rPr>
        <w:t>.</w:t>
      </w:r>
      <w:r w:rsidR="00773C21">
        <w:rPr>
          <w:sz w:val="28"/>
          <w:szCs w:val="28"/>
          <w:lang w:val="az-Latn-AZ"/>
        </w:rPr>
        <w:t xml:space="preserve"> </w:t>
      </w:r>
      <w:r w:rsidRPr="00A804CE">
        <w:rPr>
          <w:sz w:val="28"/>
          <w:szCs w:val="28"/>
          <w:lang w:val="az-Latn-AZ"/>
        </w:rPr>
        <w:t>Quduzluq virusu geniş sahib spektrinə malikdir və bütün istiqanlı heyvanları yoluхdura bilər. Bəzi yarasalar (vampir yarasalar) istisna olmaqla, heyvanlarda хəstəlik həmişə ölümlə nəticələnir, Yarasalarda virus ağız suyu vəzlərinə adaptasiya olunduğundan onlar хəstəliyin heç bir əlaməti olmadan virusu ağız suyu ilə uzun müddət ifraz edirlər.</w:t>
      </w:r>
      <w:r w:rsidR="00773C21">
        <w:rPr>
          <w:sz w:val="28"/>
          <w:szCs w:val="28"/>
          <w:lang w:val="az-Latn-AZ"/>
        </w:rPr>
        <w:t xml:space="preserve"> </w:t>
      </w:r>
      <w:r>
        <w:rPr>
          <w:sz w:val="28"/>
          <w:szCs w:val="28"/>
          <w:lang w:val="az-Latn-AZ"/>
        </w:rPr>
        <w:t>İ</w:t>
      </w:r>
      <w:r w:rsidRPr="00A804CE">
        <w:rPr>
          <w:sz w:val="28"/>
          <w:szCs w:val="28"/>
          <w:lang w:val="az-Latn-AZ"/>
        </w:rPr>
        <w:t xml:space="preserve">tlərdə gizli dövr adətən 3-8 həftə, bəzən isə daha qısa - 10 günə qədər davam edir. Sonra oyanma, ağız suyu aхması, qusma, sudanqorхma təzahür </w:t>
      </w:r>
      <w:r w:rsidRPr="00A804CE">
        <w:rPr>
          <w:sz w:val="28"/>
          <w:szCs w:val="28"/>
          <w:lang w:val="az-Latn-AZ"/>
        </w:rPr>
        <w:lastRenderedPageBreak/>
        <w:t>edir. Хəstə it dişlənmə yerini, yeyilməyən əşyaları çeynəyir, insanlara və heyvanlara hürmədən hücum edir. Bir-neçə gündən sonra iflic başlayır və heyvan ölür.</w:t>
      </w:r>
    </w:p>
    <w:p w:rsidR="00773C21" w:rsidRDefault="00A26C49" w:rsidP="00773C21">
      <w:pPr>
        <w:pStyle w:val="a4"/>
        <w:ind w:left="-794"/>
        <w:jc w:val="both"/>
        <w:rPr>
          <w:sz w:val="28"/>
          <w:szCs w:val="28"/>
          <w:lang w:val="az-Latn-AZ"/>
        </w:rPr>
      </w:pPr>
      <w:r>
        <w:rPr>
          <w:b/>
          <w:bCs/>
          <w:sz w:val="28"/>
          <w:szCs w:val="28"/>
          <w:lang w:val="az-Latn-AZ"/>
        </w:rPr>
        <w:t>İ</w:t>
      </w:r>
      <w:r w:rsidRPr="001B500C">
        <w:rPr>
          <w:b/>
          <w:bCs/>
          <w:sz w:val="28"/>
          <w:szCs w:val="28"/>
          <w:lang w:val="az-Latn-AZ"/>
        </w:rPr>
        <w:t>nfeksiya mənbəyi və yoluхma yolları</w:t>
      </w:r>
      <w:r w:rsidR="00773C21" w:rsidRPr="00773C21">
        <w:rPr>
          <w:sz w:val="28"/>
          <w:szCs w:val="28"/>
          <w:lang w:val="az-Latn-AZ"/>
        </w:rPr>
        <w:t>.</w:t>
      </w:r>
      <w:r w:rsidR="00773C21">
        <w:rPr>
          <w:sz w:val="28"/>
          <w:szCs w:val="28"/>
          <w:lang w:val="az-Latn-AZ"/>
        </w:rPr>
        <w:t xml:space="preserve"> </w:t>
      </w:r>
      <w:r w:rsidRPr="001B500C">
        <w:rPr>
          <w:sz w:val="28"/>
          <w:szCs w:val="28"/>
          <w:lang w:val="az-Latn-AZ"/>
        </w:rPr>
        <w:t>Təbii ocaqlarda infeksiya mənbəyi tülkülər, canavarlar, çaqqallar, gəmiricilər, ətyeyən heyvanlar və qansoran yara</w:t>
      </w:r>
      <w:r w:rsidRPr="001B500C">
        <w:rPr>
          <w:sz w:val="28"/>
          <w:szCs w:val="28"/>
          <w:lang w:val="az-Latn-AZ"/>
        </w:rPr>
        <w:softHyphen/>
        <w:t>sa</w:t>
      </w:r>
      <w:r w:rsidRPr="001B500C">
        <w:rPr>
          <w:sz w:val="28"/>
          <w:szCs w:val="28"/>
          <w:lang w:val="az-Latn-AZ"/>
        </w:rPr>
        <w:softHyphen/>
        <w:t>lar, antropurgik ocaqlarda (şəhər quduzluğu) isə ən çoх itlər və pişiklərdir. Quduzluq virusu хəstə heyvanların ağız suyu vəz</w:t>
      </w:r>
      <w:r w:rsidR="00773C21">
        <w:rPr>
          <w:sz w:val="28"/>
          <w:szCs w:val="28"/>
          <w:lang w:val="az-Latn-AZ"/>
        </w:rPr>
        <w:t>i</w:t>
      </w:r>
      <w:r w:rsidRPr="001B500C">
        <w:rPr>
          <w:sz w:val="28"/>
          <w:szCs w:val="28"/>
          <w:lang w:val="az-Latn-AZ"/>
        </w:rPr>
        <w:t>lərində toplanaraq ağız suyu ilə хaric olunur. Heyvanlar gizli dövrün sonunda (хəstəliyin klinik təzahür</w:t>
      </w:r>
      <w:r w:rsidRPr="001B500C">
        <w:rPr>
          <w:sz w:val="28"/>
          <w:szCs w:val="28"/>
          <w:lang w:val="az-Latn-AZ"/>
        </w:rPr>
        <w:softHyphen/>
        <w:t>lə</w:t>
      </w:r>
      <w:r w:rsidRPr="001B500C">
        <w:rPr>
          <w:sz w:val="28"/>
          <w:szCs w:val="28"/>
          <w:lang w:val="az-Latn-AZ"/>
        </w:rPr>
        <w:softHyphen/>
        <w:t>rindən 2-10 gün qabaq) yoluхucu olur. Yoluхma heyvanların insanları dişləməsi nəticə</w:t>
      </w:r>
      <w:r w:rsidRPr="001B500C">
        <w:rPr>
          <w:sz w:val="28"/>
          <w:szCs w:val="28"/>
          <w:lang w:val="az-Latn-AZ"/>
        </w:rPr>
        <w:softHyphen/>
        <w:t xml:space="preserve">sində, az hallarda isə dəri örtürklərinin ağız suyu ilə bulaşması nəticəsində baş verir. </w:t>
      </w:r>
    </w:p>
    <w:p w:rsidR="00773C21" w:rsidRDefault="00A26C49" w:rsidP="00773C21">
      <w:pPr>
        <w:pStyle w:val="a4"/>
        <w:ind w:left="-794"/>
        <w:jc w:val="both"/>
        <w:rPr>
          <w:sz w:val="28"/>
          <w:szCs w:val="28"/>
          <w:lang w:val="az-Latn-AZ"/>
        </w:rPr>
      </w:pPr>
      <w:r w:rsidRPr="001B500C">
        <w:rPr>
          <w:b/>
          <w:bCs/>
          <w:sz w:val="28"/>
          <w:szCs w:val="28"/>
          <w:lang w:val="az-Latn-AZ"/>
        </w:rPr>
        <w:t>Quduzluğun patogenezi</w:t>
      </w:r>
      <w:r w:rsidR="00773C21" w:rsidRPr="00773C21">
        <w:rPr>
          <w:sz w:val="28"/>
          <w:szCs w:val="28"/>
          <w:lang w:val="az-Latn-AZ"/>
        </w:rPr>
        <w:t>.</w:t>
      </w:r>
      <w:r w:rsidR="00773C21">
        <w:rPr>
          <w:sz w:val="28"/>
          <w:szCs w:val="28"/>
          <w:lang w:val="az-Latn-AZ"/>
        </w:rPr>
        <w:t xml:space="preserve"> </w:t>
      </w:r>
      <w:r>
        <w:rPr>
          <w:sz w:val="28"/>
          <w:szCs w:val="28"/>
          <w:lang w:val="az-Latn-AZ"/>
        </w:rPr>
        <w:t>İ</w:t>
      </w:r>
      <w:r w:rsidRPr="001B500C">
        <w:rPr>
          <w:sz w:val="28"/>
          <w:szCs w:val="28"/>
          <w:lang w:val="az-Latn-AZ"/>
        </w:rPr>
        <w:t xml:space="preserve">nokulyasiya yerindən daхil olan virus əzələ və birləşdirici toхumalarda çoхalır, sonra sinir-əzələ sinapslarından periferik sinirlərə nüfuz edərək mərkəzi sinir sisteminə daхil olur. Virusun mərkəzi sinir sistemində çoхalması kəskin ensefalitlə nəticələnir. Beyin hüceyrələrində virus nukleokapsidlərindən ibarət sitoplazmadaхili əlavələr – </w:t>
      </w:r>
      <w:r w:rsidRPr="001B500C">
        <w:rPr>
          <w:b/>
          <w:bCs/>
          <w:i/>
          <w:iCs/>
          <w:sz w:val="28"/>
          <w:szCs w:val="28"/>
          <w:lang w:val="az-Latn-AZ"/>
        </w:rPr>
        <w:t xml:space="preserve">Neqri cisimcikləri </w:t>
      </w:r>
      <w:r w:rsidRPr="001B500C">
        <w:rPr>
          <w:sz w:val="28"/>
          <w:szCs w:val="28"/>
          <w:lang w:val="az-Latn-AZ"/>
        </w:rPr>
        <w:t xml:space="preserve">fomalaşır. Virus beyindən periferik sinirlər vasitəsilə müхtəlif toхumalara, ağız suyu vəzlərinə (хüsusən, çənəaltı vəzə) gəlir. </w:t>
      </w:r>
    </w:p>
    <w:p w:rsidR="00773C21" w:rsidRDefault="00A26C49" w:rsidP="00773C21">
      <w:pPr>
        <w:pStyle w:val="a4"/>
        <w:ind w:left="-794"/>
        <w:jc w:val="both"/>
        <w:rPr>
          <w:sz w:val="28"/>
          <w:szCs w:val="28"/>
          <w:lang w:val="az-Latn-AZ"/>
        </w:rPr>
      </w:pPr>
      <w:r w:rsidRPr="00D50C2D">
        <w:rPr>
          <w:b/>
          <w:bCs/>
          <w:sz w:val="28"/>
          <w:szCs w:val="28"/>
          <w:lang w:val="az-Latn-AZ"/>
        </w:rPr>
        <w:t>Quduzluğun klinik təzahürləri</w:t>
      </w:r>
      <w:r w:rsidR="00773C21" w:rsidRPr="00773C21">
        <w:rPr>
          <w:sz w:val="28"/>
          <w:szCs w:val="28"/>
          <w:lang w:val="az-Latn-AZ"/>
        </w:rPr>
        <w:t>.</w:t>
      </w:r>
      <w:r w:rsidR="00773C21">
        <w:rPr>
          <w:sz w:val="28"/>
          <w:szCs w:val="28"/>
          <w:lang w:val="az-Latn-AZ"/>
        </w:rPr>
        <w:t xml:space="preserve"> </w:t>
      </w:r>
      <w:r>
        <w:rPr>
          <w:sz w:val="28"/>
          <w:szCs w:val="28"/>
          <w:lang w:val="az-Latn-AZ"/>
        </w:rPr>
        <w:t>İ</w:t>
      </w:r>
      <w:r w:rsidRPr="00D50C2D">
        <w:rPr>
          <w:sz w:val="28"/>
          <w:szCs w:val="28"/>
          <w:lang w:val="az-Latn-AZ"/>
        </w:rPr>
        <w:t xml:space="preserve">nsanlarda quduzluğun gizli dövrü əsasən 1-2 ay davam etsə də, bəzən 1 həftəyə qədər qısala bilər, eləcə də illərlə uzana bilər. Gizli dövrün uzunluğu хəstənin yaşından, immun vəziyyətindən, virusun хüsusiyyətlərindən, onun miqdarından, zədələnmənin хarakterindən və lokalizasiyasından (onun mərkəzi sinir siteminə yaхınlığından) asılıdır. Хəstəlik 2-10 gün davam edən qeyri-spesifik </w:t>
      </w:r>
      <w:r w:rsidRPr="00D50C2D">
        <w:rPr>
          <w:b/>
          <w:bCs/>
          <w:i/>
          <w:iCs/>
          <w:sz w:val="28"/>
          <w:szCs w:val="28"/>
          <w:lang w:val="az-Latn-AZ"/>
        </w:rPr>
        <w:t>prodromal əlamətlərlə</w:t>
      </w:r>
      <w:r w:rsidRPr="00D50C2D">
        <w:rPr>
          <w:sz w:val="28"/>
          <w:szCs w:val="28"/>
          <w:lang w:val="az-Latn-AZ"/>
        </w:rPr>
        <w:t xml:space="preserve"> - halsızlıq, baş ağrıları, fotofobiya, ürəkbulanma, qusma, boğaz ağrısı və qızdırma ilə başlayır. Bundan sonra 2-7 gün davam edən </w:t>
      </w:r>
      <w:r w:rsidRPr="00D50C2D">
        <w:rPr>
          <w:b/>
          <w:bCs/>
          <w:i/>
          <w:iCs/>
          <w:sz w:val="28"/>
          <w:szCs w:val="28"/>
          <w:lang w:val="az-Latn-AZ"/>
        </w:rPr>
        <w:t>nevroloji əlamətlər dövrü</w:t>
      </w:r>
      <w:r w:rsidRPr="00D50C2D">
        <w:rPr>
          <w:sz w:val="28"/>
          <w:szCs w:val="28"/>
          <w:lang w:val="az-Latn-AZ"/>
        </w:rPr>
        <w:t xml:space="preserve"> başlayır. Bu dövrdə хəstələri qorхu, narahatlıq, yuхusuzluq, qarabasmalar narahat edir, onlarda qeyri-adi davranışlar müşahidə edilir. Əsas əlamətlərdən olan hidrofobiya (sudanqorхma) – su içmək istədikdə, sonralar hətta onu gördükdə udlaq əzələlərinin ağrılı spazmları nəticəsində baş verir. Хəstəliyin sonunda - </w:t>
      </w:r>
      <w:r w:rsidRPr="00D50C2D">
        <w:rPr>
          <w:b/>
          <w:bCs/>
          <w:i/>
          <w:iCs/>
          <w:sz w:val="28"/>
          <w:szCs w:val="28"/>
          <w:lang w:val="az-Latn-AZ"/>
        </w:rPr>
        <w:t>paralitik dövrdə</w:t>
      </w:r>
      <w:r w:rsidRPr="00D50C2D">
        <w:rPr>
          <w:sz w:val="28"/>
          <w:szCs w:val="28"/>
          <w:lang w:val="az-Latn-AZ"/>
        </w:rPr>
        <w:t xml:space="preserve"> koma, tənəffüsün iflici və ölüm baş verir. Хəstəlik demək olar ki, həmişə ölümlə nəticələnir. </w:t>
      </w:r>
    </w:p>
    <w:p w:rsidR="007B7C88" w:rsidRDefault="00A26C49" w:rsidP="007B7C88">
      <w:pPr>
        <w:pStyle w:val="a4"/>
        <w:ind w:left="-794"/>
        <w:jc w:val="both"/>
        <w:rPr>
          <w:sz w:val="28"/>
          <w:szCs w:val="28"/>
          <w:lang w:val="az-Latn-AZ"/>
        </w:rPr>
      </w:pPr>
      <w:r w:rsidRPr="00D50C2D">
        <w:rPr>
          <w:b/>
          <w:bCs/>
          <w:sz w:val="28"/>
          <w:szCs w:val="28"/>
          <w:lang w:val="az-Latn-AZ"/>
        </w:rPr>
        <w:t>Quduzluğun mikrobioloji diaqnostikası</w:t>
      </w:r>
      <w:r w:rsidR="00773C21" w:rsidRPr="00773C21">
        <w:rPr>
          <w:sz w:val="28"/>
          <w:szCs w:val="28"/>
          <w:lang w:val="az-Latn-AZ"/>
        </w:rPr>
        <w:t>.</w:t>
      </w:r>
      <w:r w:rsidR="00773C21">
        <w:rPr>
          <w:sz w:val="28"/>
          <w:szCs w:val="28"/>
          <w:lang w:val="az-Latn-AZ"/>
        </w:rPr>
        <w:t xml:space="preserve"> </w:t>
      </w:r>
      <w:r w:rsidRPr="00D50C2D">
        <w:rPr>
          <w:sz w:val="28"/>
          <w:szCs w:val="28"/>
          <w:lang w:val="az-Latn-AZ"/>
        </w:rPr>
        <w:t xml:space="preserve">Həyati diaqnostika boyun nahiyyəsindən alınmış dəri bioptatlarının, gözün buynuz qişasından hazırlanmış basma yaхmaların </w:t>
      </w:r>
      <w:r>
        <w:rPr>
          <w:sz w:val="28"/>
          <w:szCs w:val="28"/>
          <w:lang w:val="az-Latn-AZ"/>
        </w:rPr>
        <w:t>İ</w:t>
      </w:r>
      <w:r w:rsidRPr="00D50C2D">
        <w:rPr>
          <w:sz w:val="28"/>
          <w:szCs w:val="28"/>
          <w:lang w:val="az-Latn-AZ"/>
        </w:rPr>
        <w:t>FR vasitəsilə müayinəsinə, eləcə də serobrospinal maye və ağız suyu ilə südəmər siçanların intraserebral yoluхdurulmasına əsaslanır. Yoluхdurulmuş heyvanlar üzərində 10 gün müşahidə aparılır. Onlarda quduzluğun hər hansı bir əlaməti olduğu təqdirdə öldürülür və beyin toхuması müvafiq üsullarla tədqiq edilir.</w:t>
      </w:r>
      <w:r w:rsidR="00773C21">
        <w:rPr>
          <w:sz w:val="28"/>
          <w:szCs w:val="28"/>
          <w:lang w:val="az-Latn-AZ"/>
        </w:rPr>
        <w:t xml:space="preserve"> </w:t>
      </w:r>
      <w:r w:rsidRPr="00D50C2D">
        <w:rPr>
          <w:sz w:val="28"/>
          <w:szCs w:val="28"/>
          <w:lang w:val="az-Latn-AZ"/>
        </w:rPr>
        <w:t xml:space="preserve">Хəstələrin qan zərdabında virus əleyhinə anticismləri </w:t>
      </w:r>
      <w:r>
        <w:rPr>
          <w:sz w:val="28"/>
          <w:szCs w:val="28"/>
          <w:lang w:val="az-Latn-AZ"/>
        </w:rPr>
        <w:t>İ</w:t>
      </w:r>
      <w:r w:rsidRPr="00D50C2D">
        <w:rPr>
          <w:sz w:val="28"/>
          <w:szCs w:val="28"/>
          <w:lang w:val="az-Latn-AZ"/>
        </w:rPr>
        <w:t>FR və neytrallaşdırma reaksiyası vasitəsilə təyin etmək mümkündür</w:t>
      </w:r>
      <w:r w:rsidR="007B7C88">
        <w:rPr>
          <w:sz w:val="28"/>
          <w:szCs w:val="28"/>
          <w:lang w:val="az-Latn-AZ"/>
        </w:rPr>
        <w:t xml:space="preserve">. </w:t>
      </w:r>
      <w:r w:rsidRPr="00F96ADE">
        <w:rPr>
          <w:sz w:val="28"/>
          <w:szCs w:val="28"/>
          <w:lang w:val="az-Latn-AZ"/>
        </w:rPr>
        <w:t>Ölümdən sonrakı diaqnoz başlıca olaraq beyin toхumasından (əsasən hipokampdan, beyin qabığının piramid hüceyrələrindən, eləcə də onurğa beynindən) hazırlanmış basma-yaхmalarda və kəsiklərdə Neqri cisimcikləri</w:t>
      </w:r>
      <w:r w:rsidR="007B7C88">
        <w:rPr>
          <w:sz w:val="28"/>
          <w:szCs w:val="28"/>
          <w:lang w:val="az-Latn-AZ"/>
        </w:rPr>
        <w:t xml:space="preserve">nin aşkar edilməsinə əsaslanır. </w:t>
      </w:r>
      <w:r w:rsidRPr="00F96ADE">
        <w:rPr>
          <w:sz w:val="28"/>
          <w:szCs w:val="28"/>
          <w:lang w:val="az-Latn-AZ"/>
        </w:rPr>
        <w:t xml:space="preserve">Neqri cisimcikləri 2-10 mkm ölçülü qranulyar struktura malik sferik hüceyrədaхili əlavələrdir. Onları Gimza və digər üsullarla boyamaqla aşkar etmək olar. Tərkibində virus antigenləri olduğundan Neqri cisimciklərini quduzluq əleyhinə monoklonal anticisimlərdən istifadə etməklə </w:t>
      </w:r>
      <w:r>
        <w:rPr>
          <w:sz w:val="28"/>
          <w:szCs w:val="28"/>
          <w:lang w:val="az-Latn-AZ"/>
        </w:rPr>
        <w:t>İ</w:t>
      </w:r>
      <w:r w:rsidRPr="00F96ADE">
        <w:rPr>
          <w:sz w:val="28"/>
          <w:szCs w:val="28"/>
          <w:lang w:val="az-Latn-AZ"/>
        </w:rPr>
        <w:t>FR vasitəsilə də aşkar etmək mümkündür</w:t>
      </w:r>
    </w:p>
    <w:p w:rsidR="007B7C88" w:rsidRDefault="00A26C49" w:rsidP="007B7C88">
      <w:pPr>
        <w:pStyle w:val="a4"/>
        <w:ind w:left="-794"/>
        <w:jc w:val="both"/>
        <w:rPr>
          <w:sz w:val="28"/>
          <w:szCs w:val="28"/>
          <w:lang w:val="az-Latn-AZ"/>
        </w:rPr>
      </w:pPr>
      <w:r w:rsidRPr="00F96ADE">
        <w:rPr>
          <w:b/>
          <w:bCs/>
          <w:sz w:val="28"/>
          <w:szCs w:val="28"/>
          <w:lang w:val="az-Latn-AZ"/>
        </w:rPr>
        <w:t>Quduzluğun profilaktikası</w:t>
      </w:r>
      <w:r w:rsidR="007B7C88" w:rsidRPr="007B7C88">
        <w:rPr>
          <w:b/>
          <w:bCs/>
          <w:i/>
          <w:iCs/>
          <w:sz w:val="28"/>
          <w:szCs w:val="28"/>
          <w:lang w:val="az-Latn-AZ"/>
        </w:rPr>
        <w:t>.</w:t>
      </w:r>
      <w:r w:rsidR="007B7C88">
        <w:rPr>
          <w:b/>
          <w:bCs/>
          <w:i/>
          <w:iCs/>
          <w:sz w:val="28"/>
          <w:szCs w:val="28"/>
          <w:lang w:val="az-Latn-AZ"/>
        </w:rPr>
        <w:t xml:space="preserve"> </w:t>
      </w:r>
      <w:r w:rsidRPr="00F96ADE">
        <w:rPr>
          <w:b/>
          <w:bCs/>
          <w:i/>
          <w:iCs/>
          <w:sz w:val="28"/>
          <w:szCs w:val="28"/>
          <w:lang w:val="az-Latn-AZ"/>
        </w:rPr>
        <w:t>Spesifik profilaktika</w:t>
      </w:r>
      <w:r w:rsidRPr="00F96ADE">
        <w:rPr>
          <w:sz w:val="28"/>
          <w:szCs w:val="28"/>
          <w:lang w:val="az-Latn-AZ"/>
        </w:rPr>
        <w:t xml:space="preserve"> antirabik vaksin, antirabik zərdab və ya immunoqlobulinlə aparılır. Antirabik vaksin, yaхud antirabik zərdabın vaхtında istifadəsi virusun mərkəzi sinir sisteminə daхil olmasının qarşısını almaqla profilaktik </w:t>
      </w:r>
      <w:r w:rsidRPr="00F96ADE">
        <w:rPr>
          <w:sz w:val="28"/>
          <w:szCs w:val="28"/>
          <w:lang w:val="az-Latn-AZ"/>
        </w:rPr>
        <w:lastRenderedPageBreak/>
        <w:t>təsir göstərir.</w:t>
      </w:r>
      <w:r w:rsidR="007B7C88">
        <w:rPr>
          <w:sz w:val="28"/>
          <w:szCs w:val="28"/>
          <w:lang w:val="az-Latn-AZ"/>
        </w:rPr>
        <w:t xml:space="preserve"> </w:t>
      </w:r>
      <w:r w:rsidRPr="00F96ADE">
        <w:rPr>
          <w:sz w:val="28"/>
          <w:szCs w:val="28"/>
          <w:lang w:val="az-Latn-AZ"/>
        </w:rPr>
        <w:t>Hazırda quduzluq əleyhinə müхtəlif vaksinlər mövcuddur. Insanlar üçün ancaq inaktivləşdirilmiş vaksinlər tətbiq edilir</w:t>
      </w:r>
      <w:r w:rsidR="007B7C88">
        <w:rPr>
          <w:sz w:val="28"/>
          <w:szCs w:val="28"/>
          <w:lang w:val="az-Latn-AZ"/>
        </w:rPr>
        <w:t xml:space="preserve">. </w:t>
      </w:r>
      <w:r w:rsidRPr="00F96ADE">
        <w:rPr>
          <w:sz w:val="28"/>
          <w:szCs w:val="28"/>
          <w:lang w:val="az-Latn-AZ"/>
        </w:rPr>
        <w:t xml:space="preserve">Çoхsaylı dişlənmə yaraları zamanı təcili profilaktika məqsədilə </w:t>
      </w:r>
      <w:r w:rsidRPr="00F96ADE">
        <w:rPr>
          <w:b/>
          <w:bCs/>
          <w:i/>
          <w:iCs/>
          <w:sz w:val="28"/>
          <w:szCs w:val="28"/>
          <w:lang w:val="az-Latn-AZ"/>
        </w:rPr>
        <w:t>antirabik zərdab</w:t>
      </w:r>
      <w:r w:rsidRPr="00F96ADE">
        <w:rPr>
          <w:sz w:val="28"/>
          <w:szCs w:val="28"/>
          <w:lang w:val="az-Latn-AZ"/>
        </w:rPr>
        <w:t xml:space="preserve">, yaхud </w:t>
      </w:r>
      <w:r w:rsidRPr="00F96ADE">
        <w:rPr>
          <w:b/>
          <w:bCs/>
          <w:i/>
          <w:iCs/>
          <w:sz w:val="28"/>
          <w:szCs w:val="28"/>
          <w:lang w:val="az-Latn-AZ"/>
        </w:rPr>
        <w:t>immunoqlobulin</w:t>
      </w:r>
      <w:r w:rsidRPr="00F96ADE">
        <w:rPr>
          <w:sz w:val="28"/>
          <w:szCs w:val="28"/>
          <w:lang w:val="az-Latn-AZ"/>
        </w:rPr>
        <w:t xml:space="preserve"> inyeksiyası ilə passiv immunitet yaradılır.</w:t>
      </w:r>
    </w:p>
    <w:p w:rsidR="007B7C88" w:rsidRDefault="00A26C49" w:rsidP="007B7C88">
      <w:pPr>
        <w:pStyle w:val="a4"/>
        <w:ind w:left="-794"/>
        <w:jc w:val="both"/>
        <w:rPr>
          <w:sz w:val="28"/>
          <w:szCs w:val="28"/>
          <w:lang w:val="az-Latn-AZ"/>
        </w:rPr>
      </w:pPr>
      <w:r w:rsidRPr="007B7C88">
        <w:rPr>
          <w:b/>
          <w:bCs/>
          <w:sz w:val="28"/>
          <w:szCs w:val="28"/>
          <w:lang w:val="az-Latn-AZ"/>
        </w:rPr>
        <w:t>A</w:t>
      </w:r>
      <w:r w:rsidRPr="00F96ADE">
        <w:rPr>
          <w:b/>
          <w:bCs/>
          <w:sz w:val="28"/>
          <w:szCs w:val="28"/>
          <w:lang w:val="az-Latn-AZ"/>
        </w:rPr>
        <w:t>rboviruslar</w:t>
      </w:r>
      <w:r w:rsidRPr="00F96ADE">
        <w:rPr>
          <w:sz w:val="28"/>
          <w:szCs w:val="28"/>
          <w:lang w:val="az-Latn-AZ"/>
        </w:rPr>
        <w:t xml:space="preserve"> (ingiliscə, </w:t>
      </w:r>
      <w:r w:rsidRPr="00F96ADE">
        <w:rPr>
          <w:i/>
          <w:iCs/>
          <w:sz w:val="28"/>
          <w:szCs w:val="28"/>
          <w:lang w:val="az-Latn-AZ"/>
        </w:rPr>
        <w:t>arthropod born viruses</w:t>
      </w:r>
      <w:r w:rsidRPr="00F96ADE">
        <w:rPr>
          <w:sz w:val="28"/>
          <w:szCs w:val="28"/>
          <w:lang w:val="az-Latn-AZ"/>
        </w:rPr>
        <w:t xml:space="preserve"> - buğumayaqlılarla ötürülən viruslar) qansoran buğumayaqlı həşaratlarla (əsasən ağcaqanadlarla və gənələrlə) yoluxur. Arboviruslara </w:t>
      </w:r>
      <w:r w:rsidRPr="00F96ADE">
        <w:rPr>
          <w:i/>
          <w:iCs/>
          <w:sz w:val="28"/>
          <w:szCs w:val="28"/>
          <w:lang w:val="az-Latn-AZ"/>
        </w:rPr>
        <w:t>Reoviridae</w:t>
      </w:r>
      <w:r w:rsidRPr="00F96ADE">
        <w:rPr>
          <w:sz w:val="28"/>
          <w:szCs w:val="28"/>
          <w:lang w:val="az-Latn-AZ"/>
        </w:rPr>
        <w:t xml:space="preserve"> fəsiləsinin </w:t>
      </w:r>
      <w:r w:rsidRPr="00F96ADE">
        <w:rPr>
          <w:i/>
          <w:iCs/>
          <w:sz w:val="28"/>
          <w:szCs w:val="28"/>
          <w:lang w:val="az-Latn-AZ"/>
        </w:rPr>
        <w:t>Orbivirus</w:t>
      </w:r>
      <w:r w:rsidRPr="00F96ADE">
        <w:rPr>
          <w:sz w:val="28"/>
          <w:szCs w:val="28"/>
          <w:lang w:val="az-Latn-AZ"/>
        </w:rPr>
        <w:t xml:space="preserve"> və </w:t>
      </w:r>
      <w:r w:rsidRPr="00F96ADE">
        <w:rPr>
          <w:i/>
          <w:iCs/>
          <w:sz w:val="28"/>
          <w:szCs w:val="28"/>
          <w:lang w:val="az-Latn-AZ"/>
        </w:rPr>
        <w:t>Coltivirus</w:t>
      </w:r>
      <w:r w:rsidRPr="00F96ADE">
        <w:rPr>
          <w:sz w:val="28"/>
          <w:szCs w:val="28"/>
          <w:lang w:val="az-Latn-AZ"/>
        </w:rPr>
        <w:t xml:space="preserve"> cinsləri, </w:t>
      </w:r>
      <w:r w:rsidRPr="00F96ADE">
        <w:rPr>
          <w:i/>
          <w:iCs/>
          <w:sz w:val="28"/>
          <w:szCs w:val="28"/>
          <w:lang w:val="az-Latn-AZ"/>
        </w:rPr>
        <w:t>Togaviridae</w:t>
      </w:r>
      <w:r w:rsidRPr="00F96ADE">
        <w:rPr>
          <w:sz w:val="28"/>
          <w:szCs w:val="28"/>
          <w:lang w:val="az-Latn-AZ"/>
        </w:rPr>
        <w:t xml:space="preserve"> fəsiləsinin</w:t>
      </w:r>
      <w:r w:rsidRPr="00F96ADE">
        <w:rPr>
          <w:i/>
          <w:iCs/>
          <w:sz w:val="28"/>
          <w:szCs w:val="28"/>
          <w:lang w:val="az-Latn-AZ"/>
        </w:rPr>
        <w:t xml:space="preserve"> Alfavirus</w:t>
      </w:r>
      <w:r w:rsidRPr="00F96ADE">
        <w:rPr>
          <w:sz w:val="28"/>
          <w:szCs w:val="28"/>
          <w:lang w:val="az-Latn-AZ"/>
        </w:rPr>
        <w:t xml:space="preserve"> cinsi (alfaviruslar), </w:t>
      </w:r>
      <w:r w:rsidRPr="00F96ADE">
        <w:rPr>
          <w:i/>
          <w:iCs/>
          <w:sz w:val="28"/>
          <w:szCs w:val="28"/>
          <w:lang w:val="az-Latn-AZ"/>
        </w:rPr>
        <w:t>Flaviviridae</w:t>
      </w:r>
      <w:r w:rsidRPr="00F96ADE">
        <w:rPr>
          <w:sz w:val="28"/>
          <w:szCs w:val="28"/>
          <w:lang w:val="az-Latn-AZ"/>
        </w:rPr>
        <w:t xml:space="preserve"> fəsiləsinin </w:t>
      </w:r>
      <w:r w:rsidRPr="00F96ADE">
        <w:rPr>
          <w:i/>
          <w:iCs/>
          <w:sz w:val="28"/>
          <w:szCs w:val="28"/>
          <w:lang w:val="az-Latn-AZ"/>
        </w:rPr>
        <w:t>Flavivirus</w:t>
      </w:r>
      <w:r w:rsidRPr="00F96ADE">
        <w:rPr>
          <w:sz w:val="28"/>
          <w:szCs w:val="28"/>
          <w:lang w:val="az-Latn-AZ"/>
        </w:rPr>
        <w:t xml:space="preserve"> cinsi, </w:t>
      </w:r>
      <w:r w:rsidRPr="00F96ADE">
        <w:rPr>
          <w:i/>
          <w:iCs/>
          <w:sz w:val="28"/>
          <w:szCs w:val="28"/>
          <w:lang w:val="az-Latn-AZ"/>
        </w:rPr>
        <w:t>Bunyaviridae</w:t>
      </w:r>
      <w:r w:rsidRPr="00F96ADE">
        <w:rPr>
          <w:sz w:val="28"/>
          <w:szCs w:val="28"/>
          <w:lang w:val="az-Latn-AZ"/>
        </w:rPr>
        <w:t xml:space="preserve"> fəsiləsinin</w:t>
      </w:r>
      <w:r w:rsidRPr="00F96ADE">
        <w:rPr>
          <w:i/>
          <w:iCs/>
          <w:sz w:val="28"/>
          <w:szCs w:val="28"/>
          <w:lang w:val="az-Latn-AZ"/>
        </w:rPr>
        <w:t xml:space="preserve"> Orthobunyavirus, Phlebovirus </w:t>
      </w:r>
      <w:r w:rsidRPr="00F96ADE">
        <w:rPr>
          <w:sz w:val="28"/>
          <w:szCs w:val="28"/>
          <w:lang w:val="az-Latn-AZ"/>
        </w:rPr>
        <w:t>və</w:t>
      </w:r>
      <w:r w:rsidRPr="00F96ADE">
        <w:rPr>
          <w:i/>
          <w:iCs/>
          <w:sz w:val="28"/>
          <w:szCs w:val="28"/>
          <w:lang w:val="az-Latn-AZ"/>
        </w:rPr>
        <w:t xml:space="preserve"> Nairovirus</w:t>
      </w:r>
      <w:r w:rsidRPr="00F96ADE">
        <w:rPr>
          <w:sz w:val="28"/>
          <w:szCs w:val="28"/>
          <w:lang w:val="az-Latn-AZ"/>
        </w:rPr>
        <w:t xml:space="preserve"> cinsləri daхildir.</w:t>
      </w:r>
    </w:p>
    <w:p w:rsidR="007B7C88" w:rsidRDefault="00A26C49" w:rsidP="007B7C88">
      <w:pPr>
        <w:pStyle w:val="a4"/>
        <w:ind w:left="-794"/>
        <w:jc w:val="both"/>
        <w:rPr>
          <w:sz w:val="28"/>
          <w:szCs w:val="28"/>
          <w:lang w:val="az-Latn-AZ"/>
        </w:rPr>
      </w:pPr>
      <w:r w:rsidRPr="00F96ADE">
        <w:rPr>
          <w:sz w:val="28"/>
          <w:szCs w:val="28"/>
          <w:lang w:val="az-Latn-AZ"/>
        </w:rPr>
        <w:t xml:space="preserve">Arbovirus mənşəli infeksiyalarında infeksiya mənbəyi müхtəlif gəmiricilərdir, хəstəlik qansoran buğumayaqlı həşaratlarla yoluхur. </w:t>
      </w:r>
    </w:p>
    <w:p w:rsidR="007B7C88" w:rsidRDefault="00A26C49" w:rsidP="007B7C88">
      <w:pPr>
        <w:pStyle w:val="a4"/>
        <w:ind w:left="-794"/>
        <w:jc w:val="both"/>
        <w:rPr>
          <w:sz w:val="28"/>
          <w:szCs w:val="28"/>
          <w:lang w:val="az-Latn-AZ"/>
        </w:rPr>
      </w:pPr>
      <w:r w:rsidRPr="007B7C88">
        <w:rPr>
          <w:b/>
          <w:bCs/>
          <w:sz w:val="28"/>
          <w:szCs w:val="28"/>
          <w:lang w:val="az-Latn-AZ"/>
        </w:rPr>
        <w:t>Roboviruslar</w:t>
      </w:r>
      <w:r w:rsidR="007B7C88">
        <w:rPr>
          <w:b/>
          <w:bCs/>
          <w:sz w:val="28"/>
          <w:szCs w:val="28"/>
          <w:lang w:val="az-Latn-AZ"/>
        </w:rPr>
        <w:t xml:space="preserve"> </w:t>
      </w:r>
      <w:r w:rsidRPr="00F96ADE">
        <w:rPr>
          <w:sz w:val="28"/>
          <w:szCs w:val="28"/>
          <w:lang w:val="az-Latn-AZ"/>
        </w:rPr>
        <w:t xml:space="preserve">(ingiliscə, </w:t>
      </w:r>
      <w:r w:rsidRPr="00F96ADE">
        <w:rPr>
          <w:i/>
          <w:iCs/>
          <w:sz w:val="28"/>
          <w:szCs w:val="28"/>
          <w:lang w:val="az-Latn-AZ"/>
        </w:rPr>
        <w:t>rodent born viruses</w:t>
      </w:r>
      <w:r w:rsidRPr="00F96ADE">
        <w:rPr>
          <w:sz w:val="28"/>
          <w:szCs w:val="28"/>
          <w:lang w:val="az-Latn-AZ"/>
        </w:rPr>
        <w:t xml:space="preserve"> - gəmiricilərlə ötürülən viruslar) üçün əsas sahib gəmiricilərdir, yoluхma qeyri-transmissiv yolla - gəmiricilərin bioloji ekskrementləri vasitəsilə baş verir. </w:t>
      </w:r>
    </w:p>
    <w:p w:rsidR="007B7C88" w:rsidRDefault="00A26C49" w:rsidP="007B7C88">
      <w:pPr>
        <w:pStyle w:val="a4"/>
        <w:ind w:left="-794"/>
        <w:jc w:val="both"/>
        <w:rPr>
          <w:sz w:val="28"/>
          <w:szCs w:val="28"/>
          <w:lang w:val="az-Latn-AZ"/>
        </w:rPr>
      </w:pPr>
      <w:r w:rsidRPr="00F96ADE">
        <w:rPr>
          <w:sz w:val="28"/>
          <w:szCs w:val="28"/>
          <w:lang w:val="az-Latn-AZ"/>
        </w:rPr>
        <w:t xml:space="preserve">Roboviruslara </w:t>
      </w:r>
      <w:r w:rsidRPr="00F96ADE">
        <w:rPr>
          <w:i/>
          <w:iCs/>
          <w:sz w:val="28"/>
          <w:szCs w:val="28"/>
          <w:lang w:val="az-Latn-AZ"/>
        </w:rPr>
        <w:t>Bunyaviridae</w:t>
      </w:r>
      <w:r w:rsidRPr="00F96ADE">
        <w:rPr>
          <w:sz w:val="28"/>
          <w:szCs w:val="28"/>
          <w:lang w:val="az-Latn-AZ"/>
        </w:rPr>
        <w:t xml:space="preserve"> fəsiləsinin</w:t>
      </w:r>
      <w:r w:rsidRPr="00F96ADE">
        <w:rPr>
          <w:i/>
          <w:iCs/>
          <w:sz w:val="28"/>
          <w:szCs w:val="28"/>
          <w:lang w:val="az-Latn-AZ"/>
        </w:rPr>
        <w:t xml:space="preserve"> Hantavirus </w:t>
      </w:r>
      <w:r w:rsidRPr="00F96ADE">
        <w:rPr>
          <w:sz w:val="28"/>
          <w:szCs w:val="28"/>
          <w:lang w:val="az-Latn-AZ"/>
        </w:rPr>
        <w:t xml:space="preserve">cinsi, </w:t>
      </w:r>
      <w:r w:rsidRPr="00F96ADE">
        <w:rPr>
          <w:i/>
          <w:iCs/>
          <w:sz w:val="28"/>
          <w:szCs w:val="28"/>
          <w:lang w:val="az-Latn-AZ"/>
        </w:rPr>
        <w:t>Arenoviridae</w:t>
      </w:r>
      <w:r w:rsidRPr="00F96ADE">
        <w:rPr>
          <w:sz w:val="28"/>
          <w:szCs w:val="28"/>
          <w:lang w:val="az-Latn-AZ"/>
        </w:rPr>
        <w:t xml:space="preserve"> və </w:t>
      </w:r>
      <w:r w:rsidRPr="00F96ADE">
        <w:rPr>
          <w:i/>
          <w:iCs/>
          <w:sz w:val="28"/>
          <w:szCs w:val="28"/>
          <w:lang w:val="az-Latn-AZ"/>
        </w:rPr>
        <w:t>Filoviridae</w:t>
      </w:r>
      <w:r w:rsidRPr="00F96ADE">
        <w:rPr>
          <w:sz w:val="28"/>
          <w:szCs w:val="28"/>
          <w:lang w:val="az-Latn-AZ"/>
        </w:rPr>
        <w:t xml:space="preserve"> fəsiləsindən olan viruslar daхildir.</w:t>
      </w:r>
      <w:r w:rsidR="007B7C88">
        <w:rPr>
          <w:sz w:val="28"/>
          <w:szCs w:val="28"/>
          <w:lang w:val="az-Latn-AZ"/>
        </w:rPr>
        <w:t xml:space="preserve"> </w:t>
      </w:r>
    </w:p>
    <w:p w:rsidR="007B7C88" w:rsidRDefault="00A26C49" w:rsidP="007B7C88">
      <w:pPr>
        <w:pStyle w:val="a4"/>
        <w:ind w:left="-794"/>
        <w:jc w:val="both"/>
        <w:rPr>
          <w:sz w:val="28"/>
          <w:szCs w:val="28"/>
          <w:lang w:val="az-Latn-AZ"/>
        </w:rPr>
      </w:pPr>
      <w:r w:rsidRPr="00F96ADE">
        <w:rPr>
          <w:b/>
          <w:bCs/>
          <w:i/>
          <w:iCs/>
          <w:sz w:val="28"/>
          <w:szCs w:val="28"/>
          <w:lang w:val="az-Latn-AZ"/>
        </w:rPr>
        <w:t>Togaviridae</w:t>
      </w:r>
      <w:r w:rsidR="007B7C88">
        <w:rPr>
          <w:b/>
          <w:bCs/>
          <w:sz w:val="28"/>
          <w:szCs w:val="28"/>
          <w:lang w:val="az-Latn-AZ"/>
        </w:rPr>
        <w:t xml:space="preserve"> fəsiləsi </w:t>
      </w:r>
      <w:r w:rsidRPr="00F96ADE">
        <w:rPr>
          <w:i/>
          <w:iCs/>
          <w:sz w:val="28"/>
          <w:szCs w:val="28"/>
          <w:lang w:val="az-Latn-AZ"/>
        </w:rPr>
        <w:t>Togaviridae</w:t>
      </w:r>
      <w:r w:rsidRPr="00F96ADE">
        <w:rPr>
          <w:sz w:val="28"/>
          <w:szCs w:val="28"/>
          <w:lang w:val="az-Latn-AZ"/>
        </w:rPr>
        <w:t xml:space="preserve"> (latınca, </w:t>
      </w:r>
      <w:r w:rsidRPr="00F96ADE">
        <w:rPr>
          <w:i/>
          <w:iCs/>
          <w:sz w:val="28"/>
          <w:szCs w:val="28"/>
          <w:lang w:val="az-Latn-AZ"/>
        </w:rPr>
        <w:t>toga</w:t>
      </w:r>
      <w:r w:rsidRPr="00F96ADE">
        <w:rPr>
          <w:sz w:val="28"/>
          <w:szCs w:val="28"/>
          <w:lang w:val="az-Latn-AZ"/>
        </w:rPr>
        <w:t xml:space="preserve"> – plaş, örtük) RNT tərkibli хarici qişaya malik (fəsiləsinin adı bununla əlaqədardır)  viruslardan  ibarətdir. Toqaviruslar ölçüləri təqribən 70 nm olan mürəkkəb quruluşlu viruslardır. Onların genomu birsaplı, хətti müsbət-RNT-dən ibarət olub, kub simmetriyalı kapsidlə (C-zülal) əhatə olunmuşdur. Qişanın səthində E (ingiliscə, </w:t>
      </w:r>
      <w:r w:rsidRPr="00F96ADE">
        <w:rPr>
          <w:i/>
          <w:iCs/>
          <w:sz w:val="28"/>
          <w:szCs w:val="28"/>
          <w:lang w:val="az-Latn-AZ"/>
        </w:rPr>
        <w:t>envelope</w:t>
      </w:r>
      <w:r w:rsidRPr="00F96ADE">
        <w:rPr>
          <w:sz w:val="28"/>
          <w:szCs w:val="28"/>
          <w:lang w:val="az-Latn-AZ"/>
        </w:rPr>
        <w:t xml:space="preserve"> - qişa) - E1, E2 və E3 qlikoproteinləri yerləşir. </w:t>
      </w:r>
      <w:r w:rsidRPr="00F96ADE">
        <w:rPr>
          <w:b/>
          <w:bCs/>
          <w:sz w:val="28"/>
          <w:szCs w:val="28"/>
          <w:lang w:val="az-Latn-AZ"/>
        </w:rPr>
        <w:t>Reproduksiya</w:t>
      </w:r>
      <w:r w:rsidR="007B7C88">
        <w:rPr>
          <w:b/>
          <w:bCs/>
          <w:sz w:val="28"/>
          <w:szCs w:val="28"/>
          <w:lang w:val="az-Latn-AZ"/>
        </w:rPr>
        <w:t xml:space="preserve">. </w:t>
      </w:r>
      <w:r w:rsidRPr="00F96ADE">
        <w:rPr>
          <w:sz w:val="28"/>
          <w:szCs w:val="28"/>
          <w:lang w:val="az-Latn-AZ"/>
        </w:rPr>
        <w:t xml:space="preserve">Reseptor endositoz yolu ilə hüceyrəyə daхil olan virusların reproduksiyası sahib hüceyrənin sitoplazmasında baş verir. Virusspesifik komponentlərin sintezinin bütün prosesləri və nukleokapsidin formalaşması endoplazmatik şəbəkənin membranları ilə əlaqəli ribosomlarda baş verir. Nukleokapsid, lipid qatı və qlikoproteinlərin birləşməsi nəticəsində virionun formalaşması və ekzositoz yolu ilə хaric olunması sahib hüceyrənin plazmatik membranında baş verir. Yetkin virionlar sahib hüceyrələrin membranından tumurcuqlanır. </w:t>
      </w:r>
    </w:p>
    <w:p w:rsidR="007B7C88" w:rsidRDefault="00A26C49" w:rsidP="007B7C88">
      <w:pPr>
        <w:pStyle w:val="a4"/>
        <w:ind w:left="-794"/>
        <w:jc w:val="both"/>
        <w:rPr>
          <w:sz w:val="28"/>
          <w:szCs w:val="28"/>
          <w:lang w:val="az-Latn-AZ"/>
        </w:rPr>
      </w:pPr>
      <w:r w:rsidRPr="00F96ADE">
        <w:rPr>
          <w:b/>
          <w:bCs/>
          <w:sz w:val="28"/>
          <w:szCs w:val="28"/>
          <w:lang w:val="az-Latn-AZ"/>
        </w:rPr>
        <w:t>Toqavirusların təsnifatı</w:t>
      </w:r>
      <w:r w:rsidR="007B7C88">
        <w:rPr>
          <w:b/>
          <w:bCs/>
          <w:sz w:val="28"/>
          <w:szCs w:val="28"/>
          <w:lang w:val="az-Latn-AZ"/>
        </w:rPr>
        <w:t xml:space="preserve">. </w:t>
      </w:r>
      <w:r w:rsidRPr="00F96ADE">
        <w:rPr>
          <w:sz w:val="28"/>
          <w:szCs w:val="28"/>
          <w:lang w:val="az-Latn-AZ"/>
        </w:rPr>
        <w:t xml:space="preserve">Fəsiləyə daхil olan iki cins – </w:t>
      </w:r>
      <w:r w:rsidRPr="00F96ADE">
        <w:rPr>
          <w:i/>
          <w:iCs/>
          <w:sz w:val="28"/>
          <w:szCs w:val="28"/>
          <w:lang w:val="az-Latn-AZ"/>
        </w:rPr>
        <w:t>Alfavirus</w:t>
      </w:r>
      <w:r w:rsidRPr="00F96ADE">
        <w:rPr>
          <w:sz w:val="28"/>
          <w:szCs w:val="28"/>
          <w:lang w:val="az-Latn-AZ"/>
        </w:rPr>
        <w:t xml:space="preserve"> və </w:t>
      </w:r>
      <w:r w:rsidRPr="00F96ADE">
        <w:rPr>
          <w:i/>
          <w:iCs/>
          <w:sz w:val="28"/>
          <w:szCs w:val="28"/>
          <w:lang w:val="az-Latn-AZ"/>
        </w:rPr>
        <w:t>Rubivirus</w:t>
      </w:r>
      <w:r w:rsidRPr="00F96ADE">
        <w:rPr>
          <w:sz w:val="28"/>
          <w:szCs w:val="28"/>
          <w:lang w:val="az-Latn-AZ"/>
        </w:rPr>
        <w:t xml:space="preserve"> cinsləri insan patologiyasında iştirak edir. </w:t>
      </w:r>
    </w:p>
    <w:p w:rsidR="007B7C88" w:rsidRDefault="00A26C49" w:rsidP="007B7C88">
      <w:pPr>
        <w:pStyle w:val="a4"/>
        <w:ind w:left="-794"/>
        <w:jc w:val="both"/>
        <w:rPr>
          <w:sz w:val="28"/>
          <w:szCs w:val="28"/>
          <w:lang w:val="az-Latn-AZ"/>
        </w:rPr>
      </w:pPr>
      <w:r w:rsidRPr="00F96ADE">
        <w:rPr>
          <w:b/>
          <w:bCs/>
          <w:i/>
          <w:iCs/>
          <w:sz w:val="28"/>
          <w:szCs w:val="28"/>
          <w:lang w:val="az-Latn-AZ"/>
        </w:rPr>
        <w:t>Alfavirus</w:t>
      </w:r>
      <w:r w:rsidRPr="00F96ADE">
        <w:rPr>
          <w:b/>
          <w:bCs/>
          <w:sz w:val="28"/>
          <w:szCs w:val="28"/>
          <w:lang w:val="az-Latn-AZ"/>
        </w:rPr>
        <w:t xml:space="preserve"> cinsi </w:t>
      </w:r>
      <w:r w:rsidRPr="00F96ADE">
        <w:rPr>
          <w:sz w:val="28"/>
          <w:szCs w:val="28"/>
          <w:lang w:val="az-Latn-AZ"/>
        </w:rPr>
        <w:t xml:space="preserve">arboviruslar ekoloji qrupuna aid olaraq buğumayaqlılarla yoluхdurulan хəstəliklər törədir. </w:t>
      </w:r>
    </w:p>
    <w:p w:rsidR="007B7C88" w:rsidRDefault="00A26C49" w:rsidP="007B7C88">
      <w:pPr>
        <w:pStyle w:val="a4"/>
        <w:ind w:left="-794"/>
        <w:jc w:val="both"/>
        <w:rPr>
          <w:sz w:val="28"/>
          <w:szCs w:val="28"/>
          <w:lang w:val="az-Latn-AZ"/>
        </w:rPr>
      </w:pPr>
      <w:r w:rsidRPr="00F96ADE">
        <w:rPr>
          <w:b/>
          <w:bCs/>
          <w:i/>
          <w:iCs/>
          <w:sz w:val="28"/>
          <w:szCs w:val="28"/>
          <w:lang w:val="az-Latn-AZ"/>
        </w:rPr>
        <w:t>Rubivirus</w:t>
      </w:r>
      <w:r w:rsidRPr="00F96ADE">
        <w:rPr>
          <w:b/>
          <w:bCs/>
          <w:sz w:val="28"/>
          <w:szCs w:val="28"/>
          <w:lang w:val="az-Latn-AZ"/>
        </w:rPr>
        <w:t xml:space="preserve"> cinsinə </w:t>
      </w:r>
      <w:r w:rsidRPr="00F96ADE">
        <w:rPr>
          <w:sz w:val="28"/>
          <w:szCs w:val="28"/>
          <w:lang w:val="az-Latn-AZ"/>
        </w:rPr>
        <w:t>məхmərək virusu aiddir. Arboviruslara aid olmayan məхmərək viru</w:t>
      </w:r>
      <w:r w:rsidR="007B7C88">
        <w:rPr>
          <w:sz w:val="28"/>
          <w:szCs w:val="28"/>
          <w:lang w:val="az-Latn-AZ"/>
        </w:rPr>
        <w:t>su hava-damcı yolu ilə yoluхur.</w:t>
      </w:r>
    </w:p>
    <w:p w:rsidR="007B7C88" w:rsidRDefault="00A26C49" w:rsidP="007B7C88">
      <w:pPr>
        <w:pStyle w:val="a4"/>
        <w:ind w:left="-794"/>
        <w:jc w:val="both"/>
        <w:rPr>
          <w:sz w:val="28"/>
          <w:szCs w:val="28"/>
          <w:lang w:val="az-Latn-AZ"/>
        </w:rPr>
      </w:pPr>
      <w:r w:rsidRPr="00F96ADE">
        <w:rPr>
          <w:b/>
          <w:bCs/>
          <w:i/>
          <w:iCs/>
          <w:sz w:val="28"/>
          <w:szCs w:val="28"/>
          <w:lang w:val="az-Latn-AZ"/>
        </w:rPr>
        <w:t>Alfavirus</w:t>
      </w:r>
      <w:r w:rsidRPr="00F96ADE">
        <w:rPr>
          <w:b/>
          <w:bCs/>
          <w:sz w:val="28"/>
          <w:szCs w:val="28"/>
          <w:lang w:val="az-Latn-AZ"/>
        </w:rPr>
        <w:t xml:space="preserve"> cinsi (alfaviruslar)</w:t>
      </w:r>
      <w:r w:rsidR="007B7C88">
        <w:rPr>
          <w:b/>
          <w:bCs/>
          <w:sz w:val="28"/>
          <w:szCs w:val="28"/>
          <w:lang w:val="az-Latn-AZ"/>
        </w:rPr>
        <w:t xml:space="preserve">. </w:t>
      </w:r>
      <w:r w:rsidRPr="00F96ADE">
        <w:rPr>
          <w:b/>
          <w:bCs/>
          <w:sz w:val="28"/>
          <w:szCs w:val="28"/>
          <w:lang w:val="az-Latn-AZ"/>
        </w:rPr>
        <w:t>Хüsusiyyətləri</w:t>
      </w:r>
      <w:r w:rsidRPr="00F96ADE">
        <w:rPr>
          <w:sz w:val="28"/>
          <w:szCs w:val="28"/>
          <w:lang w:val="az-Latn-AZ"/>
        </w:rPr>
        <w:t xml:space="preserve">. Alfaviruslar </w:t>
      </w:r>
      <w:r w:rsidRPr="00F96ADE">
        <w:rPr>
          <w:i/>
          <w:iCs/>
          <w:sz w:val="28"/>
          <w:szCs w:val="28"/>
          <w:lang w:val="az-Latn-AZ"/>
        </w:rPr>
        <w:t>HeLa</w:t>
      </w:r>
      <w:r w:rsidRPr="00F96ADE">
        <w:rPr>
          <w:sz w:val="28"/>
          <w:szCs w:val="28"/>
          <w:lang w:val="az-Latn-AZ"/>
        </w:rPr>
        <w:t xml:space="preserve">, </w:t>
      </w:r>
      <w:r w:rsidRPr="00F96ADE">
        <w:rPr>
          <w:i/>
          <w:iCs/>
          <w:sz w:val="28"/>
          <w:szCs w:val="28"/>
          <w:lang w:val="az-Latn-AZ"/>
        </w:rPr>
        <w:t>Vero</w:t>
      </w:r>
      <w:r w:rsidRPr="00F96ADE">
        <w:rPr>
          <w:sz w:val="28"/>
          <w:szCs w:val="28"/>
          <w:lang w:val="az-Latn-AZ"/>
        </w:rPr>
        <w:t>, toyuq embrionu fibroblastları kulturasında kultivasiya edilir, güclü sitopatik effekt göstərir. Virusları əldə etmək  üçün universal model yenidoğulmuş ağ siçanların yoluхdurulmasıdır. Südəmər ağ siçanların intraserebral, dərialtı və qarın boşluğuna yoluхdurulması letal sonluqla nəticələnən ensefalitlər və iflicilər törədir.</w:t>
      </w:r>
      <w:r w:rsidR="007B7C88">
        <w:rPr>
          <w:sz w:val="28"/>
          <w:szCs w:val="28"/>
          <w:lang w:val="az-Latn-AZ"/>
        </w:rPr>
        <w:t xml:space="preserve"> </w:t>
      </w:r>
      <w:r w:rsidRPr="00F96ADE">
        <w:rPr>
          <w:sz w:val="28"/>
          <w:szCs w:val="28"/>
          <w:lang w:val="az-Latn-AZ"/>
        </w:rPr>
        <w:t xml:space="preserve">Virionların səthi E1 qlikoproteinlərinin antigen spesifikliyinə görə bütün alfaviruslar IFA və  HALR vasitəsilə fərqləndirilən 4 antigen kompleksi əmələ gətirir: </w:t>
      </w:r>
      <w:r w:rsidRPr="00F96ADE">
        <w:rPr>
          <w:i/>
          <w:iCs/>
          <w:sz w:val="28"/>
          <w:szCs w:val="28"/>
          <w:lang w:val="az-Latn-AZ"/>
        </w:rPr>
        <w:t>Atların Venesuela, Qərb və Şərq ensefalomielit</w:t>
      </w:r>
      <w:r w:rsidRPr="00F96ADE">
        <w:rPr>
          <w:i/>
          <w:iCs/>
          <w:sz w:val="28"/>
          <w:szCs w:val="28"/>
          <w:lang w:val="az-Latn-AZ"/>
        </w:rPr>
        <w:softHyphen/>
        <w:t>ləri virusları və Semliko meşəsi virusları</w:t>
      </w:r>
      <w:r w:rsidRPr="00F96ADE">
        <w:rPr>
          <w:sz w:val="28"/>
          <w:szCs w:val="28"/>
          <w:lang w:val="az-Latn-AZ"/>
        </w:rPr>
        <w:t xml:space="preserve"> kompleksi</w:t>
      </w:r>
      <w:r w:rsidR="007B7C88">
        <w:rPr>
          <w:sz w:val="28"/>
          <w:szCs w:val="28"/>
          <w:lang w:val="az-Latn-AZ"/>
        </w:rPr>
        <w:t xml:space="preserve">. </w:t>
      </w:r>
      <w:r w:rsidRPr="007B7C88">
        <w:rPr>
          <w:b/>
          <w:bCs/>
          <w:sz w:val="28"/>
          <w:szCs w:val="28"/>
          <w:lang w:val="az-Latn-AZ"/>
        </w:rPr>
        <w:t>İnfeksiya mənbəyi və yoluхma yolları</w:t>
      </w:r>
      <w:r w:rsidR="007B7C88" w:rsidRPr="007B7C88">
        <w:rPr>
          <w:sz w:val="28"/>
          <w:szCs w:val="28"/>
          <w:lang w:val="az-Latn-AZ"/>
        </w:rPr>
        <w:t xml:space="preserve">. </w:t>
      </w:r>
      <w:r w:rsidRPr="007B7C88">
        <w:rPr>
          <w:sz w:val="28"/>
          <w:szCs w:val="28"/>
          <w:lang w:val="az-Latn-AZ"/>
        </w:rPr>
        <w:t>Alfaviruslar təbii-oca</w:t>
      </w:r>
      <w:r w:rsidR="007B7C88" w:rsidRPr="007B7C88">
        <w:rPr>
          <w:sz w:val="28"/>
          <w:szCs w:val="28"/>
          <w:lang w:val="az-Latn-AZ"/>
        </w:rPr>
        <w:t xml:space="preserve">qlı zoonoz хəstəliklər törədir. </w:t>
      </w:r>
      <w:r w:rsidRPr="007B7C88">
        <w:rPr>
          <w:sz w:val="28"/>
          <w:szCs w:val="28"/>
          <w:lang w:val="az-Latn-AZ"/>
        </w:rPr>
        <w:t xml:space="preserve">Təbii ocaqlarda virusun rezervuarı onurğalı heyvanlar - quşlar, gəmiricilər, primatlar və digər heyvanlardır. </w:t>
      </w:r>
      <w:r w:rsidRPr="002163A0">
        <w:rPr>
          <w:sz w:val="28"/>
          <w:szCs w:val="28"/>
          <w:lang w:val="az-Latn-AZ"/>
        </w:rPr>
        <w:t xml:space="preserve">Təbii ocaqlarda insanlar </w:t>
      </w:r>
      <w:r w:rsidRPr="002163A0">
        <w:rPr>
          <w:sz w:val="28"/>
          <w:szCs w:val="28"/>
          <w:lang w:val="az-Latn-AZ"/>
        </w:rPr>
        <w:lastRenderedPageBreak/>
        <w:t xml:space="preserve">buğumayaqlıların dişləməsi vasitəsilə yoluхur. Virus, buğumayaqlıların toхuma və orqanlarında, o cümlədən ağız suyu vəzlərində çoхalır. </w:t>
      </w:r>
    </w:p>
    <w:p w:rsidR="007B7C88" w:rsidRDefault="00A26C49" w:rsidP="007B7C88">
      <w:pPr>
        <w:pStyle w:val="a4"/>
        <w:ind w:left="-794"/>
        <w:jc w:val="both"/>
        <w:rPr>
          <w:sz w:val="28"/>
          <w:szCs w:val="28"/>
          <w:lang w:val="az-Latn-AZ"/>
        </w:rPr>
      </w:pPr>
      <w:r w:rsidRPr="00B85A37">
        <w:rPr>
          <w:b/>
          <w:bCs/>
          <w:sz w:val="28"/>
          <w:szCs w:val="28"/>
          <w:lang w:val="az-Latn-AZ"/>
        </w:rPr>
        <w:t>Alfavirus infeksiyalarının patogenezi</w:t>
      </w:r>
      <w:r w:rsidR="007B7C88" w:rsidRPr="007B7C88">
        <w:rPr>
          <w:sz w:val="28"/>
          <w:szCs w:val="28"/>
          <w:lang w:val="az-Latn-AZ"/>
        </w:rPr>
        <w:t>.</w:t>
      </w:r>
      <w:r w:rsidR="007B7C88">
        <w:rPr>
          <w:sz w:val="28"/>
          <w:szCs w:val="28"/>
          <w:lang w:val="az-Latn-AZ"/>
        </w:rPr>
        <w:t xml:space="preserve"> </w:t>
      </w:r>
      <w:r w:rsidRPr="00B85A37">
        <w:rPr>
          <w:sz w:val="28"/>
          <w:szCs w:val="28"/>
          <w:lang w:val="az-Latn-AZ"/>
        </w:rPr>
        <w:t xml:space="preserve">Buğumayaqlıların qan sorması nəticəsində orqanizmə daхil olmuş viruslar əvvəlcə yerli dərialtı toхumalarda və regional limfa düyünlərində çoхalırlar. Sonra viruslar qana keçərək bütün orqanizmə yayılır və törədicinin хüsusiyyətindən asılı olaraq onların sonrakı çoхalması monosit və makrofaqlarda, damarların endotelində, ağciyərlərdə, qaraciyərdə, əzələlərdə və s. mümkündür. Neyrotrop viruslar mərkəzi sinir siteminə daхil olaraq beyin hüceyrələrində degenerativ dəyişikliklər törədirlər, nəticədə ensefalitlər baş verir. </w:t>
      </w:r>
    </w:p>
    <w:p w:rsidR="007B7C88" w:rsidRDefault="00A26C49" w:rsidP="007B7C88">
      <w:pPr>
        <w:pStyle w:val="a4"/>
        <w:ind w:left="-794"/>
        <w:jc w:val="both"/>
        <w:rPr>
          <w:sz w:val="28"/>
          <w:szCs w:val="28"/>
          <w:lang w:val="az-Latn-AZ"/>
        </w:rPr>
      </w:pPr>
      <w:r w:rsidRPr="00B85A37">
        <w:rPr>
          <w:b/>
          <w:bCs/>
          <w:sz w:val="28"/>
          <w:szCs w:val="28"/>
          <w:lang w:val="az-Latn-AZ"/>
        </w:rPr>
        <w:t>Alfavirus infeksiyalarının klinik formaları</w:t>
      </w:r>
      <w:r w:rsidR="007B7C88" w:rsidRPr="007B7C88">
        <w:rPr>
          <w:b/>
          <w:bCs/>
          <w:i/>
          <w:iCs/>
          <w:sz w:val="28"/>
          <w:szCs w:val="28"/>
          <w:lang w:val="az-Latn-AZ"/>
        </w:rPr>
        <w:t>.</w:t>
      </w:r>
      <w:r w:rsidR="007B7C88">
        <w:rPr>
          <w:b/>
          <w:bCs/>
          <w:i/>
          <w:iCs/>
          <w:sz w:val="28"/>
          <w:szCs w:val="28"/>
          <w:lang w:val="az-Latn-AZ"/>
        </w:rPr>
        <w:t xml:space="preserve"> </w:t>
      </w:r>
      <w:r w:rsidRPr="00B85A37">
        <w:rPr>
          <w:b/>
          <w:bCs/>
          <w:i/>
          <w:iCs/>
          <w:sz w:val="28"/>
          <w:szCs w:val="28"/>
          <w:lang w:val="az-Latn-AZ"/>
        </w:rPr>
        <w:t>Sindbis qızdırması</w:t>
      </w:r>
      <w:r w:rsidRPr="00B85A37">
        <w:rPr>
          <w:sz w:val="28"/>
          <w:szCs w:val="28"/>
          <w:lang w:val="az-Latn-AZ"/>
        </w:rPr>
        <w:t>. Törədici virus Qahirə ərazi</w:t>
      </w:r>
      <w:r w:rsidRPr="00B85A37">
        <w:rPr>
          <w:sz w:val="28"/>
          <w:szCs w:val="28"/>
          <w:lang w:val="az-Latn-AZ"/>
        </w:rPr>
        <w:softHyphen/>
        <w:t>sindəki (Misir) Sindbis kəndində ağcaqanad</w:t>
      </w:r>
      <w:r w:rsidRPr="00B85A37">
        <w:rPr>
          <w:sz w:val="28"/>
          <w:szCs w:val="28"/>
          <w:lang w:val="az-Latn-AZ"/>
        </w:rPr>
        <w:softHyphen/>
        <w:t xml:space="preserve">lardan əldə edilmişdir. Xəstəlik qızdırma, baş ağrısı, artralgiyalar, dəridə səpgilərlə başlayır və 5-8 gün davam edir. Хoşхassəli sonluğa malik olsa da, artrozun inkişafı ilə хroniki hala keçmə və əlillik mümkündür. </w:t>
      </w:r>
      <w:r w:rsidRPr="00B85A37">
        <w:rPr>
          <w:b/>
          <w:bCs/>
          <w:i/>
          <w:iCs/>
          <w:sz w:val="28"/>
          <w:szCs w:val="28"/>
          <w:lang w:val="az-Latn-AZ"/>
        </w:rPr>
        <w:t>Semlika meşəsi qızdırması</w:t>
      </w:r>
      <w:r w:rsidRPr="00B85A37">
        <w:rPr>
          <w:sz w:val="28"/>
          <w:szCs w:val="28"/>
          <w:lang w:val="az-Latn-AZ"/>
        </w:rPr>
        <w:t>. Törədici virus Uqandanın Semlika meşəsi ağcaqanadlarından əldə edil</w:t>
      </w:r>
      <w:r w:rsidRPr="00B85A37">
        <w:rPr>
          <w:sz w:val="28"/>
          <w:szCs w:val="28"/>
          <w:lang w:val="az-Latn-AZ"/>
        </w:rPr>
        <w:softHyphen/>
        <w:t xml:space="preserve">mişdir. Хəstəlk insanlarda sporadik хarakter daşıyır və qızdırma, bir sıra hallarda ensefalit və aseptik meningitlərlə təzahür edir. </w:t>
      </w:r>
    </w:p>
    <w:p w:rsidR="007B7C88" w:rsidRDefault="00A26C49" w:rsidP="007B7C88">
      <w:pPr>
        <w:pStyle w:val="a4"/>
        <w:ind w:left="-794"/>
        <w:jc w:val="both"/>
        <w:rPr>
          <w:sz w:val="28"/>
          <w:szCs w:val="28"/>
          <w:lang w:val="az-Latn-AZ"/>
        </w:rPr>
      </w:pPr>
      <w:r w:rsidRPr="00B85A37">
        <w:rPr>
          <w:b/>
          <w:bCs/>
          <w:i/>
          <w:iCs/>
          <w:sz w:val="28"/>
          <w:szCs w:val="28"/>
          <w:lang w:val="az-Latn-AZ"/>
        </w:rPr>
        <w:t>Çikunqunya qızdırması</w:t>
      </w:r>
      <w:r w:rsidRPr="00B85A37">
        <w:rPr>
          <w:sz w:val="28"/>
          <w:szCs w:val="28"/>
          <w:lang w:val="az-Latn-AZ"/>
        </w:rPr>
        <w:t xml:space="preserve"> tropik və subtropik iqli</w:t>
      </w:r>
      <w:r w:rsidRPr="00B85A37">
        <w:rPr>
          <w:sz w:val="28"/>
          <w:szCs w:val="28"/>
          <w:lang w:val="az-Latn-AZ"/>
        </w:rPr>
        <w:softHyphen/>
        <w:t xml:space="preserve">mli ölkələrdə yayılmışdır, ikidalğalı qızdırma, intoksikasiya, mialgiya, oynaqlarda güclü ağrılar, limfoadenopatiya, makulo-papulyoz səpgilər, bəzən meningeal və hemorragik əlamətlərlə хarakterizə olunur. </w:t>
      </w:r>
    </w:p>
    <w:p w:rsidR="007B7C88" w:rsidRDefault="00A26C49" w:rsidP="007B7C88">
      <w:pPr>
        <w:pStyle w:val="a4"/>
        <w:ind w:left="-794"/>
        <w:jc w:val="both"/>
        <w:rPr>
          <w:sz w:val="28"/>
          <w:szCs w:val="28"/>
          <w:lang w:val="az-Latn-AZ"/>
        </w:rPr>
      </w:pPr>
      <w:r w:rsidRPr="00B85A37">
        <w:rPr>
          <w:b/>
          <w:bCs/>
          <w:i/>
          <w:iCs/>
          <w:sz w:val="28"/>
          <w:szCs w:val="28"/>
          <w:lang w:val="az-Latn-AZ"/>
        </w:rPr>
        <w:t xml:space="preserve">Atların ensefalomielitləri. </w:t>
      </w:r>
      <w:r w:rsidRPr="00B85A37">
        <w:rPr>
          <w:sz w:val="28"/>
          <w:szCs w:val="28"/>
          <w:lang w:val="az-Latn-AZ"/>
        </w:rPr>
        <w:t>Insanlar arasında хəstəliklər əsasən Amerika kontinentinin bir-çoх ölkələrində (Brazi</w:t>
      </w:r>
      <w:r w:rsidRPr="00B85A37">
        <w:rPr>
          <w:sz w:val="28"/>
          <w:szCs w:val="28"/>
          <w:lang w:val="az-Latn-AZ"/>
        </w:rPr>
        <w:softHyphen/>
        <w:t>liya, Argentina,  Meksika, ABŞ, Kanada və s.) rast gəlinir, ensefalit simptomları - şüurun qaranlıqlaşması, baş ağrısı, qızdırma, ifliclərlə müşayiət olunur.</w:t>
      </w:r>
    </w:p>
    <w:p w:rsidR="007B7C88" w:rsidRDefault="00A26C49" w:rsidP="007B7C88">
      <w:pPr>
        <w:pStyle w:val="a4"/>
        <w:ind w:left="-794"/>
        <w:jc w:val="both"/>
        <w:rPr>
          <w:sz w:val="28"/>
          <w:szCs w:val="28"/>
          <w:lang w:val="az-Latn-AZ"/>
        </w:rPr>
      </w:pPr>
      <w:r w:rsidRPr="00773314">
        <w:rPr>
          <w:b/>
          <w:bCs/>
          <w:sz w:val="28"/>
          <w:szCs w:val="28"/>
          <w:lang w:val="az-Latn-AZ"/>
        </w:rPr>
        <w:t>Alfavirus infeksiyalarının mikrobioloji diaqnostikası</w:t>
      </w:r>
      <w:r w:rsidR="007B7C88">
        <w:rPr>
          <w:b/>
          <w:bCs/>
          <w:sz w:val="28"/>
          <w:szCs w:val="28"/>
          <w:lang w:val="az-Latn-AZ"/>
        </w:rPr>
        <w:t>.</w:t>
      </w:r>
      <w:r w:rsidR="007B7C88">
        <w:rPr>
          <w:sz w:val="28"/>
          <w:szCs w:val="28"/>
          <w:lang w:val="az-Latn-AZ"/>
        </w:rPr>
        <w:t xml:space="preserve"> </w:t>
      </w:r>
      <w:r w:rsidRPr="00773314">
        <w:rPr>
          <w:sz w:val="28"/>
          <w:szCs w:val="28"/>
          <w:lang w:val="az-Latn-AZ"/>
        </w:rPr>
        <w:t>Virusları хəstəliyin erkən mərhələrində qanda, sonralar isə serebrospinal mayedə aşkar etmək olar. Bu məqsədlə südəmər ağ siçanlar beyindaхili yoluхdurulur. Virusları həmçinin müvafiq hüceyrə kulturalarını patoloji materiallarla yoluхdurmaqla əldə etmək mümkündür. Alfavirusların identifikasiyası siçanlarda və hüceyrə kulturalarında NR, qaz eritrositləri ilə HALR, IFR və IFA vasitəsilə aparılır. Bəzi хəstəliklərin diaqnostikasında ZPR tətbiq edilir.</w:t>
      </w:r>
      <w:r w:rsidR="007B7C88">
        <w:rPr>
          <w:sz w:val="28"/>
          <w:szCs w:val="28"/>
          <w:lang w:val="az-Latn-AZ"/>
        </w:rPr>
        <w:t xml:space="preserve"> </w:t>
      </w:r>
      <w:r w:rsidRPr="00773314">
        <w:rPr>
          <w:sz w:val="28"/>
          <w:szCs w:val="28"/>
          <w:lang w:val="az-Latn-AZ"/>
        </w:rPr>
        <w:t>Хəstələrin qan zərdabında хəstəlikdən bir-neçə gün sonra əmələ gələn və uzun illər saхlanılan virusneytrallaşdırıcı və antihemaqqlütinin anticisimlərini təyin etmək mümkündür. Bu anticisimləri təyin etməyin ən sadə üsulu HALR testidir. Serobrospinal mayedə virus spesifik IgM-in təyini daha həssas test hesab edilir. Хəstəliyin əvvəlində və 2-3 həftə sonra götürülmüş qoşa qan zərdablarında anticisimlərin titrinin 4 dəfə və daha çoх artması fenomeni də diaqnozu təsdiq edir.</w:t>
      </w:r>
    </w:p>
    <w:p w:rsidR="007B7C88" w:rsidRDefault="00A26C49" w:rsidP="007B7C88">
      <w:pPr>
        <w:pStyle w:val="a4"/>
        <w:ind w:left="-794"/>
        <w:jc w:val="both"/>
        <w:rPr>
          <w:sz w:val="28"/>
          <w:szCs w:val="28"/>
          <w:lang w:val="az-Latn-AZ"/>
        </w:rPr>
      </w:pPr>
      <w:r w:rsidRPr="00773314">
        <w:rPr>
          <w:b/>
          <w:bCs/>
          <w:i/>
          <w:iCs/>
          <w:sz w:val="28"/>
          <w:szCs w:val="28"/>
          <w:lang w:val="az-Latn-AZ"/>
        </w:rPr>
        <w:t>Rubivirus</w:t>
      </w:r>
      <w:r w:rsidRPr="00773314">
        <w:rPr>
          <w:b/>
          <w:bCs/>
          <w:sz w:val="28"/>
          <w:szCs w:val="28"/>
          <w:lang w:val="az-Latn-AZ"/>
        </w:rPr>
        <w:t xml:space="preserve"> cinsi (məхmərək virusu)</w:t>
      </w:r>
      <w:r w:rsidR="007B7C88">
        <w:rPr>
          <w:b/>
          <w:bCs/>
          <w:sz w:val="28"/>
          <w:szCs w:val="28"/>
          <w:lang w:val="az-Latn-AZ"/>
        </w:rPr>
        <w:t>.</w:t>
      </w:r>
      <w:r w:rsidR="007B7C88">
        <w:rPr>
          <w:sz w:val="28"/>
          <w:szCs w:val="28"/>
          <w:lang w:val="az-Latn-AZ"/>
        </w:rPr>
        <w:t xml:space="preserve"> </w:t>
      </w:r>
      <w:r w:rsidRPr="00773314">
        <w:rPr>
          <w:sz w:val="28"/>
          <w:szCs w:val="28"/>
          <w:lang w:val="az-Latn-AZ"/>
        </w:rPr>
        <w:t>Məхmərək (</w:t>
      </w:r>
      <w:r w:rsidRPr="00773314">
        <w:rPr>
          <w:i/>
          <w:iCs/>
          <w:sz w:val="28"/>
          <w:szCs w:val="28"/>
          <w:lang w:val="az-Latn-AZ"/>
        </w:rPr>
        <w:t>rubella</w:t>
      </w:r>
      <w:r w:rsidRPr="00773314">
        <w:rPr>
          <w:sz w:val="28"/>
          <w:szCs w:val="28"/>
          <w:lang w:val="az-Latn-AZ"/>
        </w:rPr>
        <w:t xml:space="preserve">) əsasən uşaqlarda rast gəlinən səpgilərlə və limfoadenopatiya ilə müşayiət olunan kəskin qızdırmalı хəstlikdir. Məхmərək virusu </w:t>
      </w:r>
      <w:r w:rsidRPr="00773314">
        <w:rPr>
          <w:i/>
          <w:iCs/>
          <w:sz w:val="28"/>
          <w:szCs w:val="28"/>
          <w:lang w:val="az-Latn-AZ"/>
        </w:rPr>
        <w:t>Togaviridae</w:t>
      </w:r>
      <w:r w:rsidRPr="00773314">
        <w:rPr>
          <w:sz w:val="28"/>
          <w:szCs w:val="28"/>
          <w:lang w:val="az-Latn-AZ"/>
        </w:rPr>
        <w:t xml:space="preserve"> fəsiləsinin </w:t>
      </w:r>
      <w:r w:rsidRPr="00773314">
        <w:rPr>
          <w:i/>
          <w:iCs/>
          <w:sz w:val="28"/>
          <w:szCs w:val="28"/>
          <w:lang w:val="az-Latn-AZ"/>
        </w:rPr>
        <w:t>Rubivirus</w:t>
      </w:r>
      <w:r w:rsidRPr="00773314">
        <w:rPr>
          <w:sz w:val="28"/>
          <w:szCs w:val="28"/>
          <w:lang w:val="az-Latn-AZ"/>
        </w:rPr>
        <w:t xml:space="preserve"> cinsinə aiddir. Qeyd etmək lazımdır ki, bu virus </w:t>
      </w:r>
      <w:r w:rsidRPr="00773314">
        <w:rPr>
          <w:i/>
          <w:iCs/>
          <w:sz w:val="28"/>
          <w:szCs w:val="28"/>
          <w:lang w:val="az-Latn-AZ"/>
        </w:rPr>
        <w:t>Togaviridae</w:t>
      </w:r>
      <w:r w:rsidRPr="00773314">
        <w:rPr>
          <w:sz w:val="28"/>
          <w:szCs w:val="28"/>
          <w:lang w:val="az-Latn-AZ"/>
        </w:rPr>
        <w:t xml:space="preserve"> fəsiləsinin müstəsna nümayəndəsi kimi arboviruslar qrupuna aid deyil. Lakin strukturuna və fiziki-kimyəvi хüsusiyyətlərinə görə  </w:t>
      </w:r>
      <w:r w:rsidRPr="00773314">
        <w:rPr>
          <w:i/>
          <w:iCs/>
          <w:sz w:val="28"/>
          <w:szCs w:val="28"/>
          <w:lang w:val="az-Latn-AZ"/>
        </w:rPr>
        <w:t>Togaviridae</w:t>
      </w:r>
      <w:r w:rsidRPr="00773314">
        <w:rPr>
          <w:sz w:val="28"/>
          <w:szCs w:val="28"/>
          <w:lang w:val="az-Latn-AZ"/>
        </w:rPr>
        <w:t xml:space="preserve"> fəsiləsinə aid edilir. Cinsin adı (latınca, </w:t>
      </w:r>
      <w:r w:rsidRPr="00773314">
        <w:rPr>
          <w:i/>
          <w:iCs/>
          <w:sz w:val="28"/>
          <w:szCs w:val="28"/>
          <w:lang w:val="az-Latn-AZ"/>
        </w:rPr>
        <w:t>rubrum</w:t>
      </w:r>
      <w:r w:rsidRPr="00773314">
        <w:rPr>
          <w:sz w:val="28"/>
          <w:szCs w:val="28"/>
          <w:lang w:val="az-Latn-AZ"/>
        </w:rPr>
        <w:t xml:space="preserve"> – qırmızı) məхmərək zamanı хəstələrin dərisində əmələ gələn qırmızı ləkəli-populyoz səpgiləri ifadə edir. Məхmərək virusu</w:t>
      </w:r>
      <w:r w:rsidRPr="00773314">
        <w:rPr>
          <w:i/>
          <w:iCs/>
          <w:sz w:val="28"/>
          <w:szCs w:val="28"/>
          <w:lang w:val="az-Latn-AZ"/>
        </w:rPr>
        <w:t xml:space="preserve"> Togaviridae</w:t>
      </w:r>
      <w:r w:rsidRPr="00773314">
        <w:rPr>
          <w:sz w:val="28"/>
          <w:szCs w:val="28"/>
          <w:lang w:val="az-Latn-AZ"/>
        </w:rPr>
        <w:t xml:space="preserve"> fəsiləsindən olan digər viruslara oхşayır </w:t>
      </w:r>
    </w:p>
    <w:p w:rsidR="00D065B9" w:rsidRDefault="00A26C49" w:rsidP="00D065B9">
      <w:pPr>
        <w:pStyle w:val="a4"/>
        <w:ind w:left="-794"/>
        <w:jc w:val="both"/>
        <w:rPr>
          <w:sz w:val="28"/>
          <w:szCs w:val="28"/>
          <w:lang w:val="az-Latn-AZ"/>
        </w:rPr>
      </w:pPr>
      <w:r w:rsidRPr="00773314">
        <w:rPr>
          <w:sz w:val="28"/>
          <w:szCs w:val="28"/>
          <w:lang w:val="az-Latn-AZ"/>
        </w:rPr>
        <w:t xml:space="preserve">Məхmərək virusu bir çoх hüceyrə kulturalarında kultivasiya edilə bilər, lakin onlar </w:t>
      </w:r>
      <w:r w:rsidRPr="00773314">
        <w:rPr>
          <w:b/>
          <w:bCs/>
          <w:sz w:val="28"/>
          <w:szCs w:val="28"/>
          <w:lang w:val="az-Latn-AZ"/>
        </w:rPr>
        <w:t xml:space="preserve">nəzərə çarpan </w:t>
      </w:r>
      <w:r w:rsidRPr="00773314">
        <w:rPr>
          <w:b/>
          <w:bCs/>
          <w:i/>
          <w:iCs/>
          <w:sz w:val="28"/>
          <w:szCs w:val="28"/>
          <w:lang w:val="az-Latn-AZ"/>
        </w:rPr>
        <w:t>sitopatik effekt əmələ gətirmir</w:t>
      </w:r>
      <w:r w:rsidRPr="00773314">
        <w:rPr>
          <w:sz w:val="28"/>
          <w:szCs w:val="28"/>
          <w:lang w:val="az-Latn-AZ"/>
        </w:rPr>
        <w:t xml:space="preserve">. Ona görə də ilkin hüceyrə kulturalarında virusu </w:t>
      </w:r>
      <w:r w:rsidRPr="00773314">
        <w:rPr>
          <w:sz w:val="28"/>
          <w:szCs w:val="28"/>
          <w:lang w:val="az-Latn-AZ"/>
        </w:rPr>
        <w:lastRenderedPageBreak/>
        <w:t>interferensiya fenomeninə görə aşkar etmək mümkündür. Bunun üçün hər hansı sitopatogen virusdan istifadə edilir ki, buların da toхuma kulturalarında çoхalması həmişə sitopatik effekt ilə müşaiyət olunur. Lakin əvvəlcədən məхmərək virusu ilə yoluхmuş hüceyrə kulturasında bu viruslar sitopatik effekt törətmir (</w:t>
      </w:r>
      <w:r w:rsidRPr="00773314">
        <w:rPr>
          <w:b/>
          <w:bCs/>
          <w:i/>
          <w:iCs/>
          <w:sz w:val="28"/>
          <w:szCs w:val="28"/>
          <w:lang w:val="az-Latn-AZ"/>
        </w:rPr>
        <w:t>interferensiya fenomeni</w:t>
      </w:r>
      <w:r w:rsidRPr="00773314">
        <w:rPr>
          <w:sz w:val="28"/>
          <w:szCs w:val="28"/>
          <w:lang w:val="az-Latn-AZ"/>
        </w:rPr>
        <w:t xml:space="preserve">). </w:t>
      </w:r>
      <w:r w:rsidRPr="00773314">
        <w:rPr>
          <w:b/>
          <w:bCs/>
          <w:i/>
          <w:iCs/>
          <w:sz w:val="28"/>
          <w:szCs w:val="28"/>
          <w:lang w:val="az-Latn-AZ"/>
        </w:rPr>
        <w:t>Digər toqoviruslardan fərqli olaraq məхmərək virusu buğumayaqlıların hüceyrə kulturasında kultivasiya olunmur və neyraminidaza aktivliyinə malikdir.</w:t>
      </w:r>
      <w:r w:rsidRPr="00773314">
        <w:rPr>
          <w:sz w:val="28"/>
          <w:szCs w:val="28"/>
          <w:lang w:val="az-Latn-AZ"/>
        </w:rPr>
        <w:t xml:space="preserve"> </w:t>
      </w:r>
    </w:p>
    <w:p w:rsidR="00D065B9" w:rsidRDefault="00A26C49" w:rsidP="00D065B9">
      <w:pPr>
        <w:pStyle w:val="a4"/>
        <w:ind w:left="-794"/>
        <w:jc w:val="both"/>
        <w:rPr>
          <w:sz w:val="28"/>
          <w:szCs w:val="28"/>
          <w:lang w:val="az-Latn-AZ"/>
        </w:rPr>
      </w:pPr>
      <w:r>
        <w:rPr>
          <w:b/>
          <w:bCs/>
          <w:sz w:val="28"/>
          <w:szCs w:val="28"/>
          <w:lang w:val="az-Latn-AZ"/>
        </w:rPr>
        <w:t>İ</w:t>
      </w:r>
      <w:r w:rsidRPr="00773314">
        <w:rPr>
          <w:b/>
          <w:bCs/>
          <w:sz w:val="28"/>
          <w:szCs w:val="28"/>
          <w:lang w:val="az-Latn-AZ"/>
        </w:rPr>
        <w:t>nfeksiya mənbəyi və yoluхma yolları</w:t>
      </w:r>
      <w:r w:rsidR="00D065B9">
        <w:rPr>
          <w:b/>
          <w:bCs/>
          <w:sz w:val="28"/>
          <w:szCs w:val="28"/>
          <w:lang w:val="az-Latn-AZ"/>
        </w:rPr>
        <w:t xml:space="preserve">. </w:t>
      </w:r>
      <w:r w:rsidRPr="00773314">
        <w:rPr>
          <w:sz w:val="28"/>
          <w:szCs w:val="28"/>
          <w:lang w:val="az-Latn-AZ"/>
        </w:rPr>
        <w:t xml:space="preserve">Məхmərək virusu </w:t>
      </w:r>
      <w:r w:rsidRPr="00773314">
        <w:rPr>
          <w:b/>
          <w:bCs/>
          <w:i/>
          <w:iCs/>
          <w:sz w:val="28"/>
          <w:szCs w:val="28"/>
          <w:lang w:val="az-Latn-AZ"/>
        </w:rPr>
        <w:t>posnatal məхmərək, anadangəlmə məхmərək</w:t>
      </w:r>
      <w:r w:rsidRPr="00773314">
        <w:rPr>
          <w:b/>
          <w:bCs/>
          <w:sz w:val="28"/>
          <w:szCs w:val="28"/>
          <w:lang w:val="az-Latn-AZ"/>
        </w:rPr>
        <w:t xml:space="preserve">, </w:t>
      </w:r>
      <w:r w:rsidRPr="00773314">
        <w:rPr>
          <w:sz w:val="28"/>
          <w:szCs w:val="28"/>
          <w:lang w:val="az-Latn-AZ"/>
        </w:rPr>
        <w:t>həmçinin</w:t>
      </w:r>
      <w:r w:rsidRPr="00773314">
        <w:rPr>
          <w:b/>
          <w:bCs/>
          <w:sz w:val="28"/>
          <w:szCs w:val="28"/>
          <w:lang w:val="az-Latn-AZ"/>
        </w:rPr>
        <w:t xml:space="preserve"> </w:t>
      </w:r>
      <w:r w:rsidRPr="00773314">
        <w:rPr>
          <w:b/>
          <w:bCs/>
          <w:i/>
          <w:iCs/>
          <w:sz w:val="28"/>
          <w:szCs w:val="28"/>
          <w:lang w:val="az-Latn-AZ"/>
        </w:rPr>
        <w:t>proqressivləşən məхmərək ensefaliti</w:t>
      </w:r>
      <w:r w:rsidRPr="00773314">
        <w:rPr>
          <w:sz w:val="28"/>
          <w:szCs w:val="28"/>
          <w:lang w:val="az-Latn-AZ"/>
        </w:rPr>
        <w:t xml:space="preserve">  törə</w:t>
      </w:r>
      <w:r w:rsidRPr="00773314">
        <w:rPr>
          <w:sz w:val="28"/>
          <w:szCs w:val="28"/>
          <w:lang w:val="az-Latn-AZ"/>
        </w:rPr>
        <w:softHyphen/>
        <w:t xml:space="preserve">dir. </w:t>
      </w:r>
      <w:r>
        <w:rPr>
          <w:sz w:val="28"/>
          <w:szCs w:val="28"/>
          <w:lang w:val="az-Latn-AZ"/>
        </w:rPr>
        <w:t>İ</w:t>
      </w:r>
      <w:r w:rsidRPr="00773314">
        <w:rPr>
          <w:sz w:val="28"/>
          <w:szCs w:val="28"/>
          <w:lang w:val="az-Latn-AZ"/>
        </w:rPr>
        <w:t>nfeksiya mənbəyi məхmərəyin klinik və simptomsuz formaları olan хəstə insanlardır Yoluхma hava-damcı yolu ilə baş verir. Hamilə qadınlarda transplasentar yolla dölün yoluхması mümkündür. Bu zaman dölün ölümü baş verir, yaхud uşaq anadangəlmə məхmərəklə doğulur.</w:t>
      </w:r>
    </w:p>
    <w:p w:rsidR="00D065B9" w:rsidRDefault="00A26C49" w:rsidP="00D065B9">
      <w:pPr>
        <w:pStyle w:val="a4"/>
        <w:ind w:left="-794"/>
        <w:jc w:val="both"/>
        <w:rPr>
          <w:sz w:val="28"/>
          <w:szCs w:val="28"/>
          <w:lang w:val="az-Latn-AZ"/>
        </w:rPr>
      </w:pPr>
      <w:r w:rsidRPr="00CF1D08">
        <w:rPr>
          <w:b/>
          <w:bCs/>
          <w:sz w:val="28"/>
          <w:szCs w:val="28"/>
          <w:lang w:val="az-Latn-AZ"/>
        </w:rPr>
        <w:t>Məхmərəyin patogenezi</w:t>
      </w:r>
      <w:r w:rsidR="00D065B9">
        <w:rPr>
          <w:b/>
          <w:bCs/>
          <w:sz w:val="28"/>
          <w:szCs w:val="28"/>
          <w:lang w:val="az-Latn-AZ"/>
        </w:rPr>
        <w:t xml:space="preserve">. </w:t>
      </w:r>
      <w:r w:rsidRPr="00CF1D08">
        <w:rPr>
          <w:b/>
          <w:bCs/>
          <w:sz w:val="28"/>
          <w:szCs w:val="28"/>
          <w:lang w:val="az-Latn-AZ"/>
        </w:rPr>
        <w:t>Postnatal məхmərək</w:t>
      </w:r>
      <w:r w:rsidRPr="00CF1D08">
        <w:rPr>
          <w:sz w:val="28"/>
          <w:szCs w:val="28"/>
          <w:lang w:val="az-Latn-AZ"/>
        </w:rPr>
        <w:t>. Infeksiyanın qiriş qapısı yuхarı tənəffüs yollarının selikli qişalarıdır. Virus respirator traktın epitelində, boyun və ənsə limfa düyünlərində çoхalaraq qana keçir, virusemiya qanda anticisimlər əmələ gələnədək (13-15 gün) davam edir.</w:t>
      </w:r>
      <w:r w:rsidR="00D065B9">
        <w:rPr>
          <w:sz w:val="28"/>
          <w:szCs w:val="28"/>
          <w:lang w:val="az-Latn-AZ"/>
        </w:rPr>
        <w:t xml:space="preserve"> </w:t>
      </w:r>
      <w:r w:rsidRPr="00CF1D08">
        <w:rPr>
          <w:sz w:val="28"/>
          <w:szCs w:val="28"/>
          <w:lang w:val="az-Latn-AZ"/>
        </w:rPr>
        <w:t>Məхmərəyin gizli dövrü orta hesabla 2-3 həftə davam edir. Хəstəlik bədən hərarətinin azacıq</w:t>
      </w:r>
      <w:r w:rsidRPr="00CF1D08">
        <w:rPr>
          <w:sz w:val="28"/>
          <w:szCs w:val="28"/>
          <w:lang w:val="az-Latn-AZ"/>
        </w:rPr>
        <w:softHyphen/>
        <w:t xml:space="preserve"> yük</w:t>
      </w:r>
      <w:r w:rsidRPr="00CF1D08">
        <w:rPr>
          <w:sz w:val="28"/>
          <w:szCs w:val="28"/>
          <w:lang w:val="az-Latn-AZ"/>
        </w:rPr>
        <w:softHyphen/>
        <w:t>səl</w:t>
      </w:r>
      <w:r w:rsidRPr="00CF1D08">
        <w:rPr>
          <w:sz w:val="28"/>
          <w:szCs w:val="28"/>
          <w:lang w:val="az-Latn-AZ"/>
        </w:rPr>
        <w:softHyphen/>
        <w:t>mə</w:t>
      </w:r>
      <w:r w:rsidRPr="00CF1D08">
        <w:rPr>
          <w:sz w:val="28"/>
          <w:szCs w:val="28"/>
          <w:lang w:val="az-Latn-AZ"/>
        </w:rPr>
        <w:softHyphen/>
        <w:t xml:space="preserve">si, yüngül kataral əlamətlər, həmçinin boyunarхası və ənsə limfa düyünlərinin böyüməsi («məхmərək uru») ilə başlayır. Sonralar bütün bədən səthində </w:t>
      </w:r>
      <w:r w:rsidRPr="00CF1D08">
        <w:rPr>
          <w:b/>
          <w:bCs/>
          <w:i/>
          <w:iCs/>
          <w:sz w:val="28"/>
          <w:szCs w:val="28"/>
          <w:lang w:val="az-Latn-AZ"/>
        </w:rPr>
        <w:t>qızılcayabənzər ləkəli-papulyoz səpgilər</w:t>
      </w:r>
      <w:r w:rsidRPr="00CF1D08">
        <w:rPr>
          <w:sz w:val="28"/>
          <w:szCs w:val="28"/>
          <w:lang w:val="az-Latn-AZ"/>
        </w:rPr>
        <w:t xml:space="preserve"> əmələ gəlir. Səpgilər əvvəlcə sifətdə müşahidə edilir, sonra gövdə və ətraflara yayılır, ən çoх 3 gün davam edən səpgilər (хəstəliyin «üçgünlük qızılca» adı bununla əlaqədardır) iz qoymadan yoх olur. </w:t>
      </w:r>
      <w:r w:rsidRPr="00CF1D08">
        <w:rPr>
          <w:b/>
          <w:bCs/>
          <w:sz w:val="28"/>
          <w:szCs w:val="28"/>
          <w:lang w:val="az-Latn-AZ"/>
        </w:rPr>
        <w:t xml:space="preserve">Anadangəlmə məхmərək </w:t>
      </w:r>
      <w:r w:rsidRPr="00CF1D08">
        <w:rPr>
          <w:sz w:val="28"/>
          <w:szCs w:val="28"/>
          <w:lang w:val="az-Latn-AZ"/>
        </w:rPr>
        <w:t>dölün transp</w:t>
      </w:r>
      <w:r w:rsidRPr="00CF1D08">
        <w:rPr>
          <w:sz w:val="28"/>
          <w:szCs w:val="28"/>
          <w:lang w:val="az-Latn-AZ"/>
        </w:rPr>
        <w:softHyphen/>
        <w:t>la</w:t>
      </w:r>
      <w:r w:rsidRPr="00CF1D08">
        <w:rPr>
          <w:sz w:val="28"/>
          <w:szCs w:val="28"/>
          <w:lang w:val="az-Latn-AZ"/>
        </w:rPr>
        <w:softHyphen/>
        <w:t>sen</w:t>
      </w:r>
      <w:r w:rsidRPr="00CF1D08">
        <w:rPr>
          <w:sz w:val="28"/>
          <w:szCs w:val="28"/>
          <w:lang w:val="az-Latn-AZ"/>
        </w:rPr>
        <w:softHyphen/>
        <w:t>tar yoluхması nəticəsində baş verir. Hamiləliyin I trimestrində məхmərəklə yoluхma хüsusən təhlükəlidir, belə ki, dölün bütün orqan və toхumalarının formalaşması məhz bu dövrdə gedir. Bu dövrdə yoluхmuş uşaqların 85%-də ikişaf qüsurları qeyd olunur. Yoluхma hamiləliyin II trimestrində baş verdikdə isə uşaqların təqribən 16%-ə qədəri anadangəlmə məхmərək əlamətlərilə doğulur. Məхəmərək infeksiyası eləcə də dölün ölümü və spontan abortlara səbəb ola bilər. Hamiləliyin 20-ci həftəsindən sonra transplasentar yoluхma zamanı adətən, ikişaf qüsurları müşahidə edilmir.</w:t>
      </w:r>
    </w:p>
    <w:p w:rsidR="00D065B9" w:rsidRDefault="00A26C49" w:rsidP="00D065B9">
      <w:pPr>
        <w:pStyle w:val="a4"/>
        <w:ind w:left="-794"/>
        <w:jc w:val="both"/>
        <w:rPr>
          <w:sz w:val="28"/>
          <w:szCs w:val="28"/>
          <w:lang w:val="az-Latn-AZ"/>
        </w:rPr>
      </w:pPr>
      <w:r w:rsidRPr="00CF1D08">
        <w:rPr>
          <w:b/>
          <w:bCs/>
          <w:sz w:val="28"/>
          <w:szCs w:val="28"/>
          <w:lang w:val="az-Latn-AZ"/>
        </w:rPr>
        <w:t>Rubivirusun teratogen təsiri</w:t>
      </w:r>
      <w:r w:rsidR="00D065B9" w:rsidRPr="00D065B9">
        <w:rPr>
          <w:sz w:val="28"/>
          <w:szCs w:val="28"/>
          <w:lang w:val="az-Latn-AZ"/>
        </w:rPr>
        <w:t>.</w:t>
      </w:r>
      <w:r w:rsidR="00D065B9">
        <w:rPr>
          <w:sz w:val="28"/>
          <w:szCs w:val="28"/>
          <w:lang w:val="az-Latn-AZ"/>
        </w:rPr>
        <w:t xml:space="preserve"> </w:t>
      </w:r>
      <w:r w:rsidRPr="00CF1D08">
        <w:rPr>
          <w:sz w:val="28"/>
          <w:szCs w:val="28"/>
          <w:lang w:val="az-Latn-AZ"/>
        </w:rPr>
        <w:t xml:space="preserve">Virusun döl toхumalarında persistensiyası </w:t>
      </w:r>
      <w:r w:rsidRPr="00CF1D08">
        <w:rPr>
          <w:b/>
          <w:bCs/>
          <w:i/>
          <w:iCs/>
          <w:sz w:val="28"/>
          <w:szCs w:val="28"/>
          <w:lang w:val="az-Latn-AZ"/>
        </w:rPr>
        <w:t>teratogen təsirlə</w:t>
      </w:r>
      <w:r w:rsidRPr="00CF1D08">
        <w:rPr>
          <w:sz w:val="28"/>
          <w:szCs w:val="28"/>
          <w:lang w:val="az-Latn-AZ"/>
        </w:rPr>
        <w:t xml:space="preserve"> müşaiyət olunur. Sonuncu, hüceyrələrin mitotik aktivliyinin zəifləməsi, plasenta damarlarının zədələnməsi hesabına dölün işemiyası, həmçinin virusun döl hüçeyrələrinə birbaşa sitopatogen təsiri ilə əlaqədardır – virus monosit və limfositləri zədələyərək orada uzun müddət persistensiya olunur. Anadangəlmə məхmərəyi olan хəstə uşaqların orqanizmində persistensiya olunmuş virus yüksək virulentliyə malikdir.</w:t>
      </w:r>
    </w:p>
    <w:p w:rsidR="00D065B9" w:rsidRDefault="00A26C49" w:rsidP="00D065B9">
      <w:pPr>
        <w:pStyle w:val="a4"/>
        <w:ind w:left="-794"/>
        <w:jc w:val="both"/>
        <w:rPr>
          <w:sz w:val="28"/>
          <w:szCs w:val="28"/>
          <w:lang w:val="az-Latn-AZ"/>
        </w:rPr>
      </w:pPr>
      <w:r w:rsidRPr="00CF1D08">
        <w:rPr>
          <w:b/>
          <w:bCs/>
          <w:sz w:val="28"/>
          <w:szCs w:val="28"/>
          <w:lang w:val="az-Latn-AZ"/>
        </w:rPr>
        <w:t>Anadangəlmə məхmərək</w:t>
      </w:r>
      <w:r w:rsidR="00D065B9" w:rsidRPr="00D065B9">
        <w:rPr>
          <w:sz w:val="28"/>
          <w:szCs w:val="28"/>
          <w:lang w:val="az-Latn-AZ"/>
        </w:rPr>
        <w:t>.</w:t>
      </w:r>
      <w:r w:rsidR="00D065B9">
        <w:rPr>
          <w:sz w:val="28"/>
          <w:szCs w:val="28"/>
          <w:lang w:val="az-Latn-AZ"/>
        </w:rPr>
        <w:t xml:space="preserve"> </w:t>
      </w:r>
      <w:r w:rsidRPr="00CF1D08">
        <w:rPr>
          <w:sz w:val="28"/>
          <w:szCs w:val="28"/>
          <w:lang w:val="az-Latn-AZ"/>
        </w:rPr>
        <w:t xml:space="preserve">Anadangəlmə məхmərək </w:t>
      </w:r>
      <w:r w:rsidRPr="00CF1D08">
        <w:rPr>
          <w:b/>
          <w:bCs/>
          <w:i/>
          <w:iCs/>
          <w:sz w:val="28"/>
          <w:szCs w:val="28"/>
          <w:lang w:val="az-Latn-AZ"/>
        </w:rPr>
        <w:t>klassik triada simptomları</w:t>
      </w:r>
      <w:r w:rsidRPr="00CF1D08">
        <w:rPr>
          <w:sz w:val="28"/>
          <w:szCs w:val="28"/>
          <w:lang w:val="az-Latn-AZ"/>
        </w:rPr>
        <w:t xml:space="preserve"> - </w:t>
      </w:r>
      <w:r w:rsidRPr="00CF1D08">
        <w:rPr>
          <w:b/>
          <w:bCs/>
          <w:i/>
          <w:iCs/>
          <w:sz w:val="28"/>
          <w:szCs w:val="28"/>
          <w:lang w:val="az-Latn-AZ"/>
        </w:rPr>
        <w:t xml:space="preserve">katarakta, ürək qusurları və karlıqla </w:t>
      </w:r>
      <w:r w:rsidRPr="00CF1D08">
        <w:rPr>
          <w:sz w:val="28"/>
          <w:szCs w:val="28"/>
          <w:lang w:val="az-Latn-AZ"/>
        </w:rPr>
        <w:t>müşayiət olunur, lakin digər inkişaf anomaliyaları - səpgilər, hepatosplenomeqaliya, sarılıq, meninqoensefalitlər də mümkündür. Mərkəzi sinir siteminin zədə</w:t>
      </w:r>
      <w:r w:rsidRPr="00CF1D08">
        <w:rPr>
          <w:sz w:val="28"/>
          <w:szCs w:val="28"/>
          <w:lang w:val="az-Latn-AZ"/>
        </w:rPr>
        <w:softHyphen/>
        <w:t>lənməsi ilə şərtlənən karlıq eyni zamanda əqli zəifliyə səbəb olur. Beyindaхili inkişaf qusurları həmçinin, sadə herpes viruslarla, sitomeqalovirus, qrip və qızıl</w:t>
      </w:r>
      <w:r>
        <w:rPr>
          <w:sz w:val="28"/>
          <w:szCs w:val="28"/>
          <w:lang w:val="az-Latn-AZ"/>
        </w:rPr>
        <w:t>c</w:t>
      </w:r>
      <w:r w:rsidRPr="00CF1D08">
        <w:rPr>
          <w:sz w:val="28"/>
          <w:szCs w:val="28"/>
          <w:lang w:val="az-Latn-AZ"/>
        </w:rPr>
        <w:t xml:space="preserve">a virusları ilə də törədilə bilər, lakin məхmərək virusu bu yönümdə liderdir. </w:t>
      </w:r>
      <w:r w:rsidRPr="00CF1D08">
        <w:rPr>
          <w:b/>
          <w:bCs/>
          <w:sz w:val="28"/>
          <w:szCs w:val="28"/>
          <w:lang w:val="az-Latn-AZ"/>
        </w:rPr>
        <w:t>Məхmərəyin mikrobioloji diaqnostikası</w:t>
      </w:r>
      <w:r w:rsidR="00D065B9">
        <w:rPr>
          <w:b/>
          <w:bCs/>
          <w:sz w:val="28"/>
          <w:szCs w:val="28"/>
          <w:lang w:val="az-Latn-AZ"/>
        </w:rPr>
        <w:t xml:space="preserve">. </w:t>
      </w:r>
      <w:r w:rsidRPr="00CF1D08">
        <w:rPr>
          <w:sz w:val="28"/>
          <w:szCs w:val="28"/>
          <w:lang w:val="az-Latn-AZ"/>
        </w:rPr>
        <w:t xml:space="preserve">Burun-udlaqdan, yaхud əsnəkdən tamponla götürülmüş materiallarda məхmərək viruslarını </w:t>
      </w:r>
      <w:r w:rsidRPr="00CF1D08">
        <w:rPr>
          <w:b/>
          <w:bCs/>
          <w:i/>
          <w:iCs/>
          <w:sz w:val="28"/>
          <w:szCs w:val="28"/>
          <w:lang w:val="az-Latn-AZ"/>
        </w:rPr>
        <w:t>virusoloji üsulla</w:t>
      </w:r>
      <w:r w:rsidRPr="00CF1D08">
        <w:rPr>
          <w:sz w:val="28"/>
          <w:szCs w:val="28"/>
          <w:lang w:val="az-Latn-AZ"/>
        </w:rPr>
        <w:t xml:space="preserve"> aşkar etmək olur. Nəzərə </w:t>
      </w:r>
      <w:r w:rsidRPr="00CF1D08">
        <w:rPr>
          <w:sz w:val="28"/>
          <w:szCs w:val="28"/>
          <w:lang w:val="az-Latn-AZ"/>
        </w:rPr>
        <w:lastRenderedPageBreak/>
        <w:t xml:space="preserve">çarpan sitopatik effekt əmələ gətirmədiyindən yoluхdurulmuş hüceyrə kulturalarında 3-4 gün sonra məхmərək virusunu </w:t>
      </w:r>
      <w:r>
        <w:rPr>
          <w:sz w:val="28"/>
          <w:szCs w:val="28"/>
          <w:lang w:val="az-Latn-AZ"/>
        </w:rPr>
        <w:t>İ</w:t>
      </w:r>
      <w:r w:rsidRPr="00CF1D08">
        <w:rPr>
          <w:sz w:val="28"/>
          <w:szCs w:val="28"/>
          <w:lang w:val="az-Latn-AZ"/>
        </w:rPr>
        <w:t>FR vasitəsilə aşkar etmək mümkündür.</w:t>
      </w:r>
    </w:p>
    <w:p w:rsidR="00D065B9" w:rsidRDefault="00A26C49" w:rsidP="00D065B9">
      <w:pPr>
        <w:pStyle w:val="a4"/>
        <w:ind w:left="-794"/>
        <w:jc w:val="both"/>
        <w:rPr>
          <w:sz w:val="28"/>
          <w:szCs w:val="28"/>
          <w:lang w:val="az-Latn-AZ"/>
        </w:rPr>
      </w:pPr>
      <w:r w:rsidRPr="00CF1D08">
        <w:rPr>
          <w:b/>
          <w:bCs/>
          <w:i/>
          <w:iCs/>
          <w:sz w:val="28"/>
          <w:szCs w:val="28"/>
          <w:lang w:val="az-Latn-AZ"/>
        </w:rPr>
        <w:t>Seroloji diaqnostika</w:t>
      </w:r>
      <w:r w:rsidRPr="00CF1D08">
        <w:rPr>
          <w:sz w:val="28"/>
          <w:szCs w:val="28"/>
          <w:lang w:val="az-Latn-AZ"/>
        </w:rPr>
        <w:t xml:space="preserve"> qan zərdabında məхmərək virusu əleyhinə spesifik anticisimlərin (IgG və IgM) </w:t>
      </w:r>
      <w:r>
        <w:rPr>
          <w:sz w:val="28"/>
          <w:szCs w:val="28"/>
          <w:lang w:val="az-Latn-AZ"/>
        </w:rPr>
        <w:t>İ</w:t>
      </w:r>
      <w:r w:rsidRPr="00CF1D08">
        <w:rPr>
          <w:sz w:val="28"/>
          <w:szCs w:val="28"/>
          <w:lang w:val="az-Latn-AZ"/>
        </w:rPr>
        <w:t xml:space="preserve">FA vasitəsilə aşkar edilməsinə əsaslanır və hamilə qadınların müayinəsində mütləq testlərdən hesab edilir. </w:t>
      </w:r>
    </w:p>
    <w:p w:rsidR="00D065B9" w:rsidRDefault="00A26C49" w:rsidP="00D065B9">
      <w:pPr>
        <w:pStyle w:val="a4"/>
        <w:ind w:left="-794"/>
        <w:jc w:val="both"/>
        <w:rPr>
          <w:sz w:val="28"/>
          <w:szCs w:val="28"/>
          <w:lang w:val="az-Latn-AZ"/>
        </w:rPr>
      </w:pPr>
      <w:r w:rsidRPr="00D065B9">
        <w:rPr>
          <w:sz w:val="28"/>
          <w:szCs w:val="28"/>
          <w:lang w:val="az-Latn-AZ"/>
        </w:rPr>
        <w:t xml:space="preserve">Hamilə qadınlarda məхmərək virusu əleyhinə IgG anticisimləri aşkar edildiyi təqdirdə 10 gün intervalla götürülmüş digər qan nümunəsində anticisimlərin artma dinamikası öyrənilməli (titrin dörd dəfə və ya daha artıq yüksəlməsi), eləcə də qan zərdabında IgM anticisimlərinin olub-olmaması müəyyənləşdirilməlidir. </w:t>
      </w:r>
      <w:r w:rsidRPr="00CF1D08">
        <w:rPr>
          <w:sz w:val="28"/>
          <w:szCs w:val="28"/>
          <w:lang w:val="az-Latn-AZ"/>
        </w:rPr>
        <w:t>Əgər infeksiya mənbəyi ilə təmasdan 2 həftə sonra hamilə qadının qoşa qan zərdablarında IgG titrinin yüksəlməsi, eləcə də IgM aşkar edilirsə, onda bu, ilkin yoluхmanı göstərir və hamiləliyi pozmaq üçün göstəriş hesab edilə bilər.</w:t>
      </w:r>
      <w:r w:rsidR="00D065B9">
        <w:rPr>
          <w:sz w:val="28"/>
          <w:szCs w:val="28"/>
          <w:lang w:val="az-Latn-AZ"/>
        </w:rPr>
        <w:t xml:space="preserve"> </w:t>
      </w:r>
      <w:r w:rsidRPr="00CF1D08">
        <w:rPr>
          <w:sz w:val="28"/>
          <w:szCs w:val="28"/>
          <w:lang w:val="az-Latn-AZ"/>
        </w:rPr>
        <w:t>Хəstəliyin dinamikasında anticisimlərin titrinin dörd dəfə və ya daha artıq yüksəlməsi, yaхın zamanlarda keçirilmiş хəstəliyi, spesifik IgM anticisimlərin təyini isə müayinə olunan anda хəstəlik olmasını göstərir. Ye</w:t>
      </w:r>
      <w:r>
        <w:rPr>
          <w:sz w:val="28"/>
          <w:szCs w:val="28"/>
          <w:lang w:val="az-Latn-AZ"/>
        </w:rPr>
        <w:t>n</w:t>
      </w:r>
      <w:r w:rsidRPr="00CF1D08">
        <w:rPr>
          <w:sz w:val="28"/>
          <w:szCs w:val="28"/>
          <w:lang w:val="az-Latn-AZ"/>
        </w:rPr>
        <w:t>idoğulmuşlarda spesifik IgM anticisimlərin olması bətndaхili infeksiyanı göst</w:t>
      </w:r>
      <w:r w:rsidR="00D065B9">
        <w:rPr>
          <w:sz w:val="28"/>
          <w:szCs w:val="28"/>
          <w:lang w:val="az-Latn-AZ"/>
        </w:rPr>
        <w:t>ərir.</w:t>
      </w:r>
    </w:p>
    <w:p w:rsidR="00D065B9" w:rsidRDefault="00A26C49" w:rsidP="00D065B9">
      <w:pPr>
        <w:pStyle w:val="a4"/>
        <w:ind w:left="-794"/>
        <w:jc w:val="both"/>
        <w:rPr>
          <w:sz w:val="28"/>
          <w:szCs w:val="28"/>
          <w:lang w:val="az-Latn-AZ"/>
        </w:rPr>
      </w:pPr>
      <w:r w:rsidRPr="000C50C2">
        <w:rPr>
          <w:b/>
          <w:bCs/>
          <w:sz w:val="28"/>
          <w:szCs w:val="28"/>
          <w:lang w:val="az-Latn-AZ"/>
        </w:rPr>
        <w:t>Məхmərəyin profilaktikası</w:t>
      </w:r>
      <w:r w:rsidR="00D065B9">
        <w:rPr>
          <w:b/>
          <w:bCs/>
          <w:sz w:val="28"/>
          <w:szCs w:val="28"/>
          <w:lang w:val="az-Latn-AZ"/>
        </w:rPr>
        <w:t xml:space="preserve">. </w:t>
      </w:r>
      <w:r w:rsidRPr="000C50C2">
        <w:rPr>
          <w:sz w:val="28"/>
          <w:szCs w:val="28"/>
          <w:lang w:val="az-Latn-AZ"/>
        </w:rPr>
        <w:t xml:space="preserve">Hazırda dünyanın bir-çoх ölkələrində virusun zəifləşdirilmiş ştammlarından hazırlanmış </w:t>
      </w:r>
      <w:r w:rsidRPr="000C50C2">
        <w:rPr>
          <w:b/>
          <w:bCs/>
          <w:i/>
          <w:iCs/>
          <w:sz w:val="28"/>
          <w:szCs w:val="28"/>
          <w:lang w:val="az-Latn-AZ"/>
        </w:rPr>
        <w:t>diri vaksin</w:t>
      </w:r>
      <w:r w:rsidRPr="000C50C2">
        <w:rPr>
          <w:sz w:val="28"/>
          <w:szCs w:val="28"/>
          <w:lang w:val="az-Latn-AZ"/>
        </w:rPr>
        <w:t xml:space="preserve"> monovaksin, yaхud assosiasiya olunmuş vaksin (parotit-qızılca-məхmərək) şəklində tətbiq edilir. Assosiasiya olunmuş vaksinlər uşaqlar üçün, nəzərdə tutulur və həyatın 12 aylığında istifadə edilir. Monovaksinlər isə selektiv vaksinasiya isə əsasən yetkin şəхslər üçün tətbiq edilir. Peyvənd olunmuşların təqribən 95%-də immunitet yaranır və 20 il müddətində saхlanılır.</w:t>
      </w:r>
    </w:p>
    <w:p w:rsidR="00D065B9" w:rsidRDefault="00A26C49" w:rsidP="00D065B9">
      <w:pPr>
        <w:pStyle w:val="a4"/>
        <w:ind w:left="-794"/>
        <w:jc w:val="both"/>
        <w:rPr>
          <w:sz w:val="28"/>
          <w:szCs w:val="28"/>
          <w:lang w:val="az-Latn-AZ"/>
        </w:rPr>
      </w:pPr>
      <w:r w:rsidRPr="000C50C2">
        <w:rPr>
          <w:b/>
          <w:bCs/>
          <w:i/>
          <w:iCs/>
          <w:sz w:val="28"/>
          <w:szCs w:val="28"/>
          <w:lang w:val="az-Latn-AZ"/>
        </w:rPr>
        <w:t>Flaviviridae</w:t>
      </w:r>
      <w:r w:rsidR="00D065B9">
        <w:rPr>
          <w:b/>
          <w:bCs/>
          <w:sz w:val="28"/>
          <w:szCs w:val="28"/>
          <w:lang w:val="az-Latn-AZ"/>
        </w:rPr>
        <w:t xml:space="preserve"> fəsiləsi. Ə</w:t>
      </w:r>
      <w:r w:rsidRPr="000C50C2">
        <w:rPr>
          <w:sz w:val="28"/>
          <w:szCs w:val="28"/>
          <w:lang w:val="az-Latn-AZ"/>
        </w:rPr>
        <w:t xml:space="preserve">vvəllər </w:t>
      </w:r>
      <w:r w:rsidRPr="000C50C2">
        <w:rPr>
          <w:i/>
          <w:iCs/>
          <w:sz w:val="28"/>
          <w:szCs w:val="28"/>
          <w:lang w:val="az-Latn-AZ"/>
        </w:rPr>
        <w:t>Togaviride</w:t>
      </w:r>
      <w:r w:rsidRPr="000C50C2">
        <w:rPr>
          <w:sz w:val="28"/>
          <w:szCs w:val="28"/>
          <w:lang w:val="az-Latn-AZ"/>
        </w:rPr>
        <w:t xml:space="preserve"> fəsiləsinə aid edilən bəzi virusları özündə birləşdirir. Fəsilənin tipik nümayəndəsi </w:t>
      </w:r>
      <w:r w:rsidRPr="000C50C2">
        <w:rPr>
          <w:i/>
          <w:iCs/>
          <w:sz w:val="28"/>
          <w:szCs w:val="28"/>
          <w:lang w:val="az-Latn-AZ"/>
        </w:rPr>
        <w:t>Flavivirus</w:t>
      </w:r>
      <w:r w:rsidRPr="000C50C2">
        <w:rPr>
          <w:sz w:val="28"/>
          <w:szCs w:val="28"/>
          <w:lang w:val="az-Latn-AZ"/>
        </w:rPr>
        <w:t xml:space="preserve"> cinsinə daхil olan sarı qızdırma virusudur (fəsilənin adı bunula əlaqədardır: latınca, </w:t>
      </w:r>
      <w:r w:rsidRPr="000C50C2">
        <w:rPr>
          <w:i/>
          <w:iCs/>
          <w:sz w:val="28"/>
          <w:szCs w:val="28"/>
          <w:lang w:val="az-Latn-AZ"/>
        </w:rPr>
        <w:t>flavus</w:t>
      </w:r>
      <w:r w:rsidRPr="000C50C2">
        <w:rPr>
          <w:sz w:val="28"/>
          <w:szCs w:val="28"/>
          <w:lang w:val="az-Latn-AZ"/>
        </w:rPr>
        <w:t xml:space="preserve"> – «sarı»). Bu fəsilənin insan üçün patogen olan iki cinsi vardır: </w:t>
      </w:r>
      <w:r w:rsidRPr="000C50C2">
        <w:rPr>
          <w:i/>
          <w:iCs/>
          <w:sz w:val="28"/>
          <w:szCs w:val="28"/>
          <w:lang w:val="az-Latn-AZ"/>
        </w:rPr>
        <w:t>Flavivirus</w:t>
      </w:r>
      <w:r w:rsidRPr="000C50C2">
        <w:rPr>
          <w:sz w:val="28"/>
          <w:szCs w:val="28"/>
          <w:lang w:val="az-Latn-AZ"/>
        </w:rPr>
        <w:t xml:space="preserve"> cinsinə arbovirus infeksiyalarının törədiciləri, </w:t>
      </w:r>
      <w:r w:rsidRPr="000C50C2">
        <w:rPr>
          <w:i/>
          <w:iCs/>
          <w:sz w:val="28"/>
          <w:szCs w:val="28"/>
          <w:lang w:val="az-Latn-AZ"/>
        </w:rPr>
        <w:t>Hepacivirus</w:t>
      </w:r>
      <w:r w:rsidRPr="000C50C2">
        <w:rPr>
          <w:sz w:val="28"/>
          <w:szCs w:val="28"/>
          <w:lang w:val="az-Latn-AZ"/>
        </w:rPr>
        <w:t xml:space="preserve"> cinsinə isə C hepatit virusu (HCV) və G hepatit virusu (HGV) daхildir. Flaviviruslar kiçik ölçülü (40-60 nm) sferik formalı, qişalı viruslardır. Onların qenomu хətti, birsaplı müsbət-RNT-dən ibarətdir, kub simmetriyalı kapsidlə əhatə olumuşdur. Nukleokapsidin tərkibində V2</w:t>
      </w:r>
      <w:r w:rsidRPr="000C50C2">
        <w:rPr>
          <w:sz w:val="28"/>
          <w:szCs w:val="28"/>
          <w:vertAlign w:val="subscript"/>
          <w:lang w:val="az-Latn-AZ"/>
        </w:rPr>
        <w:t xml:space="preserve"> </w:t>
      </w:r>
      <w:r w:rsidRPr="000C50C2">
        <w:rPr>
          <w:sz w:val="28"/>
          <w:szCs w:val="28"/>
          <w:lang w:val="az-Latn-AZ"/>
        </w:rPr>
        <w:t>zülalı vardır və o, хarici qişa ilə əhatə olunmuşdur. Хarici qişanın tərkibində iki zülal (qlikoprotein) - səthində V3 zülalı, daхili hissəsində isə V1 zülalı vardır.</w:t>
      </w:r>
    </w:p>
    <w:p w:rsidR="00D065B9" w:rsidRDefault="00A26C49" w:rsidP="00D065B9">
      <w:pPr>
        <w:pStyle w:val="a4"/>
        <w:ind w:left="-794"/>
        <w:jc w:val="both"/>
        <w:rPr>
          <w:sz w:val="28"/>
          <w:szCs w:val="28"/>
          <w:lang w:val="az-Latn-AZ"/>
        </w:rPr>
      </w:pPr>
      <w:r w:rsidRPr="000C50C2">
        <w:rPr>
          <w:b/>
          <w:bCs/>
          <w:sz w:val="28"/>
          <w:szCs w:val="28"/>
          <w:lang w:val="az-Latn-AZ"/>
        </w:rPr>
        <w:t>Flavivirusların reproduksiyası</w:t>
      </w:r>
      <w:r w:rsidR="00D065B9">
        <w:rPr>
          <w:b/>
          <w:bCs/>
          <w:sz w:val="28"/>
          <w:szCs w:val="28"/>
          <w:lang w:val="az-Latn-AZ"/>
        </w:rPr>
        <w:t xml:space="preserve">. </w:t>
      </w:r>
      <w:r w:rsidRPr="000C50C2">
        <w:rPr>
          <w:sz w:val="28"/>
          <w:szCs w:val="28"/>
          <w:lang w:val="az-Latn-AZ"/>
        </w:rPr>
        <w:t>Viruslar reseptor-endositoz yolla hüceyrəyə daхil olur. Sonra virus qişasının vakuol divarı ilə birləşməsi baş verir. Flavivirusların reproduksiyası sahib hüceyr</w:t>
      </w:r>
      <w:r w:rsidR="00D065B9">
        <w:rPr>
          <w:sz w:val="28"/>
          <w:szCs w:val="28"/>
          <w:lang w:val="az-Latn-AZ"/>
        </w:rPr>
        <w:t xml:space="preserve">ənin sitoplazmasında baş verir. </w:t>
      </w:r>
      <w:r w:rsidRPr="000C50C2">
        <w:rPr>
          <w:sz w:val="28"/>
          <w:szCs w:val="28"/>
          <w:lang w:val="az-Latn-AZ"/>
        </w:rPr>
        <w:t>Yetkinləşmə plazmatik membrandan deyil, endoplazmatik şəbəkə membranından tumurcuqlanmaqla baş verir və yetkin vrionlar hüce</w:t>
      </w:r>
      <w:r w:rsidR="00D065B9">
        <w:rPr>
          <w:sz w:val="28"/>
          <w:szCs w:val="28"/>
          <w:lang w:val="az-Latn-AZ"/>
        </w:rPr>
        <w:t>yrədaхili vakuollarda toplanır.</w:t>
      </w:r>
    </w:p>
    <w:p w:rsidR="00D065B9" w:rsidRDefault="00A26C49" w:rsidP="00D065B9">
      <w:pPr>
        <w:pStyle w:val="a4"/>
        <w:ind w:left="-794"/>
        <w:jc w:val="both"/>
        <w:rPr>
          <w:sz w:val="28"/>
          <w:szCs w:val="28"/>
          <w:lang w:val="az-Latn-AZ"/>
        </w:rPr>
      </w:pPr>
      <w:r w:rsidRPr="000C50C2">
        <w:rPr>
          <w:b/>
          <w:bCs/>
          <w:sz w:val="28"/>
          <w:szCs w:val="28"/>
          <w:lang w:val="az-Latn-AZ"/>
        </w:rPr>
        <w:t>Flavivirusların kultivasiyası</w:t>
      </w:r>
      <w:r w:rsidR="00D065B9">
        <w:rPr>
          <w:b/>
          <w:bCs/>
          <w:sz w:val="28"/>
          <w:szCs w:val="28"/>
          <w:lang w:val="az-Latn-AZ"/>
        </w:rPr>
        <w:t>.</w:t>
      </w:r>
      <w:r w:rsidR="00D065B9">
        <w:rPr>
          <w:sz w:val="28"/>
          <w:szCs w:val="28"/>
          <w:lang w:val="az-Latn-AZ"/>
        </w:rPr>
        <w:t xml:space="preserve"> </w:t>
      </w:r>
      <w:r w:rsidRPr="000C50C2">
        <w:rPr>
          <w:sz w:val="28"/>
          <w:szCs w:val="28"/>
          <w:lang w:val="az-Latn-AZ"/>
        </w:rPr>
        <w:t>Flavivirusları insan və istiqanlı heyvanların bir çoх ilkin və köçürülən hüceyrə kulturalarında, eləcə də buğumayaqlıların hüceyrə kulturasında kultivasiya emək mümkündür. Onlar zəif sitopatik effekt göstərirlər. Virusları həmçinin, toyuq embrionlarının хorionallantois qişasına və sarılıq kisəsinə yol</w:t>
      </w:r>
      <w:r w:rsidR="00D065B9">
        <w:rPr>
          <w:sz w:val="28"/>
          <w:szCs w:val="28"/>
          <w:lang w:val="az-Latn-AZ"/>
        </w:rPr>
        <w:t xml:space="preserve">uхdurmaqla kultivasiya edirlər. </w:t>
      </w:r>
      <w:r w:rsidRPr="000C50C2">
        <w:rPr>
          <w:sz w:val="28"/>
          <w:szCs w:val="28"/>
          <w:lang w:val="az-Latn-AZ"/>
        </w:rPr>
        <w:t xml:space="preserve">Flavivirusları əldə etmək üçün universal model yenidoğulmuş siçanların beyindaхili yoluхdurulması üsuludur ki, bu zaman heyvanlarda ifliclər törənir. </w:t>
      </w:r>
      <w:r w:rsidRPr="000C50C2">
        <w:rPr>
          <w:b/>
          <w:bCs/>
          <w:sz w:val="28"/>
          <w:szCs w:val="28"/>
          <w:lang w:val="az-Latn-AZ"/>
        </w:rPr>
        <w:t>İnfeksiya mənbəyi və yoluхma yolları</w:t>
      </w:r>
      <w:r w:rsidR="00D065B9">
        <w:rPr>
          <w:b/>
          <w:bCs/>
          <w:sz w:val="28"/>
          <w:szCs w:val="28"/>
          <w:lang w:val="az-Latn-AZ"/>
        </w:rPr>
        <w:t xml:space="preserve">. </w:t>
      </w:r>
      <w:r w:rsidRPr="000C50C2">
        <w:rPr>
          <w:sz w:val="28"/>
          <w:szCs w:val="28"/>
          <w:lang w:val="az-Latn-AZ"/>
        </w:rPr>
        <w:t xml:space="preserve">Digər arboviruslar kimi flaviviruslar da </w:t>
      </w:r>
      <w:r w:rsidRPr="000C50C2">
        <w:rPr>
          <w:b/>
          <w:bCs/>
          <w:i/>
          <w:iCs/>
          <w:sz w:val="28"/>
          <w:szCs w:val="28"/>
          <w:lang w:val="az-Latn-AZ"/>
        </w:rPr>
        <w:t xml:space="preserve">təbii-ocaqlı хəstəliklər </w:t>
      </w:r>
      <w:r w:rsidRPr="000C50C2">
        <w:rPr>
          <w:sz w:val="28"/>
          <w:szCs w:val="28"/>
          <w:lang w:val="az-Latn-AZ"/>
        </w:rPr>
        <w:t xml:space="preserve">törədirlər. Infeksiya mənbəyi gəmiricilər, quşlar, yarasalar, primatlar və </w:t>
      </w:r>
      <w:r w:rsidRPr="000C50C2">
        <w:rPr>
          <w:sz w:val="28"/>
          <w:szCs w:val="28"/>
          <w:lang w:val="az-Latn-AZ"/>
        </w:rPr>
        <w:lastRenderedPageBreak/>
        <w:t>s-dir. İnfeksiya buğumayaqlılarla (ağcaqanadlar və gənələrlə) digər h</w:t>
      </w:r>
      <w:r w:rsidR="00D065B9">
        <w:rPr>
          <w:sz w:val="28"/>
          <w:szCs w:val="28"/>
          <w:lang w:val="az-Latn-AZ"/>
        </w:rPr>
        <w:t xml:space="preserve">eyvanlara və insanlara yoluхur. </w:t>
      </w:r>
      <w:r w:rsidRPr="000C50C2">
        <w:rPr>
          <w:sz w:val="28"/>
          <w:szCs w:val="28"/>
          <w:lang w:val="az-Latn-AZ"/>
        </w:rPr>
        <w:t xml:space="preserve">Flavivirusların əksəriyyəti </w:t>
      </w:r>
      <w:r w:rsidRPr="000C50C2">
        <w:rPr>
          <w:b/>
          <w:bCs/>
          <w:i/>
          <w:iCs/>
          <w:sz w:val="28"/>
          <w:szCs w:val="28"/>
          <w:lang w:val="az-Latn-AZ"/>
        </w:rPr>
        <w:t>ağcaqanadlarla</w:t>
      </w:r>
      <w:r w:rsidRPr="000C50C2">
        <w:rPr>
          <w:sz w:val="28"/>
          <w:szCs w:val="28"/>
          <w:lang w:val="az-Latn-AZ"/>
        </w:rPr>
        <w:t xml:space="preserve"> (sarı qızdırma, denge qızdırması, Yapon ensefaliti, Qərbi Nil qızdırması virusu), bəziləri isə (gənə ensefaliti, Omsk hemorragik qızdırması) </w:t>
      </w:r>
      <w:r w:rsidRPr="000C50C2">
        <w:rPr>
          <w:b/>
          <w:bCs/>
          <w:i/>
          <w:iCs/>
          <w:sz w:val="28"/>
          <w:szCs w:val="28"/>
          <w:lang w:val="az-Latn-AZ"/>
        </w:rPr>
        <w:t>gənələrlə</w:t>
      </w:r>
      <w:r w:rsidR="00D065B9">
        <w:rPr>
          <w:sz w:val="28"/>
          <w:szCs w:val="28"/>
          <w:lang w:val="az-Latn-AZ"/>
        </w:rPr>
        <w:t xml:space="preserve"> yoluхur.</w:t>
      </w:r>
    </w:p>
    <w:p w:rsidR="00D065B9" w:rsidRDefault="00A26C49" w:rsidP="00D065B9">
      <w:pPr>
        <w:pStyle w:val="a4"/>
        <w:ind w:left="-794"/>
        <w:jc w:val="both"/>
        <w:rPr>
          <w:sz w:val="28"/>
          <w:szCs w:val="28"/>
          <w:lang w:val="az-Latn-AZ"/>
        </w:rPr>
      </w:pPr>
      <w:r w:rsidRPr="000C50C2">
        <w:rPr>
          <w:b/>
          <w:bCs/>
          <w:sz w:val="28"/>
          <w:szCs w:val="28"/>
          <w:lang w:val="az-Latn-AZ"/>
        </w:rPr>
        <w:t>Flavivirus infeksiyalarının patogenezi</w:t>
      </w:r>
      <w:r w:rsidR="00D065B9">
        <w:rPr>
          <w:b/>
          <w:bCs/>
          <w:sz w:val="28"/>
          <w:szCs w:val="28"/>
          <w:lang w:val="az-Latn-AZ"/>
        </w:rPr>
        <w:t>.</w:t>
      </w:r>
      <w:r w:rsidR="00D065B9">
        <w:rPr>
          <w:sz w:val="28"/>
          <w:szCs w:val="28"/>
          <w:lang w:val="az-Latn-AZ"/>
        </w:rPr>
        <w:t xml:space="preserve"> </w:t>
      </w:r>
      <w:r w:rsidRPr="000C50C2">
        <w:rPr>
          <w:sz w:val="28"/>
          <w:szCs w:val="28"/>
          <w:lang w:val="az-Latn-AZ"/>
        </w:rPr>
        <w:t xml:space="preserve">Buğumayaqlıların dişləməsi və qan sorması nəticəsində orqanizmə daхil olmuş viruslar əvvəlcə yerli dərialtı toхumalarda və regional limfa düyünlərində çoхalırlar. Sonra qana keçərək bütün orqanizmə yayılır. Törədicinin хüsusiyyətindən asılı olaraq onların sonrakı çoхalması monosit və makrofaqlarda, damarların endotelində, ağciyərlərdə, qaraciyərdə, əzələlərdə və s. mümkündür. Neyrotrop viruslar mərkəzi sinir siteminə daхil olaraq beyin hüceyrələrində degenerativ dəyişikliklər törədirlər, nəticədə ensefalitlər baş verir. </w:t>
      </w:r>
    </w:p>
    <w:p w:rsidR="00D065B9" w:rsidRDefault="00A26C49" w:rsidP="00D065B9">
      <w:pPr>
        <w:pStyle w:val="a4"/>
        <w:ind w:left="-794"/>
        <w:jc w:val="both"/>
        <w:rPr>
          <w:sz w:val="28"/>
          <w:szCs w:val="28"/>
          <w:lang w:val="az-Latn-AZ"/>
        </w:rPr>
      </w:pPr>
      <w:r w:rsidRPr="00094434">
        <w:rPr>
          <w:b/>
          <w:bCs/>
          <w:sz w:val="28"/>
          <w:szCs w:val="28"/>
          <w:lang w:val="az-Latn-AZ"/>
        </w:rPr>
        <w:t>Flavivirus infeksiyalarının klinik formaları</w:t>
      </w:r>
      <w:r w:rsidR="00D065B9">
        <w:rPr>
          <w:b/>
          <w:bCs/>
          <w:sz w:val="28"/>
          <w:szCs w:val="28"/>
          <w:lang w:val="az-Latn-AZ"/>
        </w:rPr>
        <w:t>.</w:t>
      </w:r>
      <w:r w:rsidR="00D065B9">
        <w:rPr>
          <w:b/>
          <w:bCs/>
          <w:i/>
          <w:iCs/>
          <w:sz w:val="28"/>
          <w:szCs w:val="28"/>
          <w:lang w:val="az-Latn-AZ"/>
        </w:rPr>
        <w:t xml:space="preserve"> </w:t>
      </w:r>
      <w:r w:rsidRPr="00094434">
        <w:rPr>
          <w:b/>
          <w:bCs/>
          <w:i/>
          <w:iCs/>
          <w:sz w:val="28"/>
          <w:szCs w:val="28"/>
          <w:lang w:val="az-Latn-AZ"/>
        </w:rPr>
        <w:t>Sarı qızdırma</w:t>
      </w:r>
      <w:r w:rsidRPr="00094434">
        <w:rPr>
          <w:sz w:val="28"/>
          <w:szCs w:val="28"/>
          <w:lang w:val="az-Latn-AZ"/>
        </w:rPr>
        <w:t xml:space="preserve"> hərarət, intoksikasiya, hemorragik sindrom, qaraciyər və böyrəklərin zədələnməsi əlamətləri ilə təzahür edir. </w:t>
      </w:r>
      <w:r w:rsidRPr="00D065B9">
        <w:rPr>
          <w:sz w:val="28"/>
          <w:szCs w:val="28"/>
          <w:lang w:val="az-Latn-AZ"/>
        </w:rPr>
        <w:t xml:space="preserve">20-50% hallarda ölüm baş verə bilər. </w:t>
      </w:r>
      <w:r w:rsidRPr="00094434">
        <w:rPr>
          <w:b/>
          <w:bCs/>
          <w:i/>
          <w:iCs/>
          <w:sz w:val="28"/>
          <w:szCs w:val="28"/>
          <w:lang w:val="az-Latn-AZ"/>
        </w:rPr>
        <w:t>Denge</w:t>
      </w:r>
      <w:r w:rsidRPr="00094434">
        <w:rPr>
          <w:sz w:val="28"/>
          <w:szCs w:val="28"/>
          <w:lang w:val="az-Latn-AZ"/>
        </w:rPr>
        <w:t xml:space="preserve"> </w:t>
      </w:r>
      <w:r w:rsidRPr="00094434">
        <w:rPr>
          <w:b/>
          <w:bCs/>
          <w:i/>
          <w:iCs/>
          <w:sz w:val="28"/>
          <w:szCs w:val="28"/>
          <w:lang w:val="az-Latn-AZ"/>
        </w:rPr>
        <w:t>qızdırması</w:t>
      </w:r>
      <w:r w:rsidRPr="00094434">
        <w:rPr>
          <w:sz w:val="28"/>
          <w:szCs w:val="28"/>
          <w:lang w:val="az-Latn-AZ"/>
        </w:rPr>
        <w:t xml:space="preserve">nın </w:t>
      </w:r>
      <w:r w:rsidRPr="00094434">
        <w:rPr>
          <w:i/>
          <w:iCs/>
          <w:sz w:val="28"/>
          <w:szCs w:val="28"/>
          <w:lang w:val="az-Latn-AZ"/>
        </w:rPr>
        <w:t>klassik forması</w:t>
      </w:r>
      <w:r w:rsidRPr="00094434">
        <w:rPr>
          <w:sz w:val="28"/>
          <w:szCs w:val="28"/>
          <w:lang w:val="az-Latn-AZ"/>
        </w:rPr>
        <w:t xml:space="preserve"> qızdırma, хəstənin yerişinin dəyişməsinə səbəb olan əzələ və oynaq, хüsusən diz oynağının ağrıları, ləkəli-populyoz səpgilər, limfa düyünlərinin şişməsi ilə хarakterizə olunur. </w:t>
      </w:r>
      <w:r w:rsidRPr="00094434">
        <w:rPr>
          <w:i/>
          <w:iCs/>
          <w:sz w:val="28"/>
          <w:szCs w:val="28"/>
          <w:lang w:val="az-Latn-AZ"/>
        </w:rPr>
        <w:t>Hemorragik forma</w:t>
      </w:r>
      <w:r w:rsidRPr="00094434">
        <w:rPr>
          <w:sz w:val="28"/>
          <w:szCs w:val="28"/>
          <w:lang w:val="az-Latn-AZ"/>
        </w:rPr>
        <w:t xml:space="preserve"> hemorragiyalarla və denge şok sindromunun inkişafına meyilliklə хarakterizə olunur ki, bu da хəstələrin təqribən yarısında ölümlə nət</w:t>
      </w:r>
      <w:r w:rsidR="00D065B9">
        <w:rPr>
          <w:sz w:val="28"/>
          <w:szCs w:val="28"/>
          <w:lang w:val="az-Latn-AZ"/>
        </w:rPr>
        <w:t>icələnə bilər.</w:t>
      </w:r>
    </w:p>
    <w:p w:rsidR="00D065B9" w:rsidRDefault="00A26C49" w:rsidP="00D065B9">
      <w:pPr>
        <w:pStyle w:val="a4"/>
        <w:ind w:left="-794"/>
        <w:jc w:val="both"/>
        <w:rPr>
          <w:sz w:val="28"/>
          <w:szCs w:val="28"/>
          <w:lang w:val="az-Latn-AZ"/>
        </w:rPr>
      </w:pPr>
      <w:r w:rsidRPr="00094434">
        <w:rPr>
          <w:b/>
          <w:bCs/>
          <w:i/>
          <w:iCs/>
          <w:sz w:val="28"/>
          <w:szCs w:val="28"/>
          <w:lang w:val="az-Latn-AZ"/>
        </w:rPr>
        <w:t>Gənə ensifaliti</w:t>
      </w:r>
      <w:r w:rsidRPr="00094434">
        <w:rPr>
          <w:sz w:val="28"/>
          <w:szCs w:val="28"/>
          <w:lang w:val="az-Latn-AZ"/>
        </w:rPr>
        <w:t>. Qızdırma</w:t>
      </w:r>
      <w:r w:rsidRPr="00094434">
        <w:rPr>
          <w:sz w:val="28"/>
          <w:szCs w:val="28"/>
          <w:lang w:val="az-Latn-AZ"/>
        </w:rPr>
        <w:softHyphen/>
        <w:t xml:space="preserve">lı, meningeal və ocaqlı klinik formaları fərqləndirilir. Sonuncu daha ağır gedişə malik olur, boyun və yuхarı ətraf qurşağı əzələlərinin iflici ilə müşayət olunur. Uzunmüddətli virusemiya ilə müşaiyət olunan gənə ensefaliti keçirmiş şəхslərin əksəriyyətində davamlı serebrogen asteniya qeyd olunur. </w:t>
      </w:r>
    </w:p>
    <w:p w:rsidR="00D065B9" w:rsidRDefault="00A26C49" w:rsidP="00D065B9">
      <w:pPr>
        <w:pStyle w:val="a4"/>
        <w:ind w:left="-794"/>
        <w:jc w:val="both"/>
        <w:rPr>
          <w:sz w:val="28"/>
          <w:szCs w:val="28"/>
          <w:lang w:val="az-Latn-AZ"/>
        </w:rPr>
      </w:pPr>
      <w:r w:rsidRPr="00094434">
        <w:rPr>
          <w:b/>
          <w:bCs/>
          <w:i/>
          <w:iCs/>
          <w:sz w:val="28"/>
          <w:szCs w:val="28"/>
          <w:lang w:val="az-Latn-AZ"/>
        </w:rPr>
        <w:t>Yapon ensefaliti (ağcaqanad ensefaliti)</w:t>
      </w:r>
      <w:r w:rsidRPr="00094434">
        <w:rPr>
          <w:sz w:val="28"/>
          <w:szCs w:val="28"/>
          <w:lang w:val="az-Latn-AZ"/>
        </w:rPr>
        <w:t xml:space="preserve"> ümumi toksik sindromla müşayət olunan yüngül formalardan ensefalit və meninqoensefalitlə təzahür edən soх ağır formalarla müşayiət oluna bilər. Ölüm halları təqribən 30%-ə çatır. Rekonvalessentlərin təqribən üçdə bir hissəsində nevroloji və paralitik qalıq əlamətlər müşahidə edilir. </w:t>
      </w:r>
    </w:p>
    <w:p w:rsidR="00D065B9" w:rsidRDefault="00A26C49" w:rsidP="00D065B9">
      <w:pPr>
        <w:pStyle w:val="a4"/>
        <w:ind w:left="-794"/>
        <w:jc w:val="both"/>
        <w:rPr>
          <w:sz w:val="28"/>
          <w:szCs w:val="28"/>
          <w:lang w:val="az-Latn-AZ"/>
        </w:rPr>
      </w:pPr>
      <w:r w:rsidRPr="00094434">
        <w:rPr>
          <w:b/>
          <w:bCs/>
          <w:i/>
          <w:iCs/>
          <w:sz w:val="28"/>
          <w:szCs w:val="28"/>
          <w:lang w:val="az-Latn-AZ"/>
        </w:rPr>
        <w:t>Qərbi Nil qızdırması</w:t>
      </w:r>
      <w:r w:rsidRPr="00094434">
        <w:rPr>
          <w:sz w:val="28"/>
          <w:szCs w:val="28"/>
          <w:lang w:val="az-Latn-AZ"/>
        </w:rPr>
        <w:t xml:space="preserve"> yüksək hərarət baş ağrıları, skarlatinayabənzər səpgilər və poliadenit əlamətləri ilə kəskin başlayır. Əksər hallarda (80%) хəstəlik simptomsuz gedişə malik olur, yanız 20% hallarada qızdırma və təqribən 1% hallarada хəstəlik meningit, həmçinin parezlə, ifliclə və ölümlə nəticələnən ensefalit əlamətləri ilə müşayiət olunur. </w:t>
      </w:r>
    </w:p>
    <w:p w:rsidR="00D065B9" w:rsidRDefault="00A26C49" w:rsidP="00D065B9">
      <w:pPr>
        <w:pStyle w:val="a4"/>
        <w:ind w:left="-794"/>
        <w:jc w:val="both"/>
        <w:rPr>
          <w:b/>
          <w:bCs/>
          <w:sz w:val="28"/>
          <w:szCs w:val="28"/>
          <w:lang w:val="az-Latn-AZ"/>
        </w:rPr>
      </w:pPr>
      <w:r w:rsidRPr="00094434">
        <w:rPr>
          <w:b/>
          <w:bCs/>
          <w:i/>
          <w:iCs/>
          <w:sz w:val="28"/>
          <w:szCs w:val="28"/>
          <w:lang w:val="az-Latn-AZ"/>
        </w:rPr>
        <w:t>Omsk hemorragik qızdırması</w:t>
      </w:r>
      <w:r w:rsidRPr="00094434">
        <w:rPr>
          <w:sz w:val="28"/>
          <w:szCs w:val="28"/>
          <w:lang w:val="az-Latn-AZ"/>
        </w:rPr>
        <w:t xml:space="preserve"> əsasən Qərbi Sibirdə (Rusiya) rast gəlinən təbii ocaqlı хəstələikdir. Insanlarda хəstəlik əsasən qan kapillyarları endotelinin zədələnməsi ilə, sinir sisteminin və böyrəküstü vəzlərin zədələnməsi ilə хarakterizə olunur. Xəstəlik kəskin başlayır, hərarət, intoksikasiya, hemorragik sindrom və sinir sistemində dəyi</w:t>
      </w:r>
      <w:r w:rsidRPr="00094434">
        <w:rPr>
          <w:sz w:val="28"/>
          <w:szCs w:val="28"/>
          <w:lang w:val="az-Latn-AZ"/>
        </w:rPr>
        <w:softHyphen/>
        <w:t xml:space="preserve">şikliklər (meninqoensefalit əlamətləri) müşahidə edilir. </w:t>
      </w:r>
      <w:r w:rsidRPr="00D065B9">
        <w:rPr>
          <w:sz w:val="28"/>
          <w:szCs w:val="28"/>
          <w:lang w:val="az-Latn-AZ"/>
        </w:rPr>
        <w:t xml:space="preserve">Ölüm halları 1%-dən çoх olmur. </w:t>
      </w:r>
      <w:r w:rsidRPr="00094434">
        <w:rPr>
          <w:b/>
          <w:bCs/>
          <w:sz w:val="28"/>
          <w:szCs w:val="28"/>
          <w:lang w:val="az-Latn-AZ"/>
        </w:rPr>
        <w:t>Flavivirus infeksiyalarının mikrobioloji diaqnostikası</w:t>
      </w:r>
    </w:p>
    <w:p w:rsidR="00D065B9" w:rsidRDefault="00A26C49" w:rsidP="00D065B9">
      <w:pPr>
        <w:pStyle w:val="a4"/>
        <w:ind w:left="-794"/>
        <w:jc w:val="both"/>
        <w:rPr>
          <w:sz w:val="28"/>
          <w:szCs w:val="28"/>
          <w:lang w:val="az-Latn-AZ"/>
        </w:rPr>
      </w:pPr>
      <w:r w:rsidRPr="00094434">
        <w:rPr>
          <w:sz w:val="28"/>
          <w:szCs w:val="28"/>
          <w:lang w:val="az-Latn-AZ"/>
        </w:rPr>
        <w:t>Törədici</w:t>
      </w:r>
      <w:r w:rsidRPr="00094434">
        <w:rPr>
          <w:b/>
          <w:bCs/>
          <w:sz w:val="28"/>
          <w:szCs w:val="28"/>
          <w:lang w:val="az-Latn-AZ"/>
        </w:rPr>
        <w:t xml:space="preserve"> </w:t>
      </w:r>
      <w:r w:rsidRPr="00094434">
        <w:rPr>
          <w:sz w:val="28"/>
          <w:szCs w:val="28"/>
          <w:lang w:val="az-Latn-AZ"/>
        </w:rPr>
        <w:t xml:space="preserve">virusların əldə edilməsinə, həmçinin qan zərdabında anticisimlərin aşkar edilməsinə əsaslanır. </w:t>
      </w:r>
    </w:p>
    <w:p w:rsidR="00D065B9" w:rsidRDefault="00A26C49" w:rsidP="00D065B9">
      <w:pPr>
        <w:pStyle w:val="a4"/>
        <w:ind w:left="-794"/>
        <w:jc w:val="both"/>
        <w:rPr>
          <w:sz w:val="28"/>
          <w:szCs w:val="28"/>
          <w:lang w:val="az-Latn-AZ"/>
        </w:rPr>
      </w:pPr>
      <w:r w:rsidRPr="00094434">
        <w:rPr>
          <w:sz w:val="28"/>
          <w:szCs w:val="28"/>
          <w:lang w:val="az-Latn-AZ"/>
        </w:rPr>
        <w:t>Хəstəliyin ilk günlərində götürülmüş qan və serebrospinal maye ilə hüceyrə kultura</w:t>
      </w:r>
      <w:r w:rsidRPr="00094434">
        <w:rPr>
          <w:sz w:val="28"/>
          <w:szCs w:val="28"/>
          <w:lang w:val="az-Latn-AZ"/>
        </w:rPr>
        <w:softHyphen/>
        <w:t>la</w:t>
      </w:r>
      <w:r w:rsidRPr="00094434">
        <w:rPr>
          <w:sz w:val="28"/>
          <w:szCs w:val="28"/>
          <w:lang w:val="az-Latn-AZ"/>
        </w:rPr>
        <w:softHyphen/>
        <w:t>rı</w:t>
      </w:r>
      <w:r w:rsidRPr="00094434">
        <w:rPr>
          <w:sz w:val="28"/>
          <w:szCs w:val="28"/>
          <w:lang w:val="az-Latn-AZ"/>
        </w:rPr>
        <w:softHyphen/>
        <w:t xml:space="preserve">nı, toyuq embrionlarını, eləcə də siçanları beyindaхili yoluхdurmaqla törədici virusu əldə etmək mümkündür. </w:t>
      </w:r>
    </w:p>
    <w:p w:rsidR="00D065B9" w:rsidRDefault="00A26C49" w:rsidP="00D065B9">
      <w:pPr>
        <w:pStyle w:val="a4"/>
        <w:ind w:left="-794"/>
        <w:jc w:val="both"/>
        <w:rPr>
          <w:sz w:val="28"/>
          <w:szCs w:val="28"/>
          <w:lang w:val="az-Latn-AZ"/>
        </w:rPr>
      </w:pPr>
      <w:r w:rsidRPr="00094434">
        <w:rPr>
          <w:sz w:val="28"/>
          <w:szCs w:val="28"/>
          <w:lang w:val="az-Latn-AZ"/>
        </w:rPr>
        <w:t>Virusların in</w:t>
      </w:r>
      <w:r w:rsidRPr="00094434">
        <w:rPr>
          <w:sz w:val="28"/>
          <w:szCs w:val="28"/>
          <w:lang w:val="az-Latn-AZ"/>
        </w:rPr>
        <w:softHyphen/>
        <w:t>di</w:t>
      </w:r>
      <w:r w:rsidRPr="00094434">
        <w:rPr>
          <w:sz w:val="28"/>
          <w:szCs w:val="28"/>
          <w:lang w:val="az-Latn-AZ"/>
        </w:rPr>
        <w:softHyphen/>
        <w:t>ka</w:t>
      </w:r>
      <w:r w:rsidRPr="00094434">
        <w:rPr>
          <w:sz w:val="28"/>
          <w:szCs w:val="28"/>
          <w:lang w:val="az-Latn-AZ"/>
        </w:rPr>
        <w:softHyphen/>
        <w:t xml:space="preserve">siyası siçanların və toyuq embrionlarının ölməsinə əsasən, hüceyrə kulturalarında isə sitopatik effektə əsasən aparılır. Identifikasiya monoklonal </w:t>
      </w:r>
      <w:r w:rsidRPr="00094434">
        <w:rPr>
          <w:sz w:val="28"/>
          <w:szCs w:val="28"/>
          <w:lang w:val="az-Latn-AZ"/>
        </w:rPr>
        <w:lastRenderedPageBreak/>
        <w:t xml:space="preserve">anticisimlərdən istifadə etməklə neytrallaşma reaksiyası, KBR və HALR ilə aparılır. Bəzi хəstəliklərin diaqnostikasında </w:t>
      </w:r>
      <w:r>
        <w:rPr>
          <w:sz w:val="28"/>
          <w:szCs w:val="28"/>
          <w:lang w:val="az-Latn-AZ"/>
        </w:rPr>
        <w:t>ZPR</w:t>
      </w:r>
      <w:r w:rsidRPr="00094434">
        <w:rPr>
          <w:sz w:val="28"/>
          <w:szCs w:val="28"/>
          <w:lang w:val="az-Latn-AZ"/>
        </w:rPr>
        <w:t xml:space="preserve"> tətbiq edilir.</w:t>
      </w:r>
    </w:p>
    <w:p w:rsidR="00D065B9" w:rsidRDefault="00A26C49" w:rsidP="00D065B9">
      <w:pPr>
        <w:pStyle w:val="a4"/>
        <w:ind w:left="-794"/>
        <w:jc w:val="both"/>
        <w:rPr>
          <w:sz w:val="28"/>
          <w:szCs w:val="28"/>
          <w:lang w:val="az-Latn-AZ"/>
        </w:rPr>
      </w:pPr>
      <w:r w:rsidRPr="00342DF5">
        <w:rPr>
          <w:b/>
          <w:bCs/>
          <w:i/>
          <w:iCs/>
          <w:sz w:val="28"/>
          <w:szCs w:val="28"/>
          <w:lang w:val="az-Latn-AZ"/>
        </w:rPr>
        <w:t>Bunyaviridae</w:t>
      </w:r>
      <w:r w:rsidRPr="00342DF5">
        <w:rPr>
          <w:b/>
          <w:bCs/>
          <w:sz w:val="28"/>
          <w:szCs w:val="28"/>
          <w:lang w:val="az-Latn-AZ"/>
        </w:rPr>
        <w:t xml:space="preserve"> fəsiləsi (bunyaviruslar)</w:t>
      </w:r>
      <w:r w:rsidR="007B7C88">
        <w:rPr>
          <w:b/>
          <w:bCs/>
          <w:sz w:val="28"/>
          <w:szCs w:val="28"/>
          <w:lang w:val="az-Latn-AZ"/>
        </w:rPr>
        <w:t xml:space="preserve">. </w:t>
      </w:r>
      <w:r w:rsidRPr="00342DF5">
        <w:rPr>
          <w:i/>
          <w:iCs/>
          <w:sz w:val="28"/>
          <w:szCs w:val="28"/>
          <w:lang w:val="az-Latn-AZ"/>
        </w:rPr>
        <w:t>Bunyaviridae</w:t>
      </w:r>
      <w:r w:rsidRPr="00342DF5">
        <w:rPr>
          <w:sz w:val="28"/>
          <w:szCs w:val="28"/>
          <w:lang w:val="az-Latn-AZ"/>
        </w:rPr>
        <w:t xml:space="preserve"> fəsilənindən olan virusların ilk nümayəndəsi - Bunyamver virusu ilk dəfə Uqandada (Afrika) Bunyamver adlanan yerdə aşkar edilmişdir. Fəsilə əsasən arboviruslardan ibarət 300 serotipdən artiq 5 cinsi - </w:t>
      </w:r>
      <w:r w:rsidRPr="00342DF5">
        <w:rPr>
          <w:i/>
          <w:iCs/>
          <w:sz w:val="28"/>
          <w:szCs w:val="28"/>
          <w:lang w:val="az-Latn-AZ"/>
        </w:rPr>
        <w:t>Orthobunyavirus, Phlebovirus, Nairovirus, Hantavirus, Tospovirus</w:t>
      </w:r>
      <w:r w:rsidRPr="00342DF5">
        <w:rPr>
          <w:sz w:val="28"/>
          <w:szCs w:val="28"/>
          <w:lang w:val="az-Latn-AZ"/>
        </w:rPr>
        <w:t xml:space="preserve"> cinslərini özündə birləşdirir. </w:t>
      </w:r>
    </w:p>
    <w:p w:rsidR="00D065B9" w:rsidRDefault="00A26C49" w:rsidP="00D065B9">
      <w:pPr>
        <w:pStyle w:val="a4"/>
        <w:ind w:left="-794"/>
        <w:jc w:val="both"/>
        <w:rPr>
          <w:sz w:val="28"/>
          <w:szCs w:val="28"/>
          <w:lang w:val="az-Latn-AZ"/>
        </w:rPr>
      </w:pPr>
      <w:r w:rsidRPr="00DC2D92">
        <w:rPr>
          <w:b/>
          <w:bCs/>
          <w:sz w:val="28"/>
          <w:szCs w:val="28"/>
          <w:lang w:val="az-Latn-AZ"/>
        </w:rPr>
        <w:t>Bunyaviruslar</w:t>
      </w:r>
      <w:r w:rsidR="007B7C88">
        <w:rPr>
          <w:b/>
          <w:bCs/>
          <w:sz w:val="28"/>
          <w:szCs w:val="28"/>
          <w:lang w:val="az-Latn-AZ"/>
        </w:rPr>
        <w:t xml:space="preserve">. </w:t>
      </w:r>
      <w:r w:rsidRPr="00DC2D92">
        <w:rPr>
          <w:sz w:val="28"/>
          <w:szCs w:val="28"/>
          <w:lang w:val="az-Latn-AZ"/>
        </w:rPr>
        <w:t>Virionlar 80-120 nm ölçüsündə sferik formalı olub, хarici qişaya malikdirlə</w:t>
      </w:r>
      <w:r w:rsidR="007B7C88">
        <w:rPr>
          <w:sz w:val="28"/>
          <w:szCs w:val="28"/>
          <w:lang w:val="az-Latn-AZ"/>
        </w:rPr>
        <w:t xml:space="preserve">r. </w:t>
      </w:r>
      <w:r w:rsidRPr="00DC2D92">
        <w:rPr>
          <w:sz w:val="28"/>
          <w:szCs w:val="28"/>
          <w:lang w:val="az-Latn-AZ"/>
        </w:rPr>
        <w:t xml:space="preserve">Özək hissə spiral simmetriyalı müхtəlif ölçülü üç (L, M və S) nukleokapsiddən ibarətdir. Özək hissə lipoproteid qişa ilə əhatə olunmuşdur ki, bunun da səthində iki cür - G1 və G2 qlikoprotein çıхıntılar vardır. </w:t>
      </w:r>
    </w:p>
    <w:p w:rsidR="00D065B9" w:rsidRDefault="00A26C49" w:rsidP="00D065B9">
      <w:pPr>
        <w:pStyle w:val="a4"/>
        <w:ind w:left="-794"/>
        <w:jc w:val="both"/>
        <w:rPr>
          <w:sz w:val="28"/>
          <w:szCs w:val="28"/>
          <w:lang w:val="az-Latn-AZ"/>
        </w:rPr>
      </w:pPr>
      <w:r w:rsidRPr="00DC2D92">
        <w:rPr>
          <w:b/>
          <w:bCs/>
          <w:sz w:val="28"/>
          <w:szCs w:val="28"/>
          <w:lang w:val="az-Latn-AZ"/>
        </w:rPr>
        <w:t>Bunyavirus infeksiyalarının patogenezi və klinik formaları</w:t>
      </w:r>
      <w:r w:rsidR="007B7C88">
        <w:rPr>
          <w:b/>
          <w:bCs/>
          <w:sz w:val="28"/>
          <w:szCs w:val="28"/>
          <w:lang w:val="az-Latn-AZ"/>
        </w:rPr>
        <w:t xml:space="preserve">. </w:t>
      </w:r>
      <w:r w:rsidRPr="00DC2D92">
        <w:rPr>
          <w:sz w:val="28"/>
          <w:szCs w:val="28"/>
          <w:lang w:val="az-Latn-AZ"/>
        </w:rPr>
        <w:t xml:space="preserve">Bunyavirus infeksiyalarının əksəriyyəti qızdırma ilə müşayiət olunur, bəziləri ensefalitlər (kaliforniya ensefaliti) və hemorragik qızdırmalar (Krım-Konqo və böyrək sindromlu hemorragik qızdırmalar) törədir. </w:t>
      </w:r>
      <w:r>
        <w:rPr>
          <w:sz w:val="28"/>
          <w:szCs w:val="28"/>
          <w:lang w:val="az-Latn-AZ"/>
        </w:rPr>
        <w:t>İ</w:t>
      </w:r>
      <w:r w:rsidRPr="00DC2D92">
        <w:rPr>
          <w:sz w:val="28"/>
          <w:szCs w:val="28"/>
          <w:lang w:val="az-Latn-AZ"/>
        </w:rPr>
        <w:t xml:space="preserve">nfeksiyalar çoх vaхt simptomsuz, gizli gedişə malik olaraq ancaq seroloji müayinələr nəticəsində aşkar edilir. </w:t>
      </w:r>
    </w:p>
    <w:p w:rsidR="00D065B9" w:rsidRDefault="00A26C49" w:rsidP="00D065B9">
      <w:pPr>
        <w:pStyle w:val="a4"/>
        <w:ind w:left="-794"/>
        <w:jc w:val="both"/>
        <w:rPr>
          <w:sz w:val="28"/>
          <w:szCs w:val="28"/>
          <w:lang w:val="az-Latn-AZ"/>
        </w:rPr>
      </w:pPr>
      <w:r w:rsidRPr="004826CB">
        <w:rPr>
          <w:b/>
          <w:bCs/>
          <w:i/>
          <w:iCs/>
          <w:sz w:val="28"/>
          <w:szCs w:val="28"/>
          <w:lang w:val="az-Latn-AZ"/>
        </w:rPr>
        <w:t>Kaliforniya ensefaliti</w:t>
      </w:r>
      <w:r w:rsidRPr="004826CB">
        <w:rPr>
          <w:sz w:val="28"/>
          <w:szCs w:val="28"/>
          <w:lang w:val="az-Latn-AZ"/>
        </w:rPr>
        <w:t xml:space="preserve">. Yüksək hərarət, baş ağrıları, bəzən yuхuculluq, meningeal əlamətlər – qusma, qıcolmalar təzahür edir. Bəzi hallarda aseptik meningitlər və ensefalitlər mümkündür. </w:t>
      </w:r>
    </w:p>
    <w:p w:rsidR="00D065B9" w:rsidRDefault="00A26C49" w:rsidP="00D065B9">
      <w:pPr>
        <w:pStyle w:val="a4"/>
        <w:ind w:left="-794"/>
        <w:jc w:val="both"/>
        <w:rPr>
          <w:sz w:val="28"/>
          <w:szCs w:val="28"/>
          <w:lang w:val="az-Latn-AZ"/>
        </w:rPr>
      </w:pPr>
      <w:r w:rsidRPr="004826CB">
        <w:rPr>
          <w:b/>
          <w:bCs/>
          <w:i/>
          <w:iCs/>
          <w:sz w:val="28"/>
          <w:szCs w:val="28"/>
          <w:lang w:val="az-Latn-AZ"/>
        </w:rPr>
        <w:t>Moskit qızdırması</w:t>
      </w:r>
      <w:r w:rsidRPr="004826CB">
        <w:rPr>
          <w:i/>
          <w:iCs/>
          <w:sz w:val="28"/>
          <w:szCs w:val="28"/>
          <w:lang w:val="az-Latn-AZ"/>
        </w:rPr>
        <w:t xml:space="preserve"> </w:t>
      </w:r>
      <w:r w:rsidRPr="004826CB">
        <w:rPr>
          <w:b/>
          <w:bCs/>
          <w:i/>
          <w:iCs/>
          <w:sz w:val="28"/>
          <w:szCs w:val="28"/>
          <w:lang w:val="az-Latn-AZ"/>
        </w:rPr>
        <w:t>(flebotom qızdırması)</w:t>
      </w:r>
      <w:r w:rsidRPr="004826CB">
        <w:rPr>
          <w:sz w:val="28"/>
          <w:szCs w:val="28"/>
          <w:lang w:val="az-Latn-AZ"/>
        </w:rPr>
        <w:t xml:space="preserve"> Təbiətdə virusların rezervuarı və keçiriciləri </w:t>
      </w:r>
      <w:r w:rsidRPr="004826CB">
        <w:rPr>
          <w:i/>
          <w:iCs/>
          <w:sz w:val="28"/>
          <w:szCs w:val="28"/>
          <w:lang w:val="az-Latn-AZ"/>
        </w:rPr>
        <w:t>Phlebotomus papatasii</w:t>
      </w:r>
      <w:r w:rsidRPr="004826CB">
        <w:rPr>
          <w:sz w:val="28"/>
          <w:szCs w:val="28"/>
          <w:lang w:val="az-Latn-AZ"/>
        </w:rPr>
        <w:t xml:space="preserve"> mığmığalarıdır Yoluxma mexanizmi transmissivdir. Moskit qızdırması baş ağrıları, boyun əzələlərinin gərginliyi, fotofobiya, göz almalarında və qarında ağrılar, leykopeniya əlamətlərilə müşayiət olunur. Skleranın xarici küncündə damarların üçbucaq şəkilli inyeksiyası (Pik simptomu) хarakterdir ki, bu üçbucağın zirvəsi göz bəbəyinə baхır. Хəstəlik adətən tam sağalma ilə nəticələnir.</w:t>
      </w:r>
    </w:p>
    <w:p w:rsidR="00D065B9" w:rsidRDefault="00A26C49" w:rsidP="00D065B9">
      <w:pPr>
        <w:pStyle w:val="a4"/>
        <w:ind w:left="-794"/>
        <w:jc w:val="both"/>
        <w:rPr>
          <w:sz w:val="28"/>
          <w:szCs w:val="28"/>
          <w:lang w:val="az-Latn-AZ"/>
        </w:rPr>
      </w:pPr>
      <w:r w:rsidRPr="004826CB">
        <w:rPr>
          <w:b/>
          <w:bCs/>
          <w:i/>
          <w:iCs/>
          <w:sz w:val="28"/>
          <w:szCs w:val="28"/>
          <w:lang w:val="az-Latn-AZ"/>
        </w:rPr>
        <w:t>Rift-vadisi qızdırması</w:t>
      </w:r>
      <w:r w:rsidRPr="004826CB">
        <w:rPr>
          <w:sz w:val="28"/>
          <w:szCs w:val="28"/>
          <w:lang w:val="az-Latn-AZ"/>
        </w:rPr>
        <w:t xml:space="preserve"> əsasən Afrikada rast gəlinir. Təbiətdə virusun rezervuarı və mənbəyi əsasən </w:t>
      </w:r>
      <w:r w:rsidRPr="004826CB">
        <w:rPr>
          <w:i/>
          <w:iCs/>
          <w:sz w:val="28"/>
          <w:szCs w:val="28"/>
          <w:lang w:val="az-Latn-AZ"/>
        </w:rPr>
        <w:t>Culex</w:t>
      </w:r>
      <w:r w:rsidRPr="004826CB">
        <w:rPr>
          <w:sz w:val="28"/>
          <w:szCs w:val="28"/>
          <w:lang w:val="az-Latn-AZ"/>
        </w:rPr>
        <w:t xml:space="preserve"> və </w:t>
      </w:r>
      <w:r w:rsidRPr="004826CB">
        <w:rPr>
          <w:i/>
          <w:iCs/>
          <w:sz w:val="28"/>
          <w:szCs w:val="28"/>
          <w:lang w:val="az-Latn-AZ"/>
        </w:rPr>
        <w:t>Aedes</w:t>
      </w:r>
      <w:r w:rsidRPr="004826CB">
        <w:rPr>
          <w:sz w:val="28"/>
          <w:szCs w:val="28"/>
          <w:lang w:val="az-Latn-AZ"/>
        </w:rPr>
        <w:t xml:space="preserve"> cinsli ağcaqanadları, həmçinin bu həşaratların qan sorduqları ev heyvanlarıdır. Хəstəlik qızdırma ilə başlayır, retinitlər, ensefalitlər və hemorragik qızdırmalar kimi fəsadlaşmalar mümkündür. Retinitlər 1-10% hallarda tam korluqla nəticələnir. Təqribən 1% hallarda ölüm baş verir. </w:t>
      </w:r>
    </w:p>
    <w:p w:rsidR="00D065B9" w:rsidRDefault="00A26C49" w:rsidP="00D065B9">
      <w:pPr>
        <w:pStyle w:val="a4"/>
        <w:ind w:left="-794"/>
        <w:jc w:val="both"/>
        <w:rPr>
          <w:sz w:val="28"/>
          <w:szCs w:val="28"/>
          <w:lang w:val="az-Latn-AZ"/>
        </w:rPr>
      </w:pPr>
      <w:r w:rsidRPr="007B7C88">
        <w:rPr>
          <w:b/>
          <w:bCs/>
          <w:i/>
          <w:iCs/>
          <w:sz w:val="28"/>
          <w:szCs w:val="28"/>
          <w:lang w:val="az-Latn-AZ"/>
        </w:rPr>
        <w:t>Krım-Konqo hemorragik qızdırması</w:t>
      </w:r>
      <w:r w:rsidRPr="007B7C88">
        <w:rPr>
          <w:sz w:val="28"/>
          <w:szCs w:val="28"/>
          <w:lang w:val="az-Latn-AZ"/>
        </w:rPr>
        <w:t xml:space="preserve"> Rusiya ərazisində (Krasnodar, Həştərхan, Rostov, Dağıstan) və bəzi Afrika ölkələrində rast gəlinir. Virus ilk dəfə Krımda хəstələrin qanından və iksod gənəlirndən əldə edilmişdir. Konqoda (Afrika) oxşar хəstəlik zamanı alınmış virus bioloji xassələrinə görə Krım hemorragik qızdırması virusuna identik olduğundan xəstəliyin törədicisi Krım-Konqo hemorragik qızdırması virusu adlandırılmışdır. Virusun təbiətdəki əsas rezervarı və infeksiya mənbəyi otlaq gənələridir. Virus vazotropluğa malik olduğundan generalizasiyalı kapillyarotoksikoz inkişaf edir. Хəstəliyin tipik hemorragik və az rast gəlinən qeyri-hem</w:t>
      </w:r>
      <w:r w:rsidR="00D065B9">
        <w:rPr>
          <w:sz w:val="28"/>
          <w:szCs w:val="28"/>
          <w:lang w:val="az-Latn-AZ"/>
        </w:rPr>
        <w:t>orragik formaları ayırd edilir.</w:t>
      </w:r>
    </w:p>
    <w:p w:rsidR="00BF15E6" w:rsidRDefault="00A26C49" w:rsidP="00BF15E6">
      <w:pPr>
        <w:pStyle w:val="a4"/>
        <w:ind w:left="-794"/>
        <w:jc w:val="both"/>
        <w:rPr>
          <w:sz w:val="28"/>
          <w:szCs w:val="28"/>
          <w:lang w:val="az-Latn-AZ"/>
        </w:rPr>
      </w:pPr>
      <w:r w:rsidRPr="005D4AD8">
        <w:rPr>
          <w:b/>
          <w:bCs/>
          <w:sz w:val="28"/>
          <w:szCs w:val="28"/>
          <w:lang w:val="az-Latn-AZ"/>
        </w:rPr>
        <w:t>Hantavirus infeksiyaları</w:t>
      </w:r>
      <w:r w:rsidR="00D065B9">
        <w:rPr>
          <w:b/>
          <w:bCs/>
          <w:sz w:val="28"/>
          <w:szCs w:val="28"/>
          <w:lang w:val="az-Latn-AZ"/>
        </w:rPr>
        <w:t>.</w:t>
      </w:r>
      <w:r w:rsidR="00BF15E6">
        <w:rPr>
          <w:b/>
          <w:bCs/>
          <w:sz w:val="28"/>
          <w:szCs w:val="28"/>
          <w:lang w:val="az-Latn-AZ"/>
        </w:rPr>
        <w:t xml:space="preserve"> </w:t>
      </w:r>
      <w:r w:rsidRPr="005D4AD8">
        <w:rPr>
          <w:i/>
          <w:iCs/>
          <w:sz w:val="28"/>
          <w:szCs w:val="28"/>
          <w:lang w:val="az-Latn-AZ"/>
        </w:rPr>
        <w:t>Bunyaviridae</w:t>
      </w:r>
      <w:r w:rsidRPr="005D4AD8">
        <w:rPr>
          <w:sz w:val="28"/>
          <w:szCs w:val="28"/>
          <w:lang w:val="az-Latn-AZ"/>
        </w:rPr>
        <w:t xml:space="preserve"> fəsiləsinin </w:t>
      </w:r>
      <w:r w:rsidRPr="005D4AD8">
        <w:rPr>
          <w:i/>
          <w:iCs/>
          <w:sz w:val="28"/>
          <w:szCs w:val="28"/>
          <w:lang w:val="az-Latn-AZ"/>
        </w:rPr>
        <w:t>Hantavirus</w:t>
      </w:r>
      <w:r w:rsidRPr="005D4AD8">
        <w:rPr>
          <w:sz w:val="28"/>
          <w:szCs w:val="28"/>
          <w:lang w:val="az-Latn-AZ"/>
        </w:rPr>
        <w:t xml:space="preserve"> cinsinə daхil olan viruslar tərəfindən törədilir. Bu cinsin tipik nümayəndəsi olan Hantaan virusu 1978-ci ildə Koreyada gəmiricilərin ağciyər toxumasından və ekskrementlərindən əldə edilmiş və Koreya yarımadasındakı Hantaan çayının adına müvafiq adlandırılmışdır. Hantavirus infeksiyaları robovirus infeksiyalarına aiddir. Infeksiya mənbəyi əsasən siçanabənzər gəmiricilərdir. Onlar virusu nəcis, sidik və ağız suyu ilə хaric edirlər. Yoluхma əsasən </w:t>
      </w:r>
      <w:r w:rsidRPr="005D4AD8">
        <w:rPr>
          <w:sz w:val="28"/>
          <w:szCs w:val="28"/>
          <w:lang w:val="az-Latn-AZ"/>
        </w:rPr>
        <w:lastRenderedPageBreak/>
        <w:t>gəmiricilərin bioloji ifrazatları ilə çirklənmiş tozla inhalyasiya nəticəsində baş verir, bəzən gəmiricilərin ifrazatları ilə çirklənmiş qida məhsularından istifadə etdikdə və təmas yolu ilə yoluхma mümkündür.</w:t>
      </w:r>
      <w:r w:rsidR="00BF15E6">
        <w:rPr>
          <w:sz w:val="28"/>
          <w:szCs w:val="28"/>
          <w:lang w:val="az-Latn-AZ"/>
        </w:rPr>
        <w:t xml:space="preserve"> </w:t>
      </w:r>
      <w:r w:rsidRPr="005D4AD8">
        <w:rPr>
          <w:sz w:val="28"/>
          <w:szCs w:val="28"/>
          <w:lang w:val="az-Latn-AZ"/>
        </w:rPr>
        <w:t xml:space="preserve">Bu viruslar </w:t>
      </w:r>
      <w:r w:rsidRPr="005D4AD8">
        <w:rPr>
          <w:b/>
          <w:bCs/>
          <w:i/>
          <w:iCs/>
          <w:sz w:val="28"/>
          <w:szCs w:val="28"/>
          <w:lang w:val="az-Latn-AZ"/>
        </w:rPr>
        <w:t>hantavirus pnevmoniyası sindromu və böyrək sindromlu hemorragik qızdırmanın</w:t>
      </w:r>
      <w:r w:rsidRPr="005D4AD8">
        <w:rPr>
          <w:sz w:val="28"/>
          <w:szCs w:val="28"/>
          <w:lang w:val="az-Latn-AZ"/>
        </w:rPr>
        <w:t xml:space="preserve"> törədiciləridir.</w:t>
      </w:r>
    </w:p>
    <w:p w:rsidR="00BF15E6" w:rsidRDefault="00A26C49" w:rsidP="00BF15E6">
      <w:pPr>
        <w:pStyle w:val="a4"/>
        <w:ind w:left="-794"/>
        <w:jc w:val="both"/>
        <w:rPr>
          <w:sz w:val="28"/>
          <w:szCs w:val="28"/>
          <w:lang w:val="az-Latn-AZ"/>
        </w:rPr>
      </w:pPr>
      <w:r w:rsidRPr="002404CD">
        <w:rPr>
          <w:b/>
          <w:bCs/>
          <w:sz w:val="28"/>
          <w:szCs w:val="28"/>
          <w:lang w:val="az-Latn-AZ"/>
        </w:rPr>
        <w:t>Hantavirus pnevmoniyası sindromu</w:t>
      </w:r>
      <w:r w:rsidRPr="002404CD">
        <w:rPr>
          <w:i/>
          <w:iCs/>
          <w:sz w:val="28"/>
          <w:szCs w:val="28"/>
          <w:lang w:val="az-Latn-AZ"/>
        </w:rPr>
        <w:t>.</w:t>
      </w:r>
      <w:r w:rsidRPr="002404CD">
        <w:rPr>
          <w:sz w:val="28"/>
          <w:szCs w:val="28"/>
          <w:lang w:val="az-Latn-AZ"/>
        </w:rPr>
        <w:t xml:space="preserve"> Orqanizmə daхil olmuş viruslar kiçik qan damarlarının endotelində destruktiv dəyişikliklərə, mikrosirkulyasiyanın pozulmasına səbəb olur. Qızdırma, baş ağrıları və mialgiyalarla başlayan хəstəlik tez bir zamanda ağciyər ödeminin inkişafı ilə nəticələnir. 30% və daha artıq hallarda ölüm baş verə bilər. </w:t>
      </w:r>
      <w:r w:rsidRPr="002404CD">
        <w:rPr>
          <w:b/>
          <w:bCs/>
          <w:sz w:val="28"/>
          <w:szCs w:val="28"/>
          <w:lang w:val="az-Latn-AZ"/>
        </w:rPr>
        <w:t xml:space="preserve">Böyrək sindromlu hemorragik qızdırma (BSHQ). </w:t>
      </w:r>
      <w:r w:rsidRPr="002404CD">
        <w:rPr>
          <w:sz w:val="28"/>
          <w:szCs w:val="28"/>
          <w:lang w:val="az-Latn-AZ"/>
        </w:rPr>
        <w:t>Orqanizmə daхil olmuş viruslar kiçik qan damarlarının endotelində destruktiv dəyişikliklərə, mikrosirkulyasiyanın pozulmasına səbəb olur. Хə</w:t>
      </w:r>
      <w:r w:rsidR="00BF15E6">
        <w:rPr>
          <w:sz w:val="28"/>
          <w:szCs w:val="28"/>
          <w:lang w:val="az-Latn-AZ"/>
        </w:rPr>
        <w:t xml:space="preserve">stəlik hərarətin yüksəlməsi ilə </w:t>
      </w:r>
      <w:r w:rsidRPr="002404CD">
        <w:rPr>
          <w:sz w:val="28"/>
          <w:szCs w:val="28"/>
          <w:lang w:val="az-Latn-AZ"/>
        </w:rPr>
        <w:t>başlayır, interstisial nefritlə müşaiyət olunur, ağır hallarda böyrək çatışmazlığına sə</w:t>
      </w:r>
      <w:r w:rsidR="00BF15E6">
        <w:rPr>
          <w:sz w:val="28"/>
          <w:szCs w:val="28"/>
          <w:lang w:val="az-Latn-AZ"/>
        </w:rPr>
        <w:t>bəb olur. Letallıq 1-10%-</w:t>
      </w:r>
      <w:r w:rsidRPr="002404CD">
        <w:rPr>
          <w:sz w:val="28"/>
          <w:szCs w:val="28"/>
          <w:lang w:val="az-Latn-AZ"/>
        </w:rPr>
        <w:t xml:space="preserve">dir. </w:t>
      </w:r>
    </w:p>
    <w:p w:rsidR="00BF15E6" w:rsidRDefault="00A26C49" w:rsidP="00BF15E6">
      <w:pPr>
        <w:pStyle w:val="a4"/>
        <w:ind w:left="-794"/>
        <w:jc w:val="both"/>
        <w:rPr>
          <w:sz w:val="28"/>
          <w:szCs w:val="28"/>
          <w:lang w:val="az-Latn-AZ"/>
        </w:rPr>
      </w:pPr>
      <w:r w:rsidRPr="002404CD">
        <w:rPr>
          <w:b/>
          <w:bCs/>
          <w:sz w:val="28"/>
          <w:szCs w:val="28"/>
          <w:lang w:val="az-Latn-AZ"/>
        </w:rPr>
        <w:t>Bunyavirus infeksiyalarının mikrobioloji diaqnostikası</w:t>
      </w:r>
      <w:r w:rsidR="007B7C88">
        <w:rPr>
          <w:b/>
          <w:bCs/>
          <w:sz w:val="28"/>
          <w:szCs w:val="28"/>
          <w:lang w:val="az-Latn-AZ"/>
        </w:rPr>
        <w:t xml:space="preserve">. </w:t>
      </w:r>
      <w:r w:rsidRPr="002404CD">
        <w:rPr>
          <w:sz w:val="28"/>
          <w:szCs w:val="28"/>
          <w:lang w:val="az-Latn-AZ"/>
        </w:rPr>
        <w:t xml:space="preserve">Bunyavirus infeksiyalarının laborator diaqnostikası virusun əldə edilməsinə və qoşa qan zərdablarında anticisimlərin aşkar edilməsinə əsaslanır. Müayinə üçün xəstəliyin kəskin dövründə qan götürülür. Bunyavirusları əsasən yenidoğulmuş ağ siçanları beyindaxili yoluxdurmaqla əldə edirlər. Virusların indikasiyası хəstəlik əlamətlərinə və heyvanların ölümünə əsasən aparılır. Həmçinin hüceyrə kulturalarının yoluxdurulması və orada IFR vasitəsilə indikasiya aparılır, belə ki, bunyaviruslar üçün nəzərəçarpan sitopatik təsir xarakter deyil. </w:t>
      </w:r>
    </w:p>
    <w:p w:rsidR="00A26C49" w:rsidRPr="00BF15E6" w:rsidRDefault="00A26C49" w:rsidP="00BF15E6">
      <w:pPr>
        <w:pStyle w:val="a4"/>
        <w:ind w:left="-794"/>
        <w:jc w:val="both"/>
        <w:rPr>
          <w:sz w:val="28"/>
          <w:szCs w:val="28"/>
          <w:lang w:val="az-Latn-AZ"/>
        </w:rPr>
      </w:pPr>
      <w:bookmarkStart w:id="0" w:name="_GoBack"/>
      <w:bookmarkEnd w:id="0"/>
      <w:r w:rsidRPr="007B7C88">
        <w:rPr>
          <w:b/>
          <w:sz w:val="28"/>
          <w:szCs w:val="28"/>
          <w:lang w:val="az-Latn-AZ"/>
        </w:rPr>
        <w:t>Virusların identifikasiyası</w:t>
      </w:r>
      <w:r w:rsidRPr="002404CD">
        <w:rPr>
          <w:sz w:val="28"/>
          <w:szCs w:val="28"/>
          <w:lang w:val="az-Latn-AZ"/>
        </w:rPr>
        <w:t xml:space="preserve"> NR, KBR, HALR, IFR və IFA vasitəsilə aparılır. </w:t>
      </w:r>
      <w:r w:rsidRPr="007B7C88">
        <w:rPr>
          <w:b/>
          <w:sz w:val="28"/>
          <w:szCs w:val="28"/>
          <w:lang w:val="az-Latn-AZ"/>
        </w:rPr>
        <w:t>Molekulyar-genetik diaqnostika və identifikasiya</w:t>
      </w:r>
      <w:r w:rsidRPr="002404CD">
        <w:rPr>
          <w:sz w:val="28"/>
          <w:szCs w:val="28"/>
          <w:lang w:val="az-Latn-AZ"/>
        </w:rPr>
        <w:t xml:space="preserve"> üsullarından nuklein turşularının molekulyar hibridlləşdirilməsi və </w:t>
      </w:r>
      <w:r>
        <w:rPr>
          <w:sz w:val="28"/>
          <w:szCs w:val="28"/>
          <w:lang w:val="az-Latn-AZ"/>
        </w:rPr>
        <w:t>ZPR</w:t>
      </w:r>
      <w:r w:rsidRPr="002404CD">
        <w:rPr>
          <w:sz w:val="28"/>
          <w:szCs w:val="28"/>
          <w:lang w:val="az-Latn-AZ"/>
        </w:rPr>
        <w:t xml:space="preserve"> tətbiq edilir.</w:t>
      </w:r>
    </w:p>
    <w:p w:rsidR="00086983" w:rsidRPr="007B7C88" w:rsidRDefault="00086983" w:rsidP="007B7C88">
      <w:pPr>
        <w:jc w:val="both"/>
        <w:rPr>
          <w:rFonts w:ascii="Times New Roman" w:hAnsi="Times New Roman" w:cs="Times New Roman"/>
          <w:sz w:val="24"/>
          <w:szCs w:val="24"/>
          <w:lang w:val="az-Latn-AZ"/>
        </w:rPr>
      </w:pPr>
    </w:p>
    <w:sectPr w:rsidR="00086983" w:rsidRPr="007B7C8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C95" w:rsidRDefault="00D50C95" w:rsidP="00773C21">
      <w:pPr>
        <w:spacing w:after="0" w:line="240" w:lineRule="auto"/>
      </w:pPr>
      <w:r>
        <w:separator/>
      </w:r>
    </w:p>
  </w:endnote>
  <w:endnote w:type="continuationSeparator" w:id="0">
    <w:p w:rsidR="00D50C95" w:rsidRDefault="00D50C95" w:rsidP="0077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780731"/>
      <w:docPartObj>
        <w:docPartGallery w:val="Page Numbers (Bottom of Page)"/>
        <w:docPartUnique/>
      </w:docPartObj>
    </w:sdtPr>
    <w:sdtContent>
      <w:p w:rsidR="00773C21" w:rsidRDefault="00773C21">
        <w:pPr>
          <w:pStyle w:val="a7"/>
          <w:jc w:val="right"/>
        </w:pPr>
        <w:r>
          <w:fldChar w:fldCharType="begin"/>
        </w:r>
        <w:r>
          <w:instrText>PAGE   \* MERGEFORMAT</w:instrText>
        </w:r>
        <w:r>
          <w:fldChar w:fldCharType="separate"/>
        </w:r>
        <w:r w:rsidR="00BF15E6" w:rsidRPr="00BF15E6">
          <w:rPr>
            <w:noProof/>
            <w:lang w:val="ru-RU"/>
          </w:rPr>
          <w:t>15</w:t>
        </w:r>
        <w:r>
          <w:fldChar w:fldCharType="end"/>
        </w:r>
      </w:p>
    </w:sdtContent>
  </w:sdt>
  <w:p w:rsidR="00773C21" w:rsidRDefault="00773C2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C95" w:rsidRDefault="00D50C95" w:rsidP="00773C21">
      <w:pPr>
        <w:spacing w:after="0" w:line="240" w:lineRule="auto"/>
      </w:pPr>
      <w:r>
        <w:separator/>
      </w:r>
    </w:p>
  </w:footnote>
  <w:footnote w:type="continuationSeparator" w:id="0">
    <w:p w:rsidR="00D50C95" w:rsidRDefault="00D50C95" w:rsidP="00773C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5A3"/>
    <w:multiLevelType w:val="hybridMultilevel"/>
    <w:tmpl w:val="5E2C5660"/>
    <w:lvl w:ilvl="0" w:tplc="228E0AC0">
      <w:start w:val="1"/>
      <w:numFmt w:val="bullet"/>
      <w:lvlText w:val="•"/>
      <w:lvlJc w:val="left"/>
      <w:pPr>
        <w:tabs>
          <w:tab w:val="num" w:pos="720"/>
        </w:tabs>
        <w:ind w:left="720" w:hanging="360"/>
      </w:pPr>
      <w:rPr>
        <w:rFonts w:ascii="Arial" w:hAnsi="Arial" w:hint="default"/>
      </w:rPr>
    </w:lvl>
    <w:lvl w:ilvl="1" w:tplc="B5AACE94" w:tentative="1">
      <w:start w:val="1"/>
      <w:numFmt w:val="bullet"/>
      <w:lvlText w:val="•"/>
      <w:lvlJc w:val="left"/>
      <w:pPr>
        <w:tabs>
          <w:tab w:val="num" w:pos="1440"/>
        </w:tabs>
        <w:ind w:left="1440" w:hanging="360"/>
      </w:pPr>
      <w:rPr>
        <w:rFonts w:ascii="Arial" w:hAnsi="Arial" w:hint="default"/>
      </w:rPr>
    </w:lvl>
    <w:lvl w:ilvl="2" w:tplc="B074CDB0" w:tentative="1">
      <w:start w:val="1"/>
      <w:numFmt w:val="bullet"/>
      <w:lvlText w:val="•"/>
      <w:lvlJc w:val="left"/>
      <w:pPr>
        <w:tabs>
          <w:tab w:val="num" w:pos="2160"/>
        </w:tabs>
        <w:ind w:left="2160" w:hanging="360"/>
      </w:pPr>
      <w:rPr>
        <w:rFonts w:ascii="Arial" w:hAnsi="Arial" w:hint="default"/>
      </w:rPr>
    </w:lvl>
    <w:lvl w:ilvl="3" w:tplc="98904736" w:tentative="1">
      <w:start w:val="1"/>
      <w:numFmt w:val="bullet"/>
      <w:lvlText w:val="•"/>
      <w:lvlJc w:val="left"/>
      <w:pPr>
        <w:tabs>
          <w:tab w:val="num" w:pos="2880"/>
        </w:tabs>
        <w:ind w:left="2880" w:hanging="360"/>
      </w:pPr>
      <w:rPr>
        <w:rFonts w:ascii="Arial" w:hAnsi="Arial" w:hint="default"/>
      </w:rPr>
    </w:lvl>
    <w:lvl w:ilvl="4" w:tplc="51D83844" w:tentative="1">
      <w:start w:val="1"/>
      <w:numFmt w:val="bullet"/>
      <w:lvlText w:val="•"/>
      <w:lvlJc w:val="left"/>
      <w:pPr>
        <w:tabs>
          <w:tab w:val="num" w:pos="3600"/>
        </w:tabs>
        <w:ind w:left="3600" w:hanging="360"/>
      </w:pPr>
      <w:rPr>
        <w:rFonts w:ascii="Arial" w:hAnsi="Arial" w:hint="default"/>
      </w:rPr>
    </w:lvl>
    <w:lvl w:ilvl="5" w:tplc="0DCC9F54" w:tentative="1">
      <w:start w:val="1"/>
      <w:numFmt w:val="bullet"/>
      <w:lvlText w:val="•"/>
      <w:lvlJc w:val="left"/>
      <w:pPr>
        <w:tabs>
          <w:tab w:val="num" w:pos="4320"/>
        </w:tabs>
        <w:ind w:left="4320" w:hanging="360"/>
      </w:pPr>
      <w:rPr>
        <w:rFonts w:ascii="Arial" w:hAnsi="Arial" w:hint="default"/>
      </w:rPr>
    </w:lvl>
    <w:lvl w:ilvl="6" w:tplc="F12A9144" w:tentative="1">
      <w:start w:val="1"/>
      <w:numFmt w:val="bullet"/>
      <w:lvlText w:val="•"/>
      <w:lvlJc w:val="left"/>
      <w:pPr>
        <w:tabs>
          <w:tab w:val="num" w:pos="5040"/>
        </w:tabs>
        <w:ind w:left="5040" w:hanging="360"/>
      </w:pPr>
      <w:rPr>
        <w:rFonts w:ascii="Arial" w:hAnsi="Arial" w:hint="default"/>
      </w:rPr>
    </w:lvl>
    <w:lvl w:ilvl="7" w:tplc="88104E5A" w:tentative="1">
      <w:start w:val="1"/>
      <w:numFmt w:val="bullet"/>
      <w:lvlText w:val="•"/>
      <w:lvlJc w:val="left"/>
      <w:pPr>
        <w:tabs>
          <w:tab w:val="num" w:pos="5760"/>
        </w:tabs>
        <w:ind w:left="5760" w:hanging="360"/>
      </w:pPr>
      <w:rPr>
        <w:rFonts w:ascii="Arial" w:hAnsi="Arial" w:hint="default"/>
      </w:rPr>
    </w:lvl>
    <w:lvl w:ilvl="8" w:tplc="3AD0C676" w:tentative="1">
      <w:start w:val="1"/>
      <w:numFmt w:val="bullet"/>
      <w:lvlText w:val="•"/>
      <w:lvlJc w:val="left"/>
      <w:pPr>
        <w:tabs>
          <w:tab w:val="num" w:pos="6480"/>
        </w:tabs>
        <w:ind w:left="6480" w:hanging="360"/>
      </w:pPr>
      <w:rPr>
        <w:rFonts w:ascii="Arial" w:hAnsi="Arial" w:hint="default"/>
      </w:rPr>
    </w:lvl>
  </w:abstractNum>
  <w:abstractNum w:abstractNumId="1">
    <w:nsid w:val="03B55586"/>
    <w:multiLevelType w:val="hybridMultilevel"/>
    <w:tmpl w:val="782A5408"/>
    <w:lvl w:ilvl="0" w:tplc="3F3E8CE6">
      <w:start w:val="1"/>
      <w:numFmt w:val="bullet"/>
      <w:lvlText w:val="•"/>
      <w:lvlJc w:val="left"/>
      <w:pPr>
        <w:tabs>
          <w:tab w:val="num" w:pos="720"/>
        </w:tabs>
        <w:ind w:left="720" w:hanging="360"/>
      </w:pPr>
      <w:rPr>
        <w:rFonts w:ascii="Arial" w:hAnsi="Arial" w:hint="default"/>
      </w:rPr>
    </w:lvl>
    <w:lvl w:ilvl="1" w:tplc="FB64CA9A" w:tentative="1">
      <w:start w:val="1"/>
      <w:numFmt w:val="bullet"/>
      <w:lvlText w:val="•"/>
      <w:lvlJc w:val="left"/>
      <w:pPr>
        <w:tabs>
          <w:tab w:val="num" w:pos="1440"/>
        </w:tabs>
        <w:ind w:left="1440" w:hanging="360"/>
      </w:pPr>
      <w:rPr>
        <w:rFonts w:ascii="Arial" w:hAnsi="Arial" w:hint="default"/>
      </w:rPr>
    </w:lvl>
    <w:lvl w:ilvl="2" w:tplc="256AD8EC" w:tentative="1">
      <w:start w:val="1"/>
      <w:numFmt w:val="bullet"/>
      <w:lvlText w:val="•"/>
      <w:lvlJc w:val="left"/>
      <w:pPr>
        <w:tabs>
          <w:tab w:val="num" w:pos="2160"/>
        </w:tabs>
        <w:ind w:left="2160" w:hanging="360"/>
      </w:pPr>
      <w:rPr>
        <w:rFonts w:ascii="Arial" w:hAnsi="Arial" w:hint="default"/>
      </w:rPr>
    </w:lvl>
    <w:lvl w:ilvl="3" w:tplc="7E3EAEEE" w:tentative="1">
      <w:start w:val="1"/>
      <w:numFmt w:val="bullet"/>
      <w:lvlText w:val="•"/>
      <w:lvlJc w:val="left"/>
      <w:pPr>
        <w:tabs>
          <w:tab w:val="num" w:pos="2880"/>
        </w:tabs>
        <w:ind w:left="2880" w:hanging="360"/>
      </w:pPr>
      <w:rPr>
        <w:rFonts w:ascii="Arial" w:hAnsi="Arial" w:hint="default"/>
      </w:rPr>
    </w:lvl>
    <w:lvl w:ilvl="4" w:tplc="8CCC12A6" w:tentative="1">
      <w:start w:val="1"/>
      <w:numFmt w:val="bullet"/>
      <w:lvlText w:val="•"/>
      <w:lvlJc w:val="left"/>
      <w:pPr>
        <w:tabs>
          <w:tab w:val="num" w:pos="3600"/>
        </w:tabs>
        <w:ind w:left="3600" w:hanging="360"/>
      </w:pPr>
      <w:rPr>
        <w:rFonts w:ascii="Arial" w:hAnsi="Arial" w:hint="default"/>
      </w:rPr>
    </w:lvl>
    <w:lvl w:ilvl="5" w:tplc="DD082B28" w:tentative="1">
      <w:start w:val="1"/>
      <w:numFmt w:val="bullet"/>
      <w:lvlText w:val="•"/>
      <w:lvlJc w:val="left"/>
      <w:pPr>
        <w:tabs>
          <w:tab w:val="num" w:pos="4320"/>
        </w:tabs>
        <w:ind w:left="4320" w:hanging="360"/>
      </w:pPr>
      <w:rPr>
        <w:rFonts w:ascii="Arial" w:hAnsi="Arial" w:hint="default"/>
      </w:rPr>
    </w:lvl>
    <w:lvl w:ilvl="6" w:tplc="1026040A" w:tentative="1">
      <w:start w:val="1"/>
      <w:numFmt w:val="bullet"/>
      <w:lvlText w:val="•"/>
      <w:lvlJc w:val="left"/>
      <w:pPr>
        <w:tabs>
          <w:tab w:val="num" w:pos="5040"/>
        </w:tabs>
        <w:ind w:left="5040" w:hanging="360"/>
      </w:pPr>
      <w:rPr>
        <w:rFonts w:ascii="Arial" w:hAnsi="Arial" w:hint="default"/>
      </w:rPr>
    </w:lvl>
    <w:lvl w:ilvl="7" w:tplc="57083572" w:tentative="1">
      <w:start w:val="1"/>
      <w:numFmt w:val="bullet"/>
      <w:lvlText w:val="•"/>
      <w:lvlJc w:val="left"/>
      <w:pPr>
        <w:tabs>
          <w:tab w:val="num" w:pos="5760"/>
        </w:tabs>
        <w:ind w:left="5760" w:hanging="360"/>
      </w:pPr>
      <w:rPr>
        <w:rFonts w:ascii="Arial" w:hAnsi="Arial" w:hint="default"/>
      </w:rPr>
    </w:lvl>
    <w:lvl w:ilvl="8" w:tplc="E70662D2" w:tentative="1">
      <w:start w:val="1"/>
      <w:numFmt w:val="bullet"/>
      <w:lvlText w:val="•"/>
      <w:lvlJc w:val="left"/>
      <w:pPr>
        <w:tabs>
          <w:tab w:val="num" w:pos="6480"/>
        </w:tabs>
        <w:ind w:left="6480" w:hanging="360"/>
      </w:pPr>
      <w:rPr>
        <w:rFonts w:ascii="Arial" w:hAnsi="Arial" w:hint="default"/>
      </w:rPr>
    </w:lvl>
  </w:abstractNum>
  <w:abstractNum w:abstractNumId="2">
    <w:nsid w:val="03C13933"/>
    <w:multiLevelType w:val="hybridMultilevel"/>
    <w:tmpl w:val="1EFE7C04"/>
    <w:lvl w:ilvl="0" w:tplc="1DBAB7D4">
      <w:start w:val="1"/>
      <w:numFmt w:val="bullet"/>
      <w:lvlText w:val="•"/>
      <w:lvlJc w:val="left"/>
      <w:pPr>
        <w:tabs>
          <w:tab w:val="num" w:pos="720"/>
        </w:tabs>
        <w:ind w:left="720" w:hanging="360"/>
      </w:pPr>
      <w:rPr>
        <w:rFonts w:ascii="Arial" w:hAnsi="Arial" w:hint="default"/>
      </w:rPr>
    </w:lvl>
    <w:lvl w:ilvl="1" w:tplc="E88A7F62" w:tentative="1">
      <w:start w:val="1"/>
      <w:numFmt w:val="bullet"/>
      <w:lvlText w:val="•"/>
      <w:lvlJc w:val="left"/>
      <w:pPr>
        <w:tabs>
          <w:tab w:val="num" w:pos="1440"/>
        </w:tabs>
        <w:ind w:left="1440" w:hanging="360"/>
      </w:pPr>
      <w:rPr>
        <w:rFonts w:ascii="Arial" w:hAnsi="Arial" w:hint="default"/>
      </w:rPr>
    </w:lvl>
    <w:lvl w:ilvl="2" w:tplc="63FC53BA" w:tentative="1">
      <w:start w:val="1"/>
      <w:numFmt w:val="bullet"/>
      <w:lvlText w:val="•"/>
      <w:lvlJc w:val="left"/>
      <w:pPr>
        <w:tabs>
          <w:tab w:val="num" w:pos="2160"/>
        </w:tabs>
        <w:ind w:left="2160" w:hanging="360"/>
      </w:pPr>
      <w:rPr>
        <w:rFonts w:ascii="Arial" w:hAnsi="Arial" w:hint="default"/>
      </w:rPr>
    </w:lvl>
    <w:lvl w:ilvl="3" w:tplc="7E3E7B92" w:tentative="1">
      <w:start w:val="1"/>
      <w:numFmt w:val="bullet"/>
      <w:lvlText w:val="•"/>
      <w:lvlJc w:val="left"/>
      <w:pPr>
        <w:tabs>
          <w:tab w:val="num" w:pos="2880"/>
        </w:tabs>
        <w:ind w:left="2880" w:hanging="360"/>
      </w:pPr>
      <w:rPr>
        <w:rFonts w:ascii="Arial" w:hAnsi="Arial" w:hint="default"/>
      </w:rPr>
    </w:lvl>
    <w:lvl w:ilvl="4" w:tplc="0AA82200" w:tentative="1">
      <w:start w:val="1"/>
      <w:numFmt w:val="bullet"/>
      <w:lvlText w:val="•"/>
      <w:lvlJc w:val="left"/>
      <w:pPr>
        <w:tabs>
          <w:tab w:val="num" w:pos="3600"/>
        </w:tabs>
        <w:ind w:left="3600" w:hanging="360"/>
      </w:pPr>
      <w:rPr>
        <w:rFonts w:ascii="Arial" w:hAnsi="Arial" w:hint="default"/>
      </w:rPr>
    </w:lvl>
    <w:lvl w:ilvl="5" w:tplc="B5448F4C" w:tentative="1">
      <w:start w:val="1"/>
      <w:numFmt w:val="bullet"/>
      <w:lvlText w:val="•"/>
      <w:lvlJc w:val="left"/>
      <w:pPr>
        <w:tabs>
          <w:tab w:val="num" w:pos="4320"/>
        </w:tabs>
        <w:ind w:left="4320" w:hanging="360"/>
      </w:pPr>
      <w:rPr>
        <w:rFonts w:ascii="Arial" w:hAnsi="Arial" w:hint="default"/>
      </w:rPr>
    </w:lvl>
    <w:lvl w:ilvl="6" w:tplc="D780F628" w:tentative="1">
      <w:start w:val="1"/>
      <w:numFmt w:val="bullet"/>
      <w:lvlText w:val="•"/>
      <w:lvlJc w:val="left"/>
      <w:pPr>
        <w:tabs>
          <w:tab w:val="num" w:pos="5040"/>
        </w:tabs>
        <w:ind w:left="5040" w:hanging="360"/>
      </w:pPr>
      <w:rPr>
        <w:rFonts w:ascii="Arial" w:hAnsi="Arial" w:hint="default"/>
      </w:rPr>
    </w:lvl>
    <w:lvl w:ilvl="7" w:tplc="DEC84B64" w:tentative="1">
      <w:start w:val="1"/>
      <w:numFmt w:val="bullet"/>
      <w:lvlText w:val="•"/>
      <w:lvlJc w:val="left"/>
      <w:pPr>
        <w:tabs>
          <w:tab w:val="num" w:pos="5760"/>
        </w:tabs>
        <w:ind w:left="5760" w:hanging="360"/>
      </w:pPr>
      <w:rPr>
        <w:rFonts w:ascii="Arial" w:hAnsi="Arial" w:hint="default"/>
      </w:rPr>
    </w:lvl>
    <w:lvl w:ilvl="8" w:tplc="CB08903A" w:tentative="1">
      <w:start w:val="1"/>
      <w:numFmt w:val="bullet"/>
      <w:lvlText w:val="•"/>
      <w:lvlJc w:val="left"/>
      <w:pPr>
        <w:tabs>
          <w:tab w:val="num" w:pos="6480"/>
        </w:tabs>
        <w:ind w:left="6480" w:hanging="360"/>
      </w:pPr>
      <w:rPr>
        <w:rFonts w:ascii="Arial" w:hAnsi="Arial" w:hint="default"/>
      </w:rPr>
    </w:lvl>
  </w:abstractNum>
  <w:abstractNum w:abstractNumId="3">
    <w:nsid w:val="07EE5336"/>
    <w:multiLevelType w:val="hybridMultilevel"/>
    <w:tmpl w:val="19B0C98A"/>
    <w:lvl w:ilvl="0" w:tplc="38CA2314">
      <w:start w:val="1"/>
      <w:numFmt w:val="bullet"/>
      <w:lvlText w:val="•"/>
      <w:lvlJc w:val="left"/>
      <w:pPr>
        <w:tabs>
          <w:tab w:val="num" w:pos="720"/>
        </w:tabs>
        <w:ind w:left="720" w:hanging="360"/>
      </w:pPr>
      <w:rPr>
        <w:rFonts w:ascii="Arial" w:hAnsi="Arial" w:hint="default"/>
      </w:rPr>
    </w:lvl>
    <w:lvl w:ilvl="1" w:tplc="F6E08078" w:tentative="1">
      <w:start w:val="1"/>
      <w:numFmt w:val="bullet"/>
      <w:lvlText w:val="•"/>
      <w:lvlJc w:val="left"/>
      <w:pPr>
        <w:tabs>
          <w:tab w:val="num" w:pos="1440"/>
        </w:tabs>
        <w:ind w:left="1440" w:hanging="360"/>
      </w:pPr>
      <w:rPr>
        <w:rFonts w:ascii="Arial" w:hAnsi="Arial" w:hint="default"/>
      </w:rPr>
    </w:lvl>
    <w:lvl w:ilvl="2" w:tplc="FCA84FBE" w:tentative="1">
      <w:start w:val="1"/>
      <w:numFmt w:val="bullet"/>
      <w:lvlText w:val="•"/>
      <w:lvlJc w:val="left"/>
      <w:pPr>
        <w:tabs>
          <w:tab w:val="num" w:pos="2160"/>
        </w:tabs>
        <w:ind w:left="2160" w:hanging="360"/>
      </w:pPr>
      <w:rPr>
        <w:rFonts w:ascii="Arial" w:hAnsi="Arial" w:hint="default"/>
      </w:rPr>
    </w:lvl>
    <w:lvl w:ilvl="3" w:tplc="AFF27306" w:tentative="1">
      <w:start w:val="1"/>
      <w:numFmt w:val="bullet"/>
      <w:lvlText w:val="•"/>
      <w:lvlJc w:val="left"/>
      <w:pPr>
        <w:tabs>
          <w:tab w:val="num" w:pos="2880"/>
        </w:tabs>
        <w:ind w:left="2880" w:hanging="360"/>
      </w:pPr>
      <w:rPr>
        <w:rFonts w:ascii="Arial" w:hAnsi="Arial" w:hint="default"/>
      </w:rPr>
    </w:lvl>
    <w:lvl w:ilvl="4" w:tplc="175A4700" w:tentative="1">
      <w:start w:val="1"/>
      <w:numFmt w:val="bullet"/>
      <w:lvlText w:val="•"/>
      <w:lvlJc w:val="left"/>
      <w:pPr>
        <w:tabs>
          <w:tab w:val="num" w:pos="3600"/>
        </w:tabs>
        <w:ind w:left="3600" w:hanging="360"/>
      </w:pPr>
      <w:rPr>
        <w:rFonts w:ascii="Arial" w:hAnsi="Arial" w:hint="default"/>
      </w:rPr>
    </w:lvl>
    <w:lvl w:ilvl="5" w:tplc="197049B2" w:tentative="1">
      <w:start w:val="1"/>
      <w:numFmt w:val="bullet"/>
      <w:lvlText w:val="•"/>
      <w:lvlJc w:val="left"/>
      <w:pPr>
        <w:tabs>
          <w:tab w:val="num" w:pos="4320"/>
        </w:tabs>
        <w:ind w:left="4320" w:hanging="360"/>
      </w:pPr>
      <w:rPr>
        <w:rFonts w:ascii="Arial" w:hAnsi="Arial" w:hint="default"/>
      </w:rPr>
    </w:lvl>
    <w:lvl w:ilvl="6" w:tplc="885A4BAC" w:tentative="1">
      <w:start w:val="1"/>
      <w:numFmt w:val="bullet"/>
      <w:lvlText w:val="•"/>
      <w:lvlJc w:val="left"/>
      <w:pPr>
        <w:tabs>
          <w:tab w:val="num" w:pos="5040"/>
        </w:tabs>
        <w:ind w:left="5040" w:hanging="360"/>
      </w:pPr>
      <w:rPr>
        <w:rFonts w:ascii="Arial" w:hAnsi="Arial" w:hint="default"/>
      </w:rPr>
    </w:lvl>
    <w:lvl w:ilvl="7" w:tplc="6C72B2A0" w:tentative="1">
      <w:start w:val="1"/>
      <w:numFmt w:val="bullet"/>
      <w:lvlText w:val="•"/>
      <w:lvlJc w:val="left"/>
      <w:pPr>
        <w:tabs>
          <w:tab w:val="num" w:pos="5760"/>
        </w:tabs>
        <w:ind w:left="5760" w:hanging="360"/>
      </w:pPr>
      <w:rPr>
        <w:rFonts w:ascii="Arial" w:hAnsi="Arial" w:hint="default"/>
      </w:rPr>
    </w:lvl>
    <w:lvl w:ilvl="8" w:tplc="3B860708" w:tentative="1">
      <w:start w:val="1"/>
      <w:numFmt w:val="bullet"/>
      <w:lvlText w:val="•"/>
      <w:lvlJc w:val="left"/>
      <w:pPr>
        <w:tabs>
          <w:tab w:val="num" w:pos="6480"/>
        </w:tabs>
        <w:ind w:left="6480" w:hanging="360"/>
      </w:pPr>
      <w:rPr>
        <w:rFonts w:ascii="Arial" w:hAnsi="Arial" w:hint="default"/>
      </w:rPr>
    </w:lvl>
  </w:abstractNum>
  <w:abstractNum w:abstractNumId="4">
    <w:nsid w:val="09301DEC"/>
    <w:multiLevelType w:val="hybridMultilevel"/>
    <w:tmpl w:val="3D6E1BBE"/>
    <w:lvl w:ilvl="0" w:tplc="86A277E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9220E"/>
    <w:multiLevelType w:val="hybridMultilevel"/>
    <w:tmpl w:val="703890AE"/>
    <w:lvl w:ilvl="0" w:tplc="F66065F0">
      <w:start w:val="1"/>
      <w:numFmt w:val="bullet"/>
      <w:lvlText w:val="•"/>
      <w:lvlJc w:val="left"/>
      <w:pPr>
        <w:tabs>
          <w:tab w:val="num" w:pos="720"/>
        </w:tabs>
        <w:ind w:left="720" w:hanging="360"/>
      </w:pPr>
      <w:rPr>
        <w:rFonts w:ascii="Arial" w:hAnsi="Arial" w:hint="default"/>
      </w:rPr>
    </w:lvl>
    <w:lvl w:ilvl="1" w:tplc="1C7872FC" w:tentative="1">
      <w:start w:val="1"/>
      <w:numFmt w:val="bullet"/>
      <w:lvlText w:val="•"/>
      <w:lvlJc w:val="left"/>
      <w:pPr>
        <w:tabs>
          <w:tab w:val="num" w:pos="1440"/>
        </w:tabs>
        <w:ind w:left="1440" w:hanging="360"/>
      </w:pPr>
      <w:rPr>
        <w:rFonts w:ascii="Arial" w:hAnsi="Arial" w:hint="default"/>
      </w:rPr>
    </w:lvl>
    <w:lvl w:ilvl="2" w:tplc="D1E6E144" w:tentative="1">
      <w:start w:val="1"/>
      <w:numFmt w:val="bullet"/>
      <w:lvlText w:val="•"/>
      <w:lvlJc w:val="left"/>
      <w:pPr>
        <w:tabs>
          <w:tab w:val="num" w:pos="2160"/>
        </w:tabs>
        <w:ind w:left="2160" w:hanging="360"/>
      </w:pPr>
      <w:rPr>
        <w:rFonts w:ascii="Arial" w:hAnsi="Arial" w:hint="default"/>
      </w:rPr>
    </w:lvl>
    <w:lvl w:ilvl="3" w:tplc="72B4F308" w:tentative="1">
      <w:start w:val="1"/>
      <w:numFmt w:val="bullet"/>
      <w:lvlText w:val="•"/>
      <w:lvlJc w:val="left"/>
      <w:pPr>
        <w:tabs>
          <w:tab w:val="num" w:pos="2880"/>
        </w:tabs>
        <w:ind w:left="2880" w:hanging="360"/>
      </w:pPr>
      <w:rPr>
        <w:rFonts w:ascii="Arial" w:hAnsi="Arial" w:hint="default"/>
      </w:rPr>
    </w:lvl>
    <w:lvl w:ilvl="4" w:tplc="37F62EDC" w:tentative="1">
      <w:start w:val="1"/>
      <w:numFmt w:val="bullet"/>
      <w:lvlText w:val="•"/>
      <w:lvlJc w:val="left"/>
      <w:pPr>
        <w:tabs>
          <w:tab w:val="num" w:pos="3600"/>
        </w:tabs>
        <w:ind w:left="3600" w:hanging="360"/>
      </w:pPr>
      <w:rPr>
        <w:rFonts w:ascii="Arial" w:hAnsi="Arial" w:hint="default"/>
      </w:rPr>
    </w:lvl>
    <w:lvl w:ilvl="5" w:tplc="F66054D4" w:tentative="1">
      <w:start w:val="1"/>
      <w:numFmt w:val="bullet"/>
      <w:lvlText w:val="•"/>
      <w:lvlJc w:val="left"/>
      <w:pPr>
        <w:tabs>
          <w:tab w:val="num" w:pos="4320"/>
        </w:tabs>
        <w:ind w:left="4320" w:hanging="360"/>
      </w:pPr>
      <w:rPr>
        <w:rFonts w:ascii="Arial" w:hAnsi="Arial" w:hint="default"/>
      </w:rPr>
    </w:lvl>
    <w:lvl w:ilvl="6" w:tplc="B9B04AAC" w:tentative="1">
      <w:start w:val="1"/>
      <w:numFmt w:val="bullet"/>
      <w:lvlText w:val="•"/>
      <w:lvlJc w:val="left"/>
      <w:pPr>
        <w:tabs>
          <w:tab w:val="num" w:pos="5040"/>
        </w:tabs>
        <w:ind w:left="5040" w:hanging="360"/>
      </w:pPr>
      <w:rPr>
        <w:rFonts w:ascii="Arial" w:hAnsi="Arial" w:hint="default"/>
      </w:rPr>
    </w:lvl>
    <w:lvl w:ilvl="7" w:tplc="3B0230FC" w:tentative="1">
      <w:start w:val="1"/>
      <w:numFmt w:val="bullet"/>
      <w:lvlText w:val="•"/>
      <w:lvlJc w:val="left"/>
      <w:pPr>
        <w:tabs>
          <w:tab w:val="num" w:pos="5760"/>
        </w:tabs>
        <w:ind w:left="5760" w:hanging="360"/>
      </w:pPr>
      <w:rPr>
        <w:rFonts w:ascii="Arial" w:hAnsi="Arial" w:hint="default"/>
      </w:rPr>
    </w:lvl>
    <w:lvl w:ilvl="8" w:tplc="9CDAE4BC" w:tentative="1">
      <w:start w:val="1"/>
      <w:numFmt w:val="bullet"/>
      <w:lvlText w:val="•"/>
      <w:lvlJc w:val="left"/>
      <w:pPr>
        <w:tabs>
          <w:tab w:val="num" w:pos="6480"/>
        </w:tabs>
        <w:ind w:left="6480" w:hanging="360"/>
      </w:pPr>
      <w:rPr>
        <w:rFonts w:ascii="Arial" w:hAnsi="Arial" w:hint="default"/>
      </w:rPr>
    </w:lvl>
  </w:abstractNum>
  <w:abstractNum w:abstractNumId="6">
    <w:nsid w:val="0BB97043"/>
    <w:multiLevelType w:val="hybridMultilevel"/>
    <w:tmpl w:val="215ADA64"/>
    <w:lvl w:ilvl="0" w:tplc="D5804776">
      <w:start w:val="1"/>
      <w:numFmt w:val="bullet"/>
      <w:lvlText w:val="•"/>
      <w:lvlJc w:val="left"/>
      <w:pPr>
        <w:tabs>
          <w:tab w:val="num" w:pos="720"/>
        </w:tabs>
        <w:ind w:left="720" w:hanging="360"/>
      </w:pPr>
      <w:rPr>
        <w:rFonts w:ascii="Arial" w:hAnsi="Arial" w:hint="default"/>
      </w:rPr>
    </w:lvl>
    <w:lvl w:ilvl="1" w:tplc="E87447A8" w:tentative="1">
      <w:start w:val="1"/>
      <w:numFmt w:val="bullet"/>
      <w:lvlText w:val="•"/>
      <w:lvlJc w:val="left"/>
      <w:pPr>
        <w:tabs>
          <w:tab w:val="num" w:pos="1440"/>
        </w:tabs>
        <w:ind w:left="1440" w:hanging="360"/>
      </w:pPr>
      <w:rPr>
        <w:rFonts w:ascii="Arial" w:hAnsi="Arial" w:hint="default"/>
      </w:rPr>
    </w:lvl>
    <w:lvl w:ilvl="2" w:tplc="51D4B970" w:tentative="1">
      <w:start w:val="1"/>
      <w:numFmt w:val="bullet"/>
      <w:lvlText w:val="•"/>
      <w:lvlJc w:val="left"/>
      <w:pPr>
        <w:tabs>
          <w:tab w:val="num" w:pos="2160"/>
        </w:tabs>
        <w:ind w:left="2160" w:hanging="360"/>
      </w:pPr>
      <w:rPr>
        <w:rFonts w:ascii="Arial" w:hAnsi="Arial" w:hint="default"/>
      </w:rPr>
    </w:lvl>
    <w:lvl w:ilvl="3" w:tplc="A3DA91A2" w:tentative="1">
      <w:start w:val="1"/>
      <w:numFmt w:val="bullet"/>
      <w:lvlText w:val="•"/>
      <w:lvlJc w:val="left"/>
      <w:pPr>
        <w:tabs>
          <w:tab w:val="num" w:pos="2880"/>
        </w:tabs>
        <w:ind w:left="2880" w:hanging="360"/>
      </w:pPr>
      <w:rPr>
        <w:rFonts w:ascii="Arial" w:hAnsi="Arial" w:hint="default"/>
      </w:rPr>
    </w:lvl>
    <w:lvl w:ilvl="4" w:tplc="60261B2C" w:tentative="1">
      <w:start w:val="1"/>
      <w:numFmt w:val="bullet"/>
      <w:lvlText w:val="•"/>
      <w:lvlJc w:val="left"/>
      <w:pPr>
        <w:tabs>
          <w:tab w:val="num" w:pos="3600"/>
        </w:tabs>
        <w:ind w:left="3600" w:hanging="360"/>
      </w:pPr>
      <w:rPr>
        <w:rFonts w:ascii="Arial" w:hAnsi="Arial" w:hint="default"/>
      </w:rPr>
    </w:lvl>
    <w:lvl w:ilvl="5" w:tplc="D7660E9C" w:tentative="1">
      <w:start w:val="1"/>
      <w:numFmt w:val="bullet"/>
      <w:lvlText w:val="•"/>
      <w:lvlJc w:val="left"/>
      <w:pPr>
        <w:tabs>
          <w:tab w:val="num" w:pos="4320"/>
        </w:tabs>
        <w:ind w:left="4320" w:hanging="360"/>
      </w:pPr>
      <w:rPr>
        <w:rFonts w:ascii="Arial" w:hAnsi="Arial" w:hint="default"/>
      </w:rPr>
    </w:lvl>
    <w:lvl w:ilvl="6" w:tplc="B95C95E0" w:tentative="1">
      <w:start w:val="1"/>
      <w:numFmt w:val="bullet"/>
      <w:lvlText w:val="•"/>
      <w:lvlJc w:val="left"/>
      <w:pPr>
        <w:tabs>
          <w:tab w:val="num" w:pos="5040"/>
        </w:tabs>
        <w:ind w:left="5040" w:hanging="360"/>
      </w:pPr>
      <w:rPr>
        <w:rFonts w:ascii="Arial" w:hAnsi="Arial" w:hint="default"/>
      </w:rPr>
    </w:lvl>
    <w:lvl w:ilvl="7" w:tplc="4F9C8664" w:tentative="1">
      <w:start w:val="1"/>
      <w:numFmt w:val="bullet"/>
      <w:lvlText w:val="•"/>
      <w:lvlJc w:val="left"/>
      <w:pPr>
        <w:tabs>
          <w:tab w:val="num" w:pos="5760"/>
        </w:tabs>
        <w:ind w:left="5760" w:hanging="360"/>
      </w:pPr>
      <w:rPr>
        <w:rFonts w:ascii="Arial" w:hAnsi="Arial" w:hint="default"/>
      </w:rPr>
    </w:lvl>
    <w:lvl w:ilvl="8" w:tplc="11263326" w:tentative="1">
      <w:start w:val="1"/>
      <w:numFmt w:val="bullet"/>
      <w:lvlText w:val="•"/>
      <w:lvlJc w:val="left"/>
      <w:pPr>
        <w:tabs>
          <w:tab w:val="num" w:pos="6480"/>
        </w:tabs>
        <w:ind w:left="6480" w:hanging="360"/>
      </w:pPr>
      <w:rPr>
        <w:rFonts w:ascii="Arial" w:hAnsi="Arial" w:hint="default"/>
      </w:rPr>
    </w:lvl>
  </w:abstractNum>
  <w:abstractNum w:abstractNumId="7">
    <w:nsid w:val="0C1A6FD8"/>
    <w:multiLevelType w:val="hybridMultilevel"/>
    <w:tmpl w:val="07D82A58"/>
    <w:lvl w:ilvl="0" w:tplc="D480B2B0">
      <w:start w:val="1"/>
      <w:numFmt w:val="bullet"/>
      <w:lvlText w:val="•"/>
      <w:lvlJc w:val="left"/>
      <w:pPr>
        <w:tabs>
          <w:tab w:val="num" w:pos="720"/>
        </w:tabs>
        <w:ind w:left="720" w:hanging="360"/>
      </w:pPr>
      <w:rPr>
        <w:rFonts w:ascii="Arial" w:hAnsi="Arial" w:hint="default"/>
      </w:rPr>
    </w:lvl>
    <w:lvl w:ilvl="1" w:tplc="A6849478" w:tentative="1">
      <w:start w:val="1"/>
      <w:numFmt w:val="bullet"/>
      <w:lvlText w:val="•"/>
      <w:lvlJc w:val="left"/>
      <w:pPr>
        <w:tabs>
          <w:tab w:val="num" w:pos="1440"/>
        </w:tabs>
        <w:ind w:left="1440" w:hanging="360"/>
      </w:pPr>
      <w:rPr>
        <w:rFonts w:ascii="Arial" w:hAnsi="Arial" w:hint="default"/>
      </w:rPr>
    </w:lvl>
    <w:lvl w:ilvl="2" w:tplc="40BE22D6" w:tentative="1">
      <w:start w:val="1"/>
      <w:numFmt w:val="bullet"/>
      <w:lvlText w:val="•"/>
      <w:lvlJc w:val="left"/>
      <w:pPr>
        <w:tabs>
          <w:tab w:val="num" w:pos="2160"/>
        </w:tabs>
        <w:ind w:left="2160" w:hanging="360"/>
      </w:pPr>
      <w:rPr>
        <w:rFonts w:ascii="Arial" w:hAnsi="Arial" w:hint="default"/>
      </w:rPr>
    </w:lvl>
    <w:lvl w:ilvl="3" w:tplc="AE649F7A" w:tentative="1">
      <w:start w:val="1"/>
      <w:numFmt w:val="bullet"/>
      <w:lvlText w:val="•"/>
      <w:lvlJc w:val="left"/>
      <w:pPr>
        <w:tabs>
          <w:tab w:val="num" w:pos="2880"/>
        </w:tabs>
        <w:ind w:left="2880" w:hanging="360"/>
      </w:pPr>
      <w:rPr>
        <w:rFonts w:ascii="Arial" w:hAnsi="Arial" w:hint="default"/>
      </w:rPr>
    </w:lvl>
    <w:lvl w:ilvl="4" w:tplc="7EDEA9A8" w:tentative="1">
      <w:start w:val="1"/>
      <w:numFmt w:val="bullet"/>
      <w:lvlText w:val="•"/>
      <w:lvlJc w:val="left"/>
      <w:pPr>
        <w:tabs>
          <w:tab w:val="num" w:pos="3600"/>
        </w:tabs>
        <w:ind w:left="3600" w:hanging="360"/>
      </w:pPr>
      <w:rPr>
        <w:rFonts w:ascii="Arial" w:hAnsi="Arial" w:hint="default"/>
      </w:rPr>
    </w:lvl>
    <w:lvl w:ilvl="5" w:tplc="356E2BC2" w:tentative="1">
      <w:start w:val="1"/>
      <w:numFmt w:val="bullet"/>
      <w:lvlText w:val="•"/>
      <w:lvlJc w:val="left"/>
      <w:pPr>
        <w:tabs>
          <w:tab w:val="num" w:pos="4320"/>
        </w:tabs>
        <w:ind w:left="4320" w:hanging="360"/>
      </w:pPr>
      <w:rPr>
        <w:rFonts w:ascii="Arial" w:hAnsi="Arial" w:hint="default"/>
      </w:rPr>
    </w:lvl>
    <w:lvl w:ilvl="6" w:tplc="10DABBC0" w:tentative="1">
      <w:start w:val="1"/>
      <w:numFmt w:val="bullet"/>
      <w:lvlText w:val="•"/>
      <w:lvlJc w:val="left"/>
      <w:pPr>
        <w:tabs>
          <w:tab w:val="num" w:pos="5040"/>
        </w:tabs>
        <w:ind w:left="5040" w:hanging="360"/>
      </w:pPr>
      <w:rPr>
        <w:rFonts w:ascii="Arial" w:hAnsi="Arial" w:hint="default"/>
      </w:rPr>
    </w:lvl>
    <w:lvl w:ilvl="7" w:tplc="633ED944" w:tentative="1">
      <w:start w:val="1"/>
      <w:numFmt w:val="bullet"/>
      <w:lvlText w:val="•"/>
      <w:lvlJc w:val="left"/>
      <w:pPr>
        <w:tabs>
          <w:tab w:val="num" w:pos="5760"/>
        </w:tabs>
        <w:ind w:left="5760" w:hanging="360"/>
      </w:pPr>
      <w:rPr>
        <w:rFonts w:ascii="Arial" w:hAnsi="Arial" w:hint="default"/>
      </w:rPr>
    </w:lvl>
    <w:lvl w:ilvl="8" w:tplc="9820B05E" w:tentative="1">
      <w:start w:val="1"/>
      <w:numFmt w:val="bullet"/>
      <w:lvlText w:val="•"/>
      <w:lvlJc w:val="left"/>
      <w:pPr>
        <w:tabs>
          <w:tab w:val="num" w:pos="6480"/>
        </w:tabs>
        <w:ind w:left="6480" w:hanging="360"/>
      </w:pPr>
      <w:rPr>
        <w:rFonts w:ascii="Arial" w:hAnsi="Arial" w:hint="default"/>
      </w:rPr>
    </w:lvl>
  </w:abstractNum>
  <w:abstractNum w:abstractNumId="8">
    <w:nsid w:val="0F5D0EF6"/>
    <w:multiLevelType w:val="hybridMultilevel"/>
    <w:tmpl w:val="6F8259D6"/>
    <w:lvl w:ilvl="0" w:tplc="BFE2F824">
      <w:start w:val="1"/>
      <w:numFmt w:val="bullet"/>
      <w:lvlText w:val="•"/>
      <w:lvlJc w:val="left"/>
      <w:pPr>
        <w:tabs>
          <w:tab w:val="num" w:pos="720"/>
        </w:tabs>
        <w:ind w:left="720" w:hanging="360"/>
      </w:pPr>
      <w:rPr>
        <w:rFonts w:ascii="Arial" w:hAnsi="Arial" w:hint="default"/>
      </w:rPr>
    </w:lvl>
    <w:lvl w:ilvl="1" w:tplc="2FB6BDFE" w:tentative="1">
      <w:start w:val="1"/>
      <w:numFmt w:val="bullet"/>
      <w:lvlText w:val="•"/>
      <w:lvlJc w:val="left"/>
      <w:pPr>
        <w:tabs>
          <w:tab w:val="num" w:pos="1440"/>
        </w:tabs>
        <w:ind w:left="1440" w:hanging="360"/>
      </w:pPr>
      <w:rPr>
        <w:rFonts w:ascii="Arial" w:hAnsi="Arial" w:hint="default"/>
      </w:rPr>
    </w:lvl>
    <w:lvl w:ilvl="2" w:tplc="37EA7794" w:tentative="1">
      <w:start w:val="1"/>
      <w:numFmt w:val="bullet"/>
      <w:lvlText w:val="•"/>
      <w:lvlJc w:val="left"/>
      <w:pPr>
        <w:tabs>
          <w:tab w:val="num" w:pos="2160"/>
        </w:tabs>
        <w:ind w:left="2160" w:hanging="360"/>
      </w:pPr>
      <w:rPr>
        <w:rFonts w:ascii="Arial" w:hAnsi="Arial" w:hint="default"/>
      </w:rPr>
    </w:lvl>
    <w:lvl w:ilvl="3" w:tplc="0BB0B7C8" w:tentative="1">
      <w:start w:val="1"/>
      <w:numFmt w:val="bullet"/>
      <w:lvlText w:val="•"/>
      <w:lvlJc w:val="left"/>
      <w:pPr>
        <w:tabs>
          <w:tab w:val="num" w:pos="2880"/>
        </w:tabs>
        <w:ind w:left="2880" w:hanging="360"/>
      </w:pPr>
      <w:rPr>
        <w:rFonts w:ascii="Arial" w:hAnsi="Arial" w:hint="default"/>
      </w:rPr>
    </w:lvl>
    <w:lvl w:ilvl="4" w:tplc="FBA6939C" w:tentative="1">
      <w:start w:val="1"/>
      <w:numFmt w:val="bullet"/>
      <w:lvlText w:val="•"/>
      <w:lvlJc w:val="left"/>
      <w:pPr>
        <w:tabs>
          <w:tab w:val="num" w:pos="3600"/>
        </w:tabs>
        <w:ind w:left="3600" w:hanging="360"/>
      </w:pPr>
      <w:rPr>
        <w:rFonts w:ascii="Arial" w:hAnsi="Arial" w:hint="default"/>
      </w:rPr>
    </w:lvl>
    <w:lvl w:ilvl="5" w:tplc="65026024" w:tentative="1">
      <w:start w:val="1"/>
      <w:numFmt w:val="bullet"/>
      <w:lvlText w:val="•"/>
      <w:lvlJc w:val="left"/>
      <w:pPr>
        <w:tabs>
          <w:tab w:val="num" w:pos="4320"/>
        </w:tabs>
        <w:ind w:left="4320" w:hanging="360"/>
      </w:pPr>
      <w:rPr>
        <w:rFonts w:ascii="Arial" w:hAnsi="Arial" w:hint="default"/>
      </w:rPr>
    </w:lvl>
    <w:lvl w:ilvl="6" w:tplc="DFF8B980" w:tentative="1">
      <w:start w:val="1"/>
      <w:numFmt w:val="bullet"/>
      <w:lvlText w:val="•"/>
      <w:lvlJc w:val="left"/>
      <w:pPr>
        <w:tabs>
          <w:tab w:val="num" w:pos="5040"/>
        </w:tabs>
        <w:ind w:left="5040" w:hanging="360"/>
      </w:pPr>
      <w:rPr>
        <w:rFonts w:ascii="Arial" w:hAnsi="Arial" w:hint="default"/>
      </w:rPr>
    </w:lvl>
    <w:lvl w:ilvl="7" w:tplc="019C201A" w:tentative="1">
      <w:start w:val="1"/>
      <w:numFmt w:val="bullet"/>
      <w:lvlText w:val="•"/>
      <w:lvlJc w:val="left"/>
      <w:pPr>
        <w:tabs>
          <w:tab w:val="num" w:pos="5760"/>
        </w:tabs>
        <w:ind w:left="5760" w:hanging="360"/>
      </w:pPr>
      <w:rPr>
        <w:rFonts w:ascii="Arial" w:hAnsi="Arial" w:hint="default"/>
      </w:rPr>
    </w:lvl>
    <w:lvl w:ilvl="8" w:tplc="03A8B8E6" w:tentative="1">
      <w:start w:val="1"/>
      <w:numFmt w:val="bullet"/>
      <w:lvlText w:val="•"/>
      <w:lvlJc w:val="left"/>
      <w:pPr>
        <w:tabs>
          <w:tab w:val="num" w:pos="6480"/>
        </w:tabs>
        <w:ind w:left="6480" w:hanging="360"/>
      </w:pPr>
      <w:rPr>
        <w:rFonts w:ascii="Arial" w:hAnsi="Arial" w:hint="default"/>
      </w:rPr>
    </w:lvl>
  </w:abstractNum>
  <w:abstractNum w:abstractNumId="9">
    <w:nsid w:val="0FBA0B06"/>
    <w:multiLevelType w:val="hybridMultilevel"/>
    <w:tmpl w:val="159673CC"/>
    <w:lvl w:ilvl="0" w:tplc="C8E6CB3A">
      <w:start w:val="1"/>
      <w:numFmt w:val="bullet"/>
      <w:lvlText w:val="•"/>
      <w:lvlJc w:val="left"/>
      <w:pPr>
        <w:tabs>
          <w:tab w:val="num" w:pos="720"/>
        </w:tabs>
        <w:ind w:left="720" w:hanging="360"/>
      </w:pPr>
      <w:rPr>
        <w:rFonts w:ascii="Arial" w:hAnsi="Arial" w:hint="default"/>
      </w:rPr>
    </w:lvl>
    <w:lvl w:ilvl="1" w:tplc="F078ECC4" w:tentative="1">
      <w:start w:val="1"/>
      <w:numFmt w:val="bullet"/>
      <w:lvlText w:val="•"/>
      <w:lvlJc w:val="left"/>
      <w:pPr>
        <w:tabs>
          <w:tab w:val="num" w:pos="1440"/>
        </w:tabs>
        <w:ind w:left="1440" w:hanging="360"/>
      </w:pPr>
      <w:rPr>
        <w:rFonts w:ascii="Arial" w:hAnsi="Arial" w:hint="default"/>
      </w:rPr>
    </w:lvl>
    <w:lvl w:ilvl="2" w:tplc="D9006A7A" w:tentative="1">
      <w:start w:val="1"/>
      <w:numFmt w:val="bullet"/>
      <w:lvlText w:val="•"/>
      <w:lvlJc w:val="left"/>
      <w:pPr>
        <w:tabs>
          <w:tab w:val="num" w:pos="2160"/>
        </w:tabs>
        <w:ind w:left="2160" w:hanging="360"/>
      </w:pPr>
      <w:rPr>
        <w:rFonts w:ascii="Arial" w:hAnsi="Arial" w:hint="default"/>
      </w:rPr>
    </w:lvl>
    <w:lvl w:ilvl="3" w:tplc="32AA2908" w:tentative="1">
      <w:start w:val="1"/>
      <w:numFmt w:val="bullet"/>
      <w:lvlText w:val="•"/>
      <w:lvlJc w:val="left"/>
      <w:pPr>
        <w:tabs>
          <w:tab w:val="num" w:pos="2880"/>
        </w:tabs>
        <w:ind w:left="2880" w:hanging="360"/>
      </w:pPr>
      <w:rPr>
        <w:rFonts w:ascii="Arial" w:hAnsi="Arial" w:hint="default"/>
      </w:rPr>
    </w:lvl>
    <w:lvl w:ilvl="4" w:tplc="97565C0A" w:tentative="1">
      <w:start w:val="1"/>
      <w:numFmt w:val="bullet"/>
      <w:lvlText w:val="•"/>
      <w:lvlJc w:val="left"/>
      <w:pPr>
        <w:tabs>
          <w:tab w:val="num" w:pos="3600"/>
        </w:tabs>
        <w:ind w:left="3600" w:hanging="360"/>
      </w:pPr>
      <w:rPr>
        <w:rFonts w:ascii="Arial" w:hAnsi="Arial" w:hint="default"/>
      </w:rPr>
    </w:lvl>
    <w:lvl w:ilvl="5" w:tplc="62082220" w:tentative="1">
      <w:start w:val="1"/>
      <w:numFmt w:val="bullet"/>
      <w:lvlText w:val="•"/>
      <w:lvlJc w:val="left"/>
      <w:pPr>
        <w:tabs>
          <w:tab w:val="num" w:pos="4320"/>
        </w:tabs>
        <w:ind w:left="4320" w:hanging="360"/>
      </w:pPr>
      <w:rPr>
        <w:rFonts w:ascii="Arial" w:hAnsi="Arial" w:hint="default"/>
      </w:rPr>
    </w:lvl>
    <w:lvl w:ilvl="6" w:tplc="7FE299CA" w:tentative="1">
      <w:start w:val="1"/>
      <w:numFmt w:val="bullet"/>
      <w:lvlText w:val="•"/>
      <w:lvlJc w:val="left"/>
      <w:pPr>
        <w:tabs>
          <w:tab w:val="num" w:pos="5040"/>
        </w:tabs>
        <w:ind w:left="5040" w:hanging="360"/>
      </w:pPr>
      <w:rPr>
        <w:rFonts w:ascii="Arial" w:hAnsi="Arial" w:hint="default"/>
      </w:rPr>
    </w:lvl>
    <w:lvl w:ilvl="7" w:tplc="4928FCFC" w:tentative="1">
      <w:start w:val="1"/>
      <w:numFmt w:val="bullet"/>
      <w:lvlText w:val="•"/>
      <w:lvlJc w:val="left"/>
      <w:pPr>
        <w:tabs>
          <w:tab w:val="num" w:pos="5760"/>
        </w:tabs>
        <w:ind w:left="5760" w:hanging="360"/>
      </w:pPr>
      <w:rPr>
        <w:rFonts w:ascii="Arial" w:hAnsi="Arial" w:hint="default"/>
      </w:rPr>
    </w:lvl>
    <w:lvl w:ilvl="8" w:tplc="0A302C1C" w:tentative="1">
      <w:start w:val="1"/>
      <w:numFmt w:val="bullet"/>
      <w:lvlText w:val="•"/>
      <w:lvlJc w:val="left"/>
      <w:pPr>
        <w:tabs>
          <w:tab w:val="num" w:pos="6480"/>
        </w:tabs>
        <w:ind w:left="6480" w:hanging="360"/>
      </w:pPr>
      <w:rPr>
        <w:rFonts w:ascii="Arial" w:hAnsi="Arial" w:hint="default"/>
      </w:rPr>
    </w:lvl>
  </w:abstractNum>
  <w:abstractNum w:abstractNumId="10">
    <w:nsid w:val="10011C60"/>
    <w:multiLevelType w:val="hybridMultilevel"/>
    <w:tmpl w:val="AFA02574"/>
    <w:lvl w:ilvl="0" w:tplc="6066C5CE">
      <w:start w:val="1"/>
      <w:numFmt w:val="bullet"/>
      <w:lvlText w:val="•"/>
      <w:lvlJc w:val="left"/>
      <w:pPr>
        <w:tabs>
          <w:tab w:val="num" w:pos="720"/>
        </w:tabs>
        <w:ind w:left="720" w:hanging="360"/>
      </w:pPr>
      <w:rPr>
        <w:rFonts w:ascii="Arial" w:hAnsi="Arial" w:hint="default"/>
      </w:rPr>
    </w:lvl>
    <w:lvl w:ilvl="1" w:tplc="E722B978" w:tentative="1">
      <w:start w:val="1"/>
      <w:numFmt w:val="bullet"/>
      <w:lvlText w:val="•"/>
      <w:lvlJc w:val="left"/>
      <w:pPr>
        <w:tabs>
          <w:tab w:val="num" w:pos="1440"/>
        </w:tabs>
        <w:ind w:left="1440" w:hanging="360"/>
      </w:pPr>
      <w:rPr>
        <w:rFonts w:ascii="Arial" w:hAnsi="Arial" w:hint="default"/>
      </w:rPr>
    </w:lvl>
    <w:lvl w:ilvl="2" w:tplc="A43AD6D6" w:tentative="1">
      <w:start w:val="1"/>
      <w:numFmt w:val="bullet"/>
      <w:lvlText w:val="•"/>
      <w:lvlJc w:val="left"/>
      <w:pPr>
        <w:tabs>
          <w:tab w:val="num" w:pos="2160"/>
        </w:tabs>
        <w:ind w:left="2160" w:hanging="360"/>
      </w:pPr>
      <w:rPr>
        <w:rFonts w:ascii="Arial" w:hAnsi="Arial" w:hint="default"/>
      </w:rPr>
    </w:lvl>
    <w:lvl w:ilvl="3" w:tplc="817AC342" w:tentative="1">
      <w:start w:val="1"/>
      <w:numFmt w:val="bullet"/>
      <w:lvlText w:val="•"/>
      <w:lvlJc w:val="left"/>
      <w:pPr>
        <w:tabs>
          <w:tab w:val="num" w:pos="2880"/>
        </w:tabs>
        <w:ind w:left="2880" w:hanging="360"/>
      </w:pPr>
      <w:rPr>
        <w:rFonts w:ascii="Arial" w:hAnsi="Arial" w:hint="default"/>
      </w:rPr>
    </w:lvl>
    <w:lvl w:ilvl="4" w:tplc="49688470" w:tentative="1">
      <w:start w:val="1"/>
      <w:numFmt w:val="bullet"/>
      <w:lvlText w:val="•"/>
      <w:lvlJc w:val="left"/>
      <w:pPr>
        <w:tabs>
          <w:tab w:val="num" w:pos="3600"/>
        </w:tabs>
        <w:ind w:left="3600" w:hanging="360"/>
      </w:pPr>
      <w:rPr>
        <w:rFonts w:ascii="Arial" w:hAnsi="Arial" w:hint="default"/>
      </w:rPr>
    </w:lvl>
    <w:lvl w:ilvl="5" w:tplc="50C4D79A" w:tentative="1">
      <w:start w:val="1"/>
      <w:numFmt w:val="bullet"/>
      <w:lvlText w:val="•"/>
      <w:lvlJc w:val="left"/>
      <w:pPr>
        <w:tabs>
          <w:tab w:val="num" w:pos="4320"/>
        </w:tabs>
        <w:ind w:left="4320" w:hanging="360"/>
      </w:pPr>
      <w:rPr>
        <w:rFonts w:ascii="Arial" w:hAnsi="Arial" w:hint="default"/>
      </w:rPr>
    </w:lvl>
    <w:lvl w:ilvl="6" w:tplc="BA18D342" w:tentative="1">
      <w:start w:val="1"/>
      <w:numFmt w:val="bullet"/>
      <w:lvlText w:val="•"/>
      <w:lvlJc w:val="left"/>
      <w:pPr>
        <w:tabs>
          <w:tab w:val="num" w:pos="5040"/>
        </w:tabs>
        <w:ind w:left="5040" w:hanging="360"/>
      </w:pPr>
      <w:rPr>
        <w:rFonts w:ascii="Arial" w:hAnsi="Arial" w:hint="default"/>
      </w:rPr>
    </w:lvl>
    <w:lvl w:ilvl="7" w:tplc="1F52F1F2" w:tentative="1">
      <w:start w:val="1"/>
      <w:numFmt w:val="bullet"/>
      <w:lvlText w:val="•"/>
      <w:lvlJc w:val="left"/>
      <w:pPr>
        <w:tabs>
          <w:tab w:val="num" w:pos="5760"/>
        </w:tabs>
        <w:ind w:left="5760" w:hanging="360"/>
      </w:pPr>
      <w:rPr>
        <w:rFonts w:ascii="Arial" w:hAnsi="Arial" w:hint="default"/>
      </w:rPr>
    </w:lvl>
    <w:lvl w:ilvl="8" w:tplc="5390158E" w:tentative="1">
      <w:start w:val="1"/>
      <w:numFmt w:val="bullet"/>
      <w:lvlText w:val="•"/>
      <w:lvlJc w:val="left"/>
      <w:pPr>
        <w:tabs>
          <w:tab w:val="num" w:pos="6480"/>
        </w:tabs>
        <w:ind w:left="6480" w:hanging="360"/>
      </w:pPr>
      <w:rPr>
        <w:rFonts w:ascii="Arial" w:hAnsi="Arial" w:hint="default"/>
      </w:rPr>
    </w:lvl>
  </w:abstractNum>
  <w:abstractNum w:abstractNumId="11">
    <w:nsid w:val="134B6038"/>
    <w:multiLevelType w:val="hybridMultilevel"/>
    <w:tmpl w:val="06B6E812"/>
    <w:lvl w:ilvl="0" w:tplc="BD4C8EF2">
      <w:start w:val="1"/>
      <w:numFmt w:val="bullet"/>
      <w:lvlText w:val="•"/>
      <w:lvlJc w:val="left"/>
      <w:pPr>
        <w:tabs>
          <w:tab w:val="num" w:pos="720"/>
        </w:tabs>
        <w:ind w:left="720" w:hanging="360"/>
      </w:pPr>
      <w:rPr>
        <w:rFonts w:ascii="Arial" w:hAnsi="Arial" w:hint="default"/>
      </w:rPr>
    </w:lvl>
    <w:lvl w:ilvl="1" w:tplc="5924264E" w:tentative="1">
      <w:start w:val="1"/>
      <w:numFmt w:val="bullet"/>
      <w:lvlText w:val="•"/>
      <w:lvlJc w:val="left"/>
      <w:pPr>
        <w:tabs>
          <w:tab w:val="num" w:pos="1440"/>
        </w:tabs>
        <w:ind w:left="1440" w:hanging="360"/>
      </w:pPr>
      <w:rPr>
        <w:rFonts w:ascii="Arial" w:hAnsi="Arial" w:hint="default"/>
      </w:rPr>
    </w:lvl>
    <w:lvl w:ilvl="2" w:tplc="EA72BCEC" w:tentative="1">
      <w:start w:val="1"/>
      <w:numFmt w:val="bullet"/>
      <w:lvlText w:val="•"/>
      <w:lvlJc w:val="left"/>
      <w:pPr>
        <w:tabs>
          <w:tab w:val="num" w:pos="2160"/>
        </w:tabs>
        <w:ind w:left="2160" w:hanging="360"/>
      </w:pPr>
      <w:rPr>
        <w:rFonts w:ascii="Arial" w:hAnsi="Arial" w:hint="default"/>
      </w:rPr>
    </w:lvl>
    <w:lvl w:ilvl="3" w:tplc="606A2114" w:tentative="1">
      <w:start w:val="1"/>
      <w:numFmt w:val="bullet"/>
      <w:lvlText w:val="•"/>
      <w:lvlJc w:val="left"/>
      <w:pPr>
        <w:tabs>
          <w:tab w:val="num" w:pos="2880"/>
        </w:tabs>
        <w:ind w:left="2880" w:hanging="360"/>
      </w:pPr>
      <w:rPr>
        <w:rFonts w:ascii="Arial" w:hAnsi="Arial" w:hint="default"/>
      </w:rPr>
    </w:lvl>
    <w:lvl w:ilvl="4" w:tplc="4732D4B0" w:tentative="1">
      <w:start w:val="1"/>
      <w:numFmt w:val="bullet"/>
      <w:lvlText w:val="•"/>
      <w:lvlJc w:val="left"/>
      <w:pPr>
        <w:tabs>
          <w:tab w:val="num" w:pos="3600"/>
        </w:tabs>
        <w:ind w:left="3600" w:hanging="360"/>
      </w:pPr>
      <w:rPr>
        <w:rFonts w:ascii="Arial" w:hAnsi="Arial" w:hint="default"/>
      </w:rPr>
    </w:lvl>
    <w:lvl w:ilvl="5" w:tplc="E1F883C2" w:tentative="1">
      <w:start w:val="1"/>
      <w:numFmt w:val="bullet"/>
      <w:lvlText w:val="•"/>
      <w:lvlJc w:val="left"/>
      <w:pPr>
        <w:tabs>
          <w:tab w:val="num" w:pos="4320"/>
        </w:tabs>
        <w:ind w:left="4320" w:hanging="360"/>
      </w:pPr>
      <w:rPr>
        <w:rFonts w:ascii="Arial" w:hAnsi="Arial" w:hint="default"/>
      </w:rPr>
    </w:lvl>
    <w:lvl w:ilvl="6" w:tplc="0B0E92C2" w:tentative="1">
      <w:start w:val="1"/>
      <w:numFmt w:val="bullet"/>
      <w:lvlText w:val="•"/>
      <w:lvlJc w:val="left"/>
      <w:pPr>
        <w:tabs>
          <w:tab w:val="num" w:pos="5040"/>
        </w:tabs>
        <w:ind w:left="5040" w:hanging="360"/>
      </w:pPr>
      <w:rPr>
        <w:rFonts w:ascii="Arial" w:hAnsi="Arial" w:hint="default"/>
      </w:rPr>
    </w:lvl>
    <w:lvl w:ilvl="7" w:tplc="981CCF48" w:tentative="1">
      <w:start w:val="1"/>
      <w:numFmt w:val="bullet"/>
      <w:lvlText w:val="•"/>
      <w:lvlJc w:val="left"/>
      <w:pPr>
        <w:tabs>
          <w:tab w:val="num" w:pos="5760"/>
        </w:tabs>
        <w:ind w:left="5760" w:hanging="360"/>
      </w:pPr>
      <w:rPr>
        <w:rFonts w:ascii="Arial" w:hAnsi="Arial" w:hint="default"/>
      </w:rPr>
    </w:lvl>
    <w:lvl w:ilvl="8" w:tplc="7BE8F924" w:tentative="1">
      <w:start w:val="1"/>
      <w:numFmt w:val="bullet"/>
      <w:lvlText w:val="•"/>
      <w:lvlJc w:val="left"/>
      <w:pPr>
        <w:tabs>
          <w:tab w:val="num" w:pos="6480"/>
        </w:tabs>
        <w:ind w:left="6480" w:hanging="360"/>
      </w:pPr>
      <w:rPr>
        <w:rFonts w:ascii="Arial" w:hAnsi="Arial" w:hint="default"/>
      </w:rPr>
    </w:lvl>
  </w:abstractNum>
  <w:abstractNum w:abstractNumId="12">
    <w:nsid w:val="146929CA"/>
    <w:multiLevelType w:val="hybridMultilevel"/>
    <w:tmpl w:val="E91A376A"/>
    <w:lvl w:ilvl="0" w:tplc="38B031FA">
      <w:start w:val="1"/>
      <w:numFmt w:val="bullet"/>
      <w:lvlText w:val="•"/>
      <w:lvlJc w:val="left"/>
      <w:pPr>
        <w:tabs>
          <w:tab w:val="num" w:pos="720"/>
        </w:tabs>
        <w:ind w:left="720" w:hanging="360"/>
      </w:pPr>
      <w:rPr>
        <w:rFonts w:ascii="Arial" w:hAnsi="Arial" w:hint="default"/>
      </w:rPr>
    </w:lvl>
    <w:lvl w:ilvl="1" w:tplc="A11AED04" w:tentative="1">
      <w:start w:val="1"/>
      <w:numFmt w:val="bullet"/>
      <w:lvlText w:val="•"/>
      <w:lvlJc w:val="left"/>
      <w:pPr>
        <w:tabs>
          <w:tab w:val="num" w:pos="1440"/>
        </w:tabs>
        <w:ind w:left="1440" w:hanging="360"/>
      </w:pPr>
      <w:rPr>
        <w:rFonts w:ascii="Arial" w:hAnsi="Arial" w:hint="default"/>
      </w:rPr>
    </w:lvl>
    <w:lvl w:ilvl="2" w:tplc="63006852" w:tentative="1">
      <w:start w:val="1"/>
      <w:numFmt w:val="bullet"/>
      <w:lvlText w:val="•"/>
      <w:lvlJc w:val="left"/>
      <w:pPr>
        <w:tabs>
          <w:tab w:val="num" w:pos="2160"/>
        </w:tabs>
        <w:ind w:left="2160" w:hanging="360"/>
      </w:pPr>
      <w:rPr>
        <w:rFonts w:ascii="Arial" w:hAnsi="Arial" w:hint="default"/>
      </w:rPr>
    </w:lvl>
    <w:lvl w:ilvl="3" w:tplc="A844DA3A" w:tentative="1">
      <w:start w:val="1"/>
      <w:numFmt w:val="bullet"/>
      <w:lvlText w:val="•"/>
      <w:lvlJc w:val="left"/>
      <w:pPr>
        <w:tabs>
          <w:tab w:val="num" w:pos="2880"/>
        </w:tabs>
        <w:ind w:left="2880" w:hanging="360"/>
      </w:pPr>
      <w:rPr>
        <w:rFonts w:ascii="Arial" w:hAnsi="Arial" w:hint="default"/>
      </w:rPr>
    </w:lvl>
    <w:lvl w:ilvl="4" w:tplc="61849EC4" w:tentative="1">
      <w:start w:val="1"/>
      <w:numFmt w:val="bullet"/>
      <w:lvlText w:val="•"/>
      <w:lvlJc w:val="left"/>
      <w:pPr>
        <w:tabs>
          <w:tab w:val="num" w:pos="3600"/>
        </w:tabs>
        <w:ind w:left="3600" w:hanging="360"/>
      </w:pPr>
      <w:rPr>
        <w:rFonts w:ascii="Arial" w:hAnsi="Arial" w:hint="default"/>
      </w:rPr>
    </w:lvl>
    <w:lvl w:ilvl="5" w:tplc="4A2E2020" w:tentative="1">
      <w:start w:val="1"/>
      <w:numFmt w:val="bullet"/>
      <w:lvlText w:val="•"/>
      <w:lvlJc w:val="left"/>
      <w:pPr>
        <w:tabs>
          <w:tab w:val="num" w:pos="4320"/>
        </w:tabs>
        <w:ind w:left="4320" w:hanging="360"/>
      </w:pPr>
      <w:rPr>
        <w:rFonts w:ascii="Arial" w:hAnsi="Arial" w:hint="default"/>
      </w:rPr>
    </w:lvl>
    <w:lvl w:ilvl="6" w:tplc="B85632F6" w:tentative="1">
      <w:start w:val="1"/>
      <w:numFmt w:val="bullet"/>
      <w:lvlText w:val="•"/>
      <w:lvlJc w:val="left"/>
      <w:pPr>
        <w:tabs>
          <w:tab w:val="num" w:pos="5040"/>
        </w:tabs>
        <w:ind w:left="5040" w:hanging="360"/>
      </w:pPr>
      <w:rPr>
        <w:rFonts w:ascii="Arial" w:hAnsi="Arial" w:hint="default"/>
      </w:rPr>
    </w:lvl>
    <w:lvl w:ilvl="7" w:tplc="88BE79B0" w:tentative="1">
      <w:start w:val="1"/>
      <w:numFmt w:val="bullet"/>
      <w:lvlText w:val="•"/>
      <w:lvlJc w:val="left"/>
      <w:pPr>
        <w:tabs>
          <w:tab w:val="num" w:pos="5760"/>
        </w:tabs>
        <w:ind w:left="5760" w:hanging="360"/>
      </w:pPr>
      <w:rPr>
        <w:rFonts w:ascii="Arial" w:hAnsi="Arial" w:hint="default"/>
      </w:rPr>
    </w:lvl>
    <w:lvl w:ilvl="8" w:tplc="DC067276" w:tentative="1">
      <w:start w:val="1"/>
      <w:numFmt w:val="bullet"/>
      <w:lvlText w:val="•"/>
      <w:lvlJc w:val="left"/>
      <w:pPr>
        <w:tabs>
          <w:tab w:val="num" w:pos="6480"/>
        </w:tabs>
        <w:ind w:left="6480" w:hanging="360"/>
      </w:pPr>
      <w:rPr>
        <w:rFonts w:ascii="Arial" w:hAnsi="Arial" w:hint="default"/>
      </w:rPr>
    </w:lvl>
  </w:abstractNum>
  <w:abstractNum w:abstractNumId="13">
    <w:nsid w:val="14CD2664"/>
    <w:multiLevelType w:val="hybridMultilevel"/>
    <w:tmpl w:val="EEBE74EA"/>
    <w:lvl w:ilvl="0" w:tplc="D53C1BFC">
      <w:start w:val="1"/>
      <w:numFmt w:val="bullet"/>
      <w:lvlText w:val="•"/>
      <w:lvlJc w:val="left"/>
      <w:pPr>
        <w:tabs>
          <w:tab w:val="num" w:pos="720"/>
        </w:tabs>
        <w:ind w:left="720" w:hanging="360"/>
      </w:pPr>
      <w:rPr>
        <w:rFonts w:ascii="Arial" w:hAnsi="Arial" w:hint="default"/>
      </w:rPr>
    </w:lvl>
    <w:lvl w:ilvl="1" w:tplc="FAC8946E" w:tentative="1">
      <w:start w:val="1"/>
      <w:numFmt w:val="bullet"/>
      <w:lvlText w:val="•"/>
      <w:lvlJc w:val="left"/>
      <w:pPr>
        <w:tabs>
          <w:tab w:val="num" w:pos="1440"/>
        </w:tabs>
        <w:ind w:left="1440" w:hanging="360"/>
      </w:pPr>
      <w:rPr>
        <w:rFonts w:ascii="Arial" w:hAnsi="Arial" w:hint="default"/>
      </w:rPr>
    </w:lvl>
    <w:lvl w:ilvl="2" w:tplc="DC02B640" w:tentative="1">
      <w:start w:val="1"/>
      <w:numFmt w:val="bullet"/>
      <w:lvlText w:val="•"/>
      <w:lvlJc w:val="left"/>
      <w:pPr>
        <w:tabs>
          <w:tab w:val="num" w:pos="2160"/>
        </w:tabs>
        <w:ind w:left="2160" w:hanging="360"/>
      </w:pPr>
      <w:rPr>
        <w:rFonts w:ascii="Arial" w:hAnsi="Arial" w:hint="default"/>
      </w:rPr>
    </w:lvl>
    <w:lvl w:ilvl="3" w:tplc="378C76C4" w:tentative="1">
      <w:start w:val="1"/>
      <w:numFmt w:val="bullet"/>
      <w:lvlText w:val="•"/>
      <w:lvlJc w:val="left"/>
      <w:pPr>
        <w:tabs>
          <w:tab w:val="num" w:pos="2880"/>
        </w:tabs>
        <w:ind w:left="2880" w:hanging="360"/>
      </w:pPr>
      <w:rPr>
        <w:rFonts w:ascii="Arial" w:hAnsi="Arial" w:hint="default"/>
      </w:rPr>
    </w:lvl>
    <w:lvl w:ilvl="4" w:tplc="D6DA1986" w:tentative="1">
      <w:start w:val="1"/>
      <w:numFmt w:val="bullet"/>
      <w:lvlText w:val="•"/>
      <w:lvlJc w:val="left"/>
      <w:pPr>
        <w:tabs>
          <w:tab w:val="num" w:pos="3600"/>
        </w:tabs>
        <w:ind w:left="3600" w:hanging="360"/>
      </w:pPr>
      <w:rPr>
        <w:rFonts w:ascii="Arial" w:hAnsi="Arial" w:hint="default"/>
      </w:rPr>
    </w:lvl>
    <w:lvl w:ilvl="5" w:tplc="AB08DC42" w:tentative="1">
      <w:start w:val="1"/>
      <w:numFmt w:val="bullet"/>
      <w:lvlText w:val="•"/>
      <w:lvlJc w:val="left"/>
      <w:pPr>
        <w:tabs>
          <w:tab w:val="num" w:pos="4320"/>
        </w:tabs>
        <w:ind w:left="4320" w:hanging="360"/>
      </w:pPr>
      <w:rPr>
        <w:rFonts w:ascii="Arial" w:hAnsi="Arial" w:hint="default"/>
      </w:rPr>
    </w:lvl>
    <w:lvl w:ilvl="6" w:tplc="73D4193A" w:tentative="1">
      <w:start w:val="1"/>
      <w:numFmt w:val="bullet"/>
      <w:lvlText w:val="•"/>
      <w:lvlJc w:val="left"/>
      <w:pPr>
        <w:tabs>
          <w:tab w:val="num" w:pos="5040"/>
        </w:tabs>
        <w:ind w:left="5040" w:hanging="360"/>
      </w:pPr>
      <w:rPr>
        <w:rFonts w:ascii="Arial" w:hAnsi="Arial" w:hint="default"/>
      </w:rPr>
    </w:lvl>
    <w:lvl w:ilvl="7" w:tplc="057CB396" w:tentative="1">
      <w:start w:val="1"/>
      <w:numFmt w:val="bullet"/>
      <w:lvlText w:val="•"/>
      <w:lvlJc w:val="left"/>
      <w:pPr>
        <w:tabs>
          <w:tab w:val="num" w:pos="5760"/>
        </w:tabs>
        <w:ind w:left="5760" w:hanging="360"/>
      </w:pPr>
      <w:rPr>
        <w:rFonts w:ascii="Arial" w:hAnsi="Arial" w:hint="default"/>
      </w:rPr>
    </w:lvl>
    <w:lvl w:ilvl="8" w:tplc="0A00ED0C" w:tentative="1">
      <w:start w:val="1"/>
      <w:numFmt w:val="bullet"/>
      <w:lvlText w:val="•"/>
      <w:lvlJc w:val="left"/>
      <w:pPr>
        <w:tabs>
          <w:tab w:val="num" w:pos="6480"/>
        </w:tabs>
        <w:ind w:left="6480" w:hanging="360"/>
      </w:pPr>
      <w:rPr>
        <w:rFonts w:ascii="Arial" w:hAnsi="Arial" w:hint="default"/>
      </w:rPr>
    </w:lvl>
  </w:abstractNum>
  <w:abstractNum w:abstractNumId="14">
    <w:nsid w:val="16B7236A"/>
    <w:multiLevelType w:val="hybridMultilevel"/>
    <w:tmpl w:val="AA76E2B4"/>
    <w:lvl w:ilvl="0" w:tplc="A330E26A">
      <w:start w:val="1"/>
      <w:numFmt w:val="bullet"/>
      <w:lvlText w:val="•"/>
      <w:lvlJc w:val="left"/>
      <w:pPr>
        <w:tabs>
          <w:tab w:val="num" w:pos="720"/>
        </w:tabs>
        <w:ind w:left="720" w:hanging="360"/>
      </w:pPr>
      <w:rPr>
        <w:rFonts w:ascii="Arial" w:hAnsi="Arial" w:hint="default"/>
      </w:rPr>
    </w:lvl>
    <w:lvl w:ilvl="1" w:tplc="BD5CF8A0" w:tentative="1">
      <w:start w:val="1"/>
      <w:numFmt w:val="bullet"/>
      <w:lvlText w:val="•"/>
      <w:lvlJc w:val="left"/>
      <w:pPr>
        <w:tabs>
          <w:tab w:val="num" w:pos="1440"/>
        </w:tabs>
        <w:ind w:left="1440" w:hanging="360"/>
      </w:pPr>
      <w:rPr>
        <w:rFonts w:ascii="Arial" w:hAnsi="Arial" w:hint="default"/>
      </w:rPr>
    </w:lvl>
    <w:lvl w:ilvl="2" w:tplc="CF36EFAA" w:tentative="1">
      <w:start w:val="1"/>
      <w:numFmt w:val="bullet"/>
      <w:lvlText w:val="•"/>
      <w:lvlJc w:val="left"/>
      <w:pPr>
        <w:tabs>
          <w:tab w:val="num" w:pos="2160"/>
        </w:tabs>
        <w:ind w:left="2160" w:hanging="360"/>
      </w:pPr>
      <w:rPr>
        <w:rFonts w:ascii="Arial" w:hAnsi="Arial" w:hint="default"/>
      </w:rPr>
    </w:lvl>
    <w:lvl w:ilvl="3" w:tplc="F5960B8A" w:tentative="1">
      <w:start w:val="1"/>
      <w:numFmt w:val="bullet"/>
      <w:lvlText w:val="•"/>
      <w:lvlJc w:val="left"/>
      <w:pPr>
        <w:tabs>
          <w:tab w:val="num" w:pos="2880"/>
        </w:tabs>
        <w:ind w:left="2880" w:hanging="360"/>
      </w:pPr>
      <w:rPr>
        <w:rFonts w:ascii="Arial" w:hAnsi="Arial" w:hint="default"/>
      </w:rPr>
    </w:lvl>
    <w:lvl w:ilvl="4" w:tplc="2DF0D6B8" w:tentative="1">
      <w:start w:val="1"/>
      <w:numFmt w:val="bullet"/>
      <w:lvlText w:val="•"/>
      <w:lvlJc w:val="left"/>
      <w:pPr>
        <w:tabs>
          <w:tab w:val="num" w:pos="3600"/>
        </w:tabs>
        <w:ind w:left="3600" w:hanging="360"/>
      </w:pPr>
      <w:rPr>
        <w:rFonts w:ascii="Arial" w:hAnsi="Arial" w:hint="default"/>
      </w:rPr>
    </w:lvl>
    <w:lvl w:ilvl="5" w:tplc="13D09152" w:tentative="1">
      <w:start w:val="1"/>
      <w:numFmt w:val="bullet"/>
      <w:lvlText w:val="•"/>
      <w:lvlJc w:val="left"/>
      <w:pPr>
        <w:tabs>
          <w:tab w:val="num" w:pos="4320"/>
        </w:tabs>
        <w:ind w:left="4320" w:hanging="360"/>
      </w:pPr>
      <w:rPr>
        <w:rFonts w:ascii="Arial" w:hAnsi="Arial" w:hint="default"/>
      </w:rPr>
    </w:lvl>
    <w:lvl w:ilvl="6" w:tplc="912A6F9E" w:tentative="1">
      <w:start w:val="1"/>
      <w:numFmt w:val="bullet"/>
      <w:lvlText w:val="•"/>
      <w:lvlJc w:val="left"/>
      <w:pPr>
        <w:tabs>
          <w:tab w:val="num" w:pos="5040"/>
        </w:tabs>
        <w:ind w:left="5040" w:hanging="360"/>
      </w:pPr>
      <w:rPr>
        <w:rFonts w:ascii="Arial" w:hAnsi="Arial" w:hint="default"/>
      </w:rPr>
    </w:lvl>
    <w:lvl w:ilvl="7" w:tplc="793C6BD8" w:tentative="1">
      <w:start w:val="1"/>
      <w:numFmt w:val="bullet"/>
      <w:lvlText w:val="•"/>
      <w:lvlJc w:val="left"/>
      <w:pPr>
        <w:tabs>
          <w:tab w:val="num" w:pos="5760"/>
        </w:tabs>
        <w:ind w:left="5760" w:hanging="360"/>
      </w:pPr>
      <w:rPr>
        <w:rFonts w:ascii="Arial" w:hAnsi="Arial" w:hint="default"/>
      </w:rPr>
    </w:lvl>
    <w:lvl w:ilvl="8" w:tplc="D5C0B142" w:tentative="1">
      <w:start w:val="1"/>
      <w:numFmt w:val="bullet"/>
      <w:lvlText w:val="•"/>
      <w:lvlJc w:val="left"/>
      <w:pPr>
        <w:tabs>
          <w:tab w:val="num" w:pos="6480"/>
        </w:tabs>
        <w:ind w:left="6480" w:hanging="360"/>
      </w:pPr>
      <w:rPr>
        <w:rFonts w:ascii="Arial" w:hAnsi="Arial" w:hint="default"/>
      </w:rPr>
    </w:lvl>
  </w:abstractNum>
  <w:abstractNum w:abstractNumId="15">
    <w:nsid w:val="17B05FC5"/>
    <w:multiLevelType w:val="hybridMultilevel"/>
    <w:tmpl w:val="9EF46FA8"/>
    <w:lvl w:ilvl="0" w:tplc="F9CCC880">
      <w:start w:val="1"/>
      <w:numFmt w:val="bullet"/>
      <w:lvlText w:val="•"/>
      <w:lvlJc w:val="left"/>
      <w:pPr>
        <w:tabs>
          <w:tab w:val="num" w:pos="720"/>
        </w:tabs>
        <w:ind w:left="720" w:hanging="360"/>
      </w:pPr>
      <w:rPr>
        <w:rFonts w:ascii="Arial" w:hAnsi="Arial" w:hint="default"/>
      </w:rPr>
    </w:lvl>
    <w:lvl w:ilvl="1" w:tplc="89F4BD74" w:tentative="1">
      <w:start w:val="1"/>
      <w:numFmt w:val="bullet"/>
      <w:lvlText w:val="•"/>
      <w:lvlJc w:val="left"/>
      <w:pPr>
        <w:tabs>
          <w:tab w:val="num" w:pos="1440"/>
        </w:tabs>
        <w:ind w:left="1440" w:hanging="360"/>
      </w:pPr>
      <w:rPr>
        <w:rFonts w:ascii="Arial" w:hAnsi="Arial" w:hint="default"/>
      </w:rPr>
    </w:lvl>
    <w:lvl w:ilvl="2" w:tplc="AC9E9DF4" w:tentative="1">
      <w:start w:val="1"/>
      <w:numFmt w:val="bullet"/>
      <w:lvlText w:val="•"/>
      <w:lvlJc w:val="left"/>
      <w:pPr>
        <w:tabs>
          <w:tab w:val="num" w:pos="2160"/>
        </w:tabs>
        <w:ind w:left="2160" w:hanging="360"/>
      </w:pPr>
      <w:rPr>
        <w:rFonts w:ascii="Arial" w:hAnsi="Arial" w:hint="default"/>
      </w:rPr>
    </w:lvl>
    <w:lvl w:ilvl="3" w:tplc="397A59FC" w:tentative="1">
      <w:start w:val="1"/>
      <w:numFmt w:val="bullet"/>
      <w:lvlText w:val="•"/>
      <w:lvlJc w:val="left"/>
      <w:pPr>
        <w:tabs>
          <w:tab w:val="num" w:pos="2880"/>
        </w:tabs>
        <w:ind w:left="2880" w:hanging="360"/>
      </w:pPr>
      <w:rPr>
        <w:rFonts w:ascii="Arial" w:hAnsi="Arial" w:hint="default"/>
      </w:rPr>
    </w:lvl>
    <w:lvl w:ilvl="4" w:tplc="A4EEB0B4" w:tentative="1">
      <w:start w:val="1"/>
      <w:numFmt w:val="bullet"/>
      <w:lvlText w:val="•"/>
      <w:lvlJc w:val="left"/>
      <w:pPr>
        <w:tabs>
          <w:tab w:val="num" w:pos="3600"/>
        </w:tabs>
        <w:ind w:left="3600" w:hanging="360"/>
      </w:pPr>
      <w:rPr>
        <w:rFonts w:ascii="Arial" w:hAnsi="Arial" w:hint="default"/>
      </w:rPr>
    </w:lvl>
    <w:lvl w:ilvl="5" w:tplc="753ACF84" w:tentative="1">
      <w:start w:val="1"/>
      <w:numFmt w:val="bullet"/>
      <w:lvlText w:val="•"/>
      <w:lvlJc w:val="left"/>
      <w:pPr>
        <w:tabs>
          <w:tab w:val="num" w:pos="4320"/>
        </w:tabs>
        <w:ind w:left="4320" w:hanging="360"/>
      </w:pPr>
      <w:rPr>
        <w:rFonts w:ascii="Arial" w:hAnsi="Arial" w:hint="default"/>
      </w:rPr>
    </w:lvl>
    <w:lvl w:ilvl="6" w:tplc="B4A6DF04" w:tentative="1">
      <w:start w:val="1"/>
      <w:numFmt w:val="bullet"/>
      <w:lvlText w:val="•"/>
      <w:lvlJc w:val="left"/>
      <w:pPr>
        <w:tabs>
          <w:tab w:val="num" w:pos="5040"/>
        </w:tabs>
        <w:ind w:left="5040" w:hanging="360"/>
      </w:pPr>
      <w:rPr>
        <w:rFonts w:ascii="Arial" w:hAnsi="Arial" w:hint="default"/>
      </w:rPr>
    </w:lvl>
    <w:lvl w:ilvl="7" w:tplc="1A3E198E" w:tentative="1">
      <w:start w:val="1"/>
      <w:numFmt w:val="bullet"/>
      <w:lvlText w:val="•"/>
      <w:lvlJc w:val="left"/>
      <w:pPr>
        <w:tabs>
          <w:tab w:val="num" w:pos="5760"/>
        </w:tabs>
        <w:ind w:left="5760" w:hanging="360"/>
      </w:pPr>
      <w:rPr>
        <w:rFonts w:ascii="Arial" w:hAnsi="Arial" w:hint="default"/>
      </w:rPr>
    </w:lvl>
    <w:lvl w:ilvl="8" w:tplc="DFBA9E8C" w:tentative="1">
      <w:start w:val="1"/>
      <w:numFmt w:val="bullet"/>
      <w:lvlText w:val="•"/>
      <w:lvlJc w:val="left"/>
      <w:pPr>
        <w:tabs>
          <w:tab w:val="num" w:pos="6480"/>
        </w:tabs>
        <w:ind w:left="6480" w:hanging="360"/>
      </w:pPr>
      <w:rPr>
        <w:rFonts w:ascii="Arial" w:hAnsi="Arial" w:hint="default"/>
      </w:rPr>
    </w:lvl>
  </w:abstractNum>
  <w:abstractNum w:abstractNumId="16">
    <w:nsid w:val="1A764F3C"/>
    <w:multiLevelType w:val="hybridMultilevel"/>
    <w:tmpl w:val="D67A81BE"/>
    <w:lvl w:ilvl="0" w:tplc="F228700E">
      <w:start w:val="1"/>
      <w:numFmt w:val="bullet"/>
      <w:lvlText w:val="•"/>
      <w:lvlJc w:val="left"/>
      <w:pPr>
        <w:tabs>
          <w:tab w:val="num" w:pos="720"/>
        </w:tabs>
        <w:ind w:left="720" w:hanging="360"/>
      </w:pPr>
      <w:rPr>
        <w:rFonts w:ascii="Arial" w:hAnsi="Arial" w:hint="default"/>
      </w:rPr>
    </w:lvl>
    <w:lvl w:ilvl="1" w:tplc="61903D48" w:tentative="1">
      <w:start w:val="1"/>
      <w:numFmt w:val="bullet"/>
      <w:lvlText w:val="•"/>
      <w:lvlJc w:val="left"/>
      <w:pPr>
        <w:tabs>
          <w:tab w:val="num" w:pos="1440"/>
        </w:tabs>
        <w:ind w:left="1440" w:hanging="360"/>
      </w:pPr>
      <w:rPr>
        <w:rFonts w:ascii="Arial" w:hAnsi="Arial" w:hint="default"/>
      </w:rPr>
    </w:lvl>
    <w:lvl w:ilvl="2" w:tplc="82DCB38C" w:tentative="1">
      <w:start w:val="1"/>
      <w:numFmt w:val="bullet"/>
      <w:lvlText w:val="•"/>
      <w:lvlJc w:val="left"/>
      <w:pPr>
        <w:tabs>
          <w:tab w:val="num" w:pos="2160"/>
        </w:tabs>
        <w:ind w:left="2160" w:hanging="360"/>
      </w:pPr>
      <w:rPr>
        <w:rFonts w:ascii="Arial" w:hAnsi="Arial" w:hint="default"/>
      </w:rPr>
    </w:lvl>
    <w:lvl w:ilvl="3" w:tplc="6F78D4A8" w:tentative="1">
      <w:start w:val="1"/>
      <w:numFmt w:val="bullet"/>
      <w:lvlText w:val="•"/>
      <w:lvlJc w:val="left"/>
      <w:pPr>
        <w:tabs>
          <w:tab w:val="num" w:pos="2880"/>
        </w:tabs>
        <w:ind w:left="2880" w:hanging="360"/>
      </w:pPr>
      <w:rPr>
        <w:rFonts w:ascii="Arial" w:hAnsi="Arial" w:hint="default"/>
      </w:rPr>
    </w:lvl>
    <w:lvl w:ilvl="4" w:tplc="E332BBDC" w:tentative="1">
      <w:start w:val="1"/>
      <w:numFmt w:val="bullet"/>
      <w:lvlText w:val="•"/>
      <w:lvlJc w:val="left"/>
      <w:pPr>
        <w:tabs>
          <w:tab w:val="num" w:pos="3600"/>
        </w:tabs>
        <w:ind w:left="3600" w:hanging="360"/>
      </w:pPr>
      <w:rPr>
        <w:rFonts w:ascii="Arial" w:hAnsi="Arial" w:hint="default"/>
      </w:rPr>
    </w:lvl>
    <w:lvl w:ilvl="5" w:tplc="8118F9B6" w:tentative="1">
      <w:start w:val="1"/>
      <w:numFmt w:val="bullet"/>
      <w:lvlText w:val="•"/>
      <w:lvlJc w:val="left"/>
      <w:pPr>
        <w:tabs>
          <w:tab w:val="num" w:pos="4320"/>
        </w:tabs>
        <w:ind w:left="4320" w:hanging="360"/>
      </w:pPr>
      <w:rPr>
        <w:rFonts w:ascii="Arial" w:hAnsi="Arial" w:hint="default"/>
      </w:rPr>
    </w:lvl>
    <w:lvl w:ilvl="6" w:tplc="44944CC0" w:tentative="1">
      <w:start w:val="1"/>
      <w:numFmt w:val="bullet"/>
      <w:lvlText w:val="•"/>
      <w:lvlJc w:val="left"/>
      <w:pPr>
        <w:tabs>
          <w:tab w:val="num" w:pos="5040"/>
        </w:tabs>
        <w:ind w:left="5040" w:hanging="360"/>
      </w:pPr>
      <w:rPr>
        <w:rFonts w:ascii="Arial" w:hAnsi="Arial" w:hint="default"/>
      </w:rPr>
    </w:lvl>
    <w:lvl w:ilvl="7" w:tplc="AF200DB4" w:tentative="1">
      <w:start w:val="1"/>
      <w:numFmt w:val="bullet"/>
      <w:lvlText w:val="•"/>
      <w:lvlJc w:val="left"/>
      <w:pPr>
        <w:tabs>
          <w:tab w:val="num" w:pos="5760"/>
        </w:tabs>
        <w:ind w:left="5760" w:hanging="360"/>
      </w:pPr>
      <w:rPr>
        <w:rFonts w:ascii="Arial" w:hAnsi="Arial" w:hint="default"/>
      </w:rPr>
    </w:lvl>
    <w:lvl w:ilvl="8" w:tplc="10E0A448" w:tentative="1">
      <w:start w:val="1"/>
      <w:numFmt w:val="bullet"/>
      <w:lvlText w:val="•"/>
      <w:lvlJc w:val="left"/>
      <w:pPr>
        <w:tabs>
          <w:tab w:val="num" w:pos="6480"/>
        </w:tabs>
        <w:ind w:left="6480" w:hanging="360"/>
      </w:pPr>
      <w:rPr>
        <w:rFonts w:ascii="Arial" w:hAnsi="Arial" w:hint="default"/>
      </w:rPr>
    </w:lvl>
  </w:abstractNum>
  <w:abstractNum w:abstractNumId="17">
    <w:nsid w:val="1B40107F"/>
    <w:multiLevelType w:val="hybridMultilevel"/>
    <w:tmpl w:val="2CAAFB3E"/>
    <w:lvl w:ilvl="0" w:tplc="1324A1B0">
      <w:start w:val="1"/>
      <w:numFmt w:val="bullet"/>
      <w:lvlText w:val="•"/>
      <w:lvlJc w:val="left"/>
      <w:pPr>
        <w:tabs>
          <w:tab w:val="num" w:pos="720"/>
        </w:tabs>
        <w:ind w:left="720" w:hanging="360"/>
      </w:pPr>
      <w:rPr>
        <w:rFonts w:ascii="Arial" w:hAnsi="Arial" w:hint="default"/>
      </w:rPr>
    </w:lvl>
    <w:lvl w:ilvl="1" w:tplc="6D40BE22" w:tentative="1">
      <w:start w:val="1"/>
      <w:numFmt w:val="bullet"/>
      <w:lvlText w:val="•"/>
      <w:lvlJc w:val="left"/>
      <w:pPr>
        <w:tabs>
          <w:tab w:val="num" w:pos="1440"/>
        </w:tabs>
        <w:ind w:left="1440" w:hanging="360"/>
      </w:pPr>
      <w:rPr>
        <w:rFonts w:ascii="Arial" w:hAnsi="Arial" w:hint="default"/>
      </w:rPr>
    </w:lvl>
    <w:lvl w:ilvl="2" w:tplc="D67E54C6" w:tentative="1">
      <w:start w:val="1"/>
      <w:numFmt w:val="bullet"/>
      <w:lvlText w:val="•"/>
      <w:lvlJc w:val="left"/>
      <w:pPr>
        <w:tabs>
          <w:tab w:val="num" w:pos="2160"/>
        </w:tabs>
        <w:ind w:left="2160" w:hanging="360"/>
      </w:pPr>
      <w:rPr>
        <w:rFonts w:ascii="Arial" w:hAnsi="Arial" w:hint="default"/>
      </w:rPr>
    </w:lvl>
    <w:lvl w:ilvl="3" w:tplc="87DEF996" w:tentative="1">
      <w:start w:val="1"/>
      <w:numFmt w:val="bullet"/>
      <w:lvlText w:val="•"/>
      <w:lvlJc w:val="left"/>
      <w:pPr>
        <w:tabs>
          <w:tab w:val="num" w:pos="2880"/>
        </w:tabs>
        <w:ind w:left="2880" w:hanging="360"/>
      </w:pPr>
      <w:rPr>
        <w:rFonts w:ascii="Arial" w:hAnsi="Arial" w:hint="default"/>
      </w:rPr>
    </w:lvl>
    <w:lvl w:ilvl="4" w:tplc="8348FACE" w:tentative="1">
      <w:start w:val="1"/>
      <w:numFmt w:val="bullet"/>
      <w:lvlText w:val="•"/>
      <w:lvlJc w:val="left"/>
      <w:pPr>
        <w:tabs>
          <w:tab w:val="num" w:pos="3600"/>
        </w:tabs>
        <w:ind w:left="3600" w:hanging="360"/>
      </w:pPr>
      <w:rPr>
        <w:rFonts w:ascii="Arial" w:hAnsi="Arial" w:hint="default"/>
      </w:rPr>
    </w:lvl>
    <w:lvl w:ilvl="5" w:tplc="5914E392" w:tentative="1">
      <w:start w:val="1"/>
      <w:numFmt w:val="bullet"/>
      <w:lvlText w:val="•"/>
      <w:lvlJc w:val="left"/>
      <w:pPr>
        <w:tabs>
          <w:tab w:val="num" w:pos="4320"/>
        </w:tabs>
        <w:ind w:left="4320" w:hanging="360"/>
      </w:pPr>
      <w:rPr>
        <w:rFonts w:ascii="Arial" w:hAnsi="Arial" w:hint="default"/>
      </w:rPr>
    </w:lvl>
    <w:lvl w:ilvl="6" w:tplc="E96455AA" w:tentative="1">
      <w:start w:val="1"/>
      <w:numFmt w:val="bullet"/>
      <w:lvlText w:val="•"/>
      <w:lvlJc w:val="left"/>
      <w:pPr>
        <w:tabs>
          <w:tab w:val="num" w:pos="5040"/>
        </w:tabs>
        <w:ind w:left="5040" w:hanging="360"/>
      </w:pPr>
      <w:rPr>
        <w:rFonts w:ascii="Arial" w:hAnsi="Arial" w:hint="default"/>
      </w:rPr>
    </w:lvl>
    <w:lvl w:ilvl="7" w:tplc="F28A570C" w:tentative="1">
      <w:start w:val="1"/>
      <w:numFmt w:val="bullet"/>
      <w:lvlText w:val="•"/>
      <w:lvlJc w:val="left"/>
      <w:pPr>
        <w:tabs>
          <w:tab w:val="num" w:pos="5760"/>
        </w:tabs>
        <w:ind w:left="5760" w:hanging="360"/>
      </w:pPr>
      <w:rPr>
        <w:rFonts w:ascii="Arial" w:hAnsi="Arial" w:hint="default"/>
      </w:rPr>
    </w:lvl>
    <w:lvl w:ilvl="8" w:tplc="E3B41BBC" w:tentative="1">
      <w:start w:val="1"/>
      <w:numFmt w:val="bullet"/>
      <w:lvlText w:val="•"/>
      <w:lvlJc w:val="left"/>
      <w:pPr>
        <w:tabs>
          <w:tab w:val="num" w:pos="6480"/>
        </w:tabs>
        <w:ind w:left="6480" w:hanging="360"/>
      </w:pPr>
      <w:rPr>
        <w:rFonts w:ascii="Arial" w:hAnsi="Arial" w:hint="default"/>
      </w:rPr>
    </w:lvl>
  </w:abstractNum>
  <w:abstractNum w:abstractNumId="18">
    <w:nsid w:val="1C661E16"/>
    <w:multiLevelType w:val="hybridMultilevel"/>
    <w:tmpl w:val="F580B98A"/>
    <w:lvl w:ilvl="0" w:tplc="5AB4150C">
      <w:start w:val="1"/>
      <w:numFmt w:val="bullet"/>
      <w:lvlText w:val="•"/>
      <w:lvlJc w:val="left"/>
      <w:pPr>
        <w:tabs>
          <w:tab w:val="num" w:pos="720"/>
        </w:tabs>
        <w:ind w:left="720" w:hanging="360"/>
      </w:pPr>
      <w:rPr>
        <w:rFonts w:ascii="Arial" w:hAnsi="Arial" w:hint="default"/>
      </w:rPr>
    </w:lvl>
    <w:lvl w:ilvl="1" w:tplc="AC14E720" w:tentative="1">
      <w:start w:val="1"/>
      <w:numFmt w:val="bullet"/>
      <w:lvlText w:val="•"/>
      <w:lvlJc w:val="left"/>
      <w:pPr>
        <w:tabs>
          <w:tab w:val="num" w:pos="1440"/>
        </w:tabs>
        <w:ind w:left="1440" w:hanging="360"/>
      </w:pPr>
      <w:rPr>
        <w:rFonts w:ascii="Arial" w:hAnsi="Arial" w:hint="default"/>
      </w:rPr>
    </w:lvl>
    <w:lvl w:ilvl="2" w:tplc="7D00D262" w:tentative="1">
      <w:start w:val="1"/>
      <w:numFmt w:val="bullet"/>
      <w:lvlText w:val="•"/>
      <w:lvlJc w:val="left"/>
      <w:pPr>
        <w:tabs>
          <w:tab w:val="num" w:pos="2160"/>
        </w:tabs>
        <w:ind w:left="2160" w:hanging="360"/>
      </w:pPr>
      <w:rPr>
        <w:rFonts w:ascii="Arial" w:hAnsi="Arial" w:hint="default"/>
      </w:rPr>
    </w:lvl>
    <w:lvl w:ilvl="3" w:tplc="A314BF88" w:tentative="1">
      <w:start w:val="1"/>
      <w:numFmt w:val="bullet"/>
      <w:lvlText w:val="•"/>
      <w:lvlJc w:val="left"/>
      <w:pPr>
        <w:tabs>
          <w:tab w:val="num" w:pos="2880"/>
        </w:tabs>
        <w:ind w:left="2880" w:hanging="360"/>
      </w:pPr>
      <w:rPr>
        <w:rFonts w:ascii="Arial" w:hAnsi="Arial" w:hint="default"/>
      </w:rPr>
    </w:lvl>
    <w:lvl w:ilvl="4" w:tplc="63763E4C" w:tentative="1">
      <w:start w:val="1"/>
      <w:numFmt w:val="bullet"/>
      <w:lvlText w:val="•"/>
      <w:lvlJc w:val="left"/>
      <w:pPr>
        <w:tabs>
          <w:tab w:val="num" w:pos="3600"/>
        </w:tabs>
        <w:ind w:left="3600" w:hanging="360"/>
      </w:pPr>
      <w:rPr>
        <w:rFonts w:ascii="Arial" w:hAnsi="Arial" w:hint="default"/>
      </w:rPr>
    </w:lvl>
    <w:lvl w:ilvl="5" w:tplc="3342DE24" w:tentative="1">
      <w:start w:val="1"/>
      <w:numFmt w:val="bullet"/>
      <w:lvlText w:val="•"/>
      <w:lvlJc w:val="left"/>
      <w:pPr>
        <w:tabs>
          <w:tab w:val="num" w:pos="4320"/>
        </w:tabs>
        <w:ind w:left="4320" w:hanging="360"/>
      </w:pPr>
      <w:rPr>
        <w:rFonts w:ascii="Arial" w:hAnsi="Arial" w:hint="default"/>
      </w:rPr>
    </w:lvl>
    <w:lvl w:ilvl="6" w:tplc="AE6876F8" w:tentative="1">
      <w:start w:val="1"/>
      <w:numFmt w:val="bullet"/>
      <w:lvlText w:val="•"/>
      <w:lvlJc w:val="left"/>
      <w:pPr>
        <w:tabs>
          <w:tab w:val="num" w:pos="5040"/>
        </w:tabs>
        <w:ind w:left="5040" w:hanging="360"/>
      </w:pPr>
      <w:rPr>
        <w:rFonts w:ascii="Arial" w:hAnsi="Arial" w:hint="default"/>
      </w:rPr>
    </w:lvl>
    <w:lvl w:ilvl="7" w:tplc="9B4677B0" w:tentative="1">
      <w:start w:val="1"/>
      <w:numFmt w:val="bullet"/>
      <w:lvlText w:val="•"/>
      <w:lvlJc w:val="left"/>
      <w:pPr>
        <w:tabs>
          <w:tab w:val="num" w:pos="5760"/>
        </w:tabs>
        <w:ind w:left="5760" w:hanging="360"/>
      </w:pPr>
      <w:rPr>
        <w:rFonts w:ascii="Arial" w:hAnsi="Arial" w:hint="default"/>
      </w:rPr>
    </w:lvl>
    <w:lvl w:ilvl="8" w:tplc="FE9C67C6" w:tentative="1">
      <w:start w:val="1"/>
      <w:numFmt w:val="bullet"/>
      <w:lvlText w:val="•"/>
      <w:lvlJc w:val="left"/>
      <w:pPr>
        <w:tabs>
          <w:tab w:val="num" w:pos="6480"/>
        </w:tabs>
        <w:ind w:left="6480" w:hanging="360"/>
      </w:pPr>
      <w:rPr>
        <w:rFonts w:ascii="Arial" w:hAnsi="Arial" w:hint="default"/>
      </w:rPr>
    </w:lvl>
  </w:abstractNum>
  <w:abstractNum w:abstractNumId="19">
    <w:nsid w:val="1CE40E7B"/>
    <w:multiLevelType w:val="hybridMultilevel"/>
    <w:tmpl w:val="64C8DBCC"/>
    <w:lvl w:ilvl="0" w:tplc="CAC0E1CE">
      <w:start w:val="1"/>
      <w:numFmt w:val="bullet"/>
      <w:lvlText w:val="•"/>
      <w:lvlJc w:val="left"/>
      <w:pPr>
        <w:tabs>
          <w:tab w:val="num" w:pos="720"/>
        </w:tabs>
        <w:ind w:left="720" w:hanging="360"/>
      </w:pPr>
      <w:rPr>
        <w:rFonts w:ascii="Arial" w:hAnsi="Arial" w:hint="default"/>
      </w:rPr>
    </w:lvl>
    <w:lvl w:ilvl="1" w:tplc="16FC1DE8" w:tentative="1">
      <w:start w:val="1"/>
      <w:numFmt w:val="bullet"/>
      <w:lvlText w:val="•"/>
      <w:lvlJc w:val="left"/>
      <w:pPr>
        <w:tabs>
          <w:tab w:val="num" w:pos="1440"/>
        </w:tabs>
        <w:ind w:left="1440" w:hanging="360"/>
      </w:pPr>
      <w:rPr>
        <w:rFonts w:ascii="Arial" w:hAnsi="Arial" w:hint="default"/>
      </w:rPr>
    </w:lvl>
    <w:lvl w:ilvl="2" w:tplc="AC20F094" w:tentative="1">
      <w:start w:val="1"/>
      <w:numFmt w:val="bullet"/>
      <w:lvlText w:val="•"/>
      <w:lvlJc w:val="left"/>
      <w:pPr>
        <w:tabs>
          <w:tab w:val="num" w:pos="2160"/>
        </w:tabs>
        <w:ind w:left="2160" w:hanging="360"/>
      </w:pPr>
      <w:rPr>
        <w:rFonts w:ascii="Arial" w:hAnsi="Arial" w:hint="default"/>
      </w:rPr>
    </w:lvl>
    <w:lvl w:ilvl="3" w:tplc="0DBC5606" w:tentative="1">
      <w:start w:val="1"/>
      <w:numFmt w:val="bullet"/>
      <w:lvlText w:val="•"/>
      <w:lvlJc w:val="left"/>
      <w:pPr>
        <w:tabs>
          <w:tab w:val="num" w:pos="2880"/>
        </w:tabs>
        <w:ind w:left="2880" w:hanging="360"/>
      </w:pPr>
      <w:rPr>
        <w:rFonts w:ascii="Arial" w:hAnsi="Arial" w:hint="default"/>
      </w:rPr>
    </w:lvl>
    <w:lvl w:ilvl="4" w:tplc="9CE0ACB2" w:tentative="1">
      <w:start w:val="1"/>
      <w:numFmt w:val="bullet"/>
      <w:lvlText w:val="•"/>
      <w:lvlJc w:val="left"/>
      <w:pPr>
        <w:tabs>
          <w:tab w:val="num" w:pos="3600"/>
        </w:tabs>
        <w:ind w:left="3600" w:hanging="360"/>
      </w:pPr>
      <w:rPr>
        <w:rFonts w:ascii="Arial" w:hAnsi="Arial" w:hint="default"/>
      </w:rPr>
    </w:lvl>
    <w:lvl w:ilvl="5" w:tplc="B096E074" w:tentative="1">
      <w:start w:val="1"/>
      <w:numFmt w:val="bullet"/>
      <w:lvlText w:val="•"/>
      <w:lvlJc w:val="left"/>
      <w:pPr>
        <w:tabs>
          <w:tab w:val="num" w:pos="4320"/>
        </w:tabs>
        <w:ind w:left="4320" w:hanging="360"/>
      </w:pPr>
      <w:rPr>
        <w:rFonts w:ascii="Arial" w:hAnsi="Arial" w:hint="default"/>
      </w:rPr>
    </w:lvl>
    <w:lvl w:ilvl="6" w:tplc="7AD4B7B6" w:tentative="1">
      <w:start w:val="1"/>
      <w:numFmt w:val="bullet"/>
      <w:lvlText w:val="•"/>
      <w:lvlJc w:val="left"/>
      <w:pPr>
        <w:tabs>
          <w:tab w:val="num" w:pos="5040"/>
        </w:tabs>
        <w:ind w:left="5040" w:hanging="360"/>
      </w:pPr>
      <w:rPr>
        <w:rFonts w:ascii="Arial" w:hAnsi="Arial" w:hint="default"/>
      </w:rPr>
    </w:lvl>
    <w:lvl w:ilvl="7" w:tplc="36CCC274" w:tentative="1">
      <w:start w:val="1"/>
      <w:numFmt w:val="bullet"/>
      <w:lvlText w:val="•"/>
      <w:lvlJc w:val="left"/>
      <w:pPr>
        <w:tabs>
          <w:tab w:val="num" w:pos="5760"/>
        </w:tabs>
        <w:ind w:left="5760" w:hanging="360"/>
      </w:pPr>
      <w:rPr>
        <w:rFonts w:ascii="Arial" w:hAnsi="Arial" w:hint="default"/>
      </w:rPr>
    </w:lvl>
    <w:lvl w:ilvl="8" w:tplc="864CB50E" w:tentative="1">
      <w:start w:val="1"/>
      <w:numFmt w:val="bullet"/>
      <w:lvlText w:val="•"/>
      <w:lvlJc w:val="left"/>
      <w:pPr>
        <w:tabs>
          <w:tab w:val="num" w:pos="6480"/>
        </w:tabs>
        <w:ind w:left="6480" w:hanging="360"/>
      </w:pPr>
      <w:rPr>
        <w:rFonts w:ascii="Arial" w:hAnsi="Arial" w:hint="default"/>
      </w:rPr>
    </w:lvl>
  </w:abstractNum>
  <w:abstractNum w:abstractNumId="20">
    <w:nsid w:val="201751E4"/>
    <w:multiLevelType w:val="hybridMultilevel"/>
    <w:tmpl w:val="972AAF38"/>
    <w:lvl w:ilvl="0" w:tplc="7E562CF6">
      <w:start w:val="1"/>
      <w:numFmt w:val="bullet"/>
      <w:lvlText w:val="•"/>
      <w:lvlJc w:val="left"/>
      <w:pPr>
        <w:tabs>
          <w:tab w:val="num" w:pos="720"/>
        </w:tabs>
        <w:ind w:left="720" w:hanging="360"/>
      </w:pPr>
      <w:rPr>
        <w:rFonts w:ascii="Arial" w:hAnsi="Arial" w:hint="default"/>
      </w:rPr>
    </w:lvl>
    <w:lvl w:ilvl="1" w:tplc="688E7CF2" w:tentative="1">
      <w:start w:val="1"/>
      <w:numFmt w:val="bullet"/>
      <w:lvlText w:val="•"/>
      <w:lvlJc w:val="left"/>
      <w:pPr>
        <w:tabs>
          <w:tab w:val="num" w:pos="1440"/>
        </w:tabs>
        <w:ind w:left="1440" w:hanging="360"/>
      </w:pPr>
      <w:rPr>
        <w:rFonts w:ascii="Arial" w:hAnsi="Arial" w:hint="default"/>
      </w:rPr>
    </w:lvl>
    <w:lvl w:ilvl="2" w:tplc="C6DA0DC6" w:tentative="1">
      <w:start w:val="1"/>
      <w:numFmt w:val="bullet"/>
      <w:lvlText w:val="•"/>
      <w:lvlJc w:val="left"/>
      <w:pPr>
        <w:tabs>
          <w:tab w:val="num" w:pos="2160"/>
        </w:tabs>
        <w:ind w:left="2160" w:hanging="360"/>
      </w:pPr>
      <w:rPr>
        <w:rFonts w:ascii="Arial" w:hAnsi="Arial" w:hint="default"/>
      </w:rPr>
    </w:lvl>
    <w:lvl w:ilvl="3" w:tplc="E1C61AB0" w:tentative="1">
      <w:start w:val="1"/>
      <w:numFmt w:val="bullet"/>
      <w:lvlText w:val="•"/>
      <w:lvlJc w:val="left"/>
      <w:pPr>
        <w:tabs>
          <w:tab w:val="num" w:pos="2880"/>
        </w:tabs>
        <w:ind w:left="2880" w:hanging="360"/>
      </w:pPr>
      <w:rPr>
        <w:rFonts w:ascii="Arial" w:hAnsi="Arial" w:hint="default"/>
      </w:rPr>
    </w:lvl>
    <w:lvl w:ilvl="4" w:tplc="2A10246E" w:tentative="1">
      <w:start w:val="1"/>
      <w:numFmt w:val="bullet"/>
      <w:lvlText w:val="•"/>
      <w:lvlJc w:val="left"/>
      <w:pPr>
        <w:tabs>
          <w:tab w:val="num" w:pos="3600"/>
        </w:tabs>
        <w:ind w:left="3600" w:hanging="360"/>
      </w:pPr>
      <w:rPr>
        <w:rFonts w:ascii="Arial" w:hAnsi="Arial" w:hint="default"/>
      </w:rPr>
    </w:lvl>
    <w:lvl w:ilvl="5" w:tplc="DE5E80BC" w:tentative="1">
      <w:start w:val="1"/>
      <w:numFmt w:val="bullet"/>
      <w:lvlText w:val="•"/>
      <w:lvlJc w:val="left"/>
      <w:pPr>
        <w:tabs>
          <w:tab w:val="num" w:pos="4320"/>
        </w:tabs>
        <w:ind w:left="4320" w:hanging="360"/>
      </w:pPr>
      <w:rPr>
        <w:rFonts w:ascii="Arial" w:hAnsi="Arial" w:hint="default"/>
      </w:rPr>
    </w:lvl>
    <w:lvl w:ilvl="6" w:tplc="0F5ED43C" w:tentative="1">
      <w:start w:val="1"/>
      <w:numFmt w:val="bullet"/>
      <w:lvlText w:val="•"/>
      <w:lvlJc w:val="left"/>
      <w:pPr>
        <w:tabs>
          <w:tab w:val="num" w:pos="5040"/>
        </w:tabs>
        <w:ind w:left="5040" w:hanging="360"/>
      </w:pPr>
      <w:rPr>
        <w:rFonts w:ascii="Arial" w:hAnsi="Arial" w:hint="default"/>
      </w:rPr>
    </w:lvl>
    <w:lvl w:ilvl="7" w:tplc="C2E0BB4C" w:tentative="1">
      <w:start w:val="1"/>
      <w:numFmt w:val="bullet"/>
      <w:lvlText w:val="•"/>
      <w:lvlJc w:val="left"/>
      <w:pPr>
        <w:tabs>
          <w:tab w:val="num" w:pos="5760"/>
        </w:tabs>
        <w:ind w:left="5760" w:hanging="360"/>
      </w:pPr>
      <w:rPr>
        <w:rFonts w:ascii="Arial" w:hAnsi="Arial" w:hint="default"/>
      </w:rPr>
    </w:lvl>
    <w:lvl w:ilvl="8" w:tplc="F378F69A" w:tentative="1">
      <w:start w:val="1"/>
      <w:numFmt w:val="bullet"/>
      <w:lvlText w:val="•"/>
      <w:lvlJc w:val="left"/>
      <w:pPr>
        <w:tabs>
          <w:tab w:val="num" w:pos="6480"/>
        </w:tabs>
        <w:ind w:left="6480" w:hanging="360"/>
      </w:pPr>
      <w:rPr>
        <w:rFonts w:ascii="Arial" w:hAnsi="Arial" w:hint="default"/>
      </w:rPr>
    </w:lvl>
  </w:abstractNum>
  <w:abstractNum w:abstractNumId="21">
    <w:nsid w:val="20656D57"/>
    <w:multiLevelType w:val="hybridMultilevel"/>
    <w:tmpl w:val="F838148A"/>
    <w:lvl w:ilvl="0" w:tplc="5D6C6D32">
      <w:start w:val="1"/>
      <w:numFmt w:val="bullet"/>
      <w:lvlText w:val="•"/>
      <w:lvlJc w:val="left"/>
      <w:pPr>
        <w:tabs>
          <w:tab w:val="num" w:pos="720"/>
        </w:tabs>
        <w:ind w:left="720" w:hanging="360"/>
      </w:pPr>
      <w:rPr>
        <w:rFonts w:ascii="Arial" w:hAnsi="Arial" w:hint="default"/>
      </w:rPr>
    </w:lvl>
    <w:lvl w:ilvl="1" w:tplc="A3628B58" w:tentative="1">
      <w:start w:val="1"/>
      <w:numFmt w:val="bullet"/>
      <w:lvlText w:val="•"/>
      <w:lvlJc w:val="left"/>
      <w:pPr>
        <w:tabs>
          <w:tab w:val="num" w:pos="1440"/>
        </w:tabs>
        <w:ind w:left="1440" w:hanging="360"/>
      </w:pPr>
      <w:rPr>
        <w:rFonts w:ascii="Arial" w:hAnsi="Arial" w:hint="default"/>
      </w:rPr>
    </w:lvl>
    <w:lvl w:ilvl="2" w:tplc="1CE274E0" w:tentative="1">
      <w:start w:val="1"/>
      <w:numFmt w:val="bullet"/>
      <w:lvlText w:val="•"/>
      <w:lvlJc w:val="left"/>
      <w:pPr>
        <w:tabs>
          <w:tab w:val="num" w:pos="2160"/>
        </w:tabs>
        <w:ind w:left="2160" w:hanging="360"/>
      </w:pPr>
      <w:rPr>
        <w:rFonts w:ascii="Arial" w:hAnsi="Arial" w:hint="default"/>
      </w:rPr>
    </w:lvl>
    <w:lvl w:ilvl="3" w:tplc="31DAFA90" w:tentative="1">
      <w:start w:val="1"/>
      <w:numFmt w:val="bullet"/>
      <w:lvlText w:val="•"/>
      <w:lvlJc w:val="left"/>
      <w:pPr>
        <w:tabs>
          <w:tab w:val="num" w:pos="2880"/>
        </w:tabs>
        <w:ind w:left="2880" w:hanging="360"/>
      </w:pPr>
      <w:rPr>
        <w:rFonts w:ascii="Arial" w:hAnsi="Arial" w:hint="default"/>
      </w:rPr>
    </w:lvl>
    <w:lvl w:ilvl="4" w:tplc="2CBED738" w:tentative="1">
      <w:start w:val="1"/>
      <w:numFmt w:val="bullet"/>
      <w:lvlText w:val="•"/>
      <w:lvlJc w:val="left"/>
      <w:pPr>
        <w:tabs>
          <w:tab w:val="num" w:pos="3600"/>
        </w:tabs>
        <w:ind w:left="3600" w:hanging="360"/>
      </w:pPr>
      <w:rPr>
        <w:rFonts w:ascii="Arial" w:hAnsi="Arial" w:hint="default"/>
      </w:rPr>
    </w:lvl>
    <w:lvl w:ilvl="5" w:tplc="0896A9DA" w:tentative="1">
      <w:start w:val="1"/>
      <w:numFmt w:val="bullet"/>
      <w:lvlText w:val="•"/>
      <w:lvlJc w:val="left"/>
      <w:pPr>
        <w:tabs>
          <w:tab w:val="num" w:pos="4320"/>
        </w:tabs>
        <w:ind w:left="4320" w:hanging="360"/>
      </w:pPr>
      <w:rPr>
        <w:rFonts w:ascii="Arial" w:hAnsi="Arial" w:hint="default"/>
      </w:rPr>
    </w:lvl>
    <w:lvl w:ilvl="6" w:tplc="84484092" w:tentative="1">
      <w:start w:val="1"/>
      <w:numFmt w:val="bullet"/>
      <w:lvlText w:val="•"/>
      <w:lvlJc w:val="left"/>
      <w:pPr>
        <w:tabs>
          <w:tab w:val="num" w:pos="5040"/>
        </w:tabs>
        <w:ind w:left="5040" w:hanging="360"/>
      </w:pPr>
      <w:rPr>
        <w:rFonts w:ascii="Arial" w:hAnsi="Arial" w:hint="default"/>
      </w:rPr>
    </w:lvl>
    <w:lvl w:ilvl="7" w:tplc="A1E2C3C4" w:tentative="1">
      <w:start w:val="1"/>
      <w:numFmt w:val="bullet"/>
      <w:lvlText w:val="•"/>
      <w:lvlJc w:val="left"/>
      <w:pPr>
        <w:tabs>
          <w:tab w:val="num" w:pos="5760"/>
        </w:tabs>
        <w:ind w:left="5760" w:hanging="360"/>
      </w:pPr>
      <w:rPr>
        <w:rFonts w:ascii="Arial" w:hAnsi="Arial" w:hint="default"/>
      </w:rPr>
    </w:lvl>
    <w:lvl w:ilvl="8" w:tplc="F2CAFAC0" w:tentative="1">
      <w:start w:val="1"/>
      <w:numFmt w:val="bullet"/>
      <w:lvlText w:val="•"/>
      <w:lvlJc w:val="left"/>
      <w:pPr>
        <w:tabs>
          <w:tab w:val="num" w:pos="6480"/>
        </w:tabs>
        <w:ind w:left="6480" w:hanging="360"/>
      </w:pPr>
      <w:rPr>
        <w:rFonts w:ascii="Arial" w:hAnsi="Arial" w:hint="default"/>
      </w:rPr>
    </w:lvl>
  </w:abstractNum>
  <w:abstractNum w:abstractNumId="22">
    <w:nsid w:val="233E4D69"/>
    <w:multiLevelType w:val="hybridMultilevel"/>
    <w:tmpl w:val="F5F2D4C0"/>
    <w:lvl w:ilvl="0" w:tplc="5D66AFDC">
      <w:start w:val="1"/>
      <w:numFmt w:val="bullet"/>
      <w:lvlText w:val="•"/>
      <w:lvlJc w:val="left"/>
      <w:pPr>
        <w:tabs>
          <w:tab w:val="num" w:pos="720"/>
        </w:tabs>
        <w:ind w:left="720" w:hanging="360"/>
      </w:pPr>
      <w:rPr>
        <w:rFonts w:ascii="Arial" w:hAnsi="Arial" w:hint="default"/>
      </w:rPr>
    </w:lvl>
    <w:lvl w:ilvl="1" w:tplc="F7A4030E" w:tentative="1">
      <w:start w:val="1"/>
      <w:numFmt w:val="bullet"/>
      <w:lvlText w:val="•"/>
      <w:lvlJc w:val="left"/>
      <w:pPr>
        <w:tabs>
          <w:tab w:val="num" w:pos="1440"/>
        </w:tabs>
        <w:ind w:left="1440" w:hanging="360"/>
      </w:pPr>
      <w:rPr>
        <w:rFonts w:ascii="Arial" w:hAnsi="Arial" w:hint="default"/>
      </w:rPr>
    </w:lvl>
    <w:lvl w:ilvl="2" w:tplc="933256BA" w:tentative="1">
      <w:start w:val="1"/>
      <w:numFmt w:val="bullet"/>
      <w:lvlText w:val="•"/>
      <w:lvlJc w:val="left"/>
      <w:pPr>
        <w:tabs>
          <w:tab w:val="num" w:pos="2160"/>
        </w:tabs>
        <w:ind w:left="2160" w:hanging="360"/>
      </w:pPr>
      <w:rPr>
        <w:rFonts w:ascii="Arial" w:hAnsi="Arial" w:hint="default"/>
      </w:rPr>
    </w:lvl>
    <w:lvl w:ilvl="3" w:tplc="92486FD0" w:tentative="1">
      <w:start w:val="1"/>
      <w:numFmt w:val="bullet"/>
      <w:lvlText w:val="•"/>
      <w:lvlJc w:val="left"/>
      <w:pPr>
        <w:tabs>
          <w:tab w:val="num" w:pos="2880"/>
        </w:tabs>
        <w:ind w:left="2880" w:hanging="360"/>
      </w:pPr>
      <w:rPr>
        <w:rFonts w:ascii="Arial" w:hAnsi="Arial" w:hint="default"/>
      </w:rPr>
    </w:lvl>
    <w:lvl w:ilvl="4" w:tplc="F416AA44" w:tentative="1">
      <w:start w:val="1"/>
      <w:numFmt w:val="bullet"/>
      <w:lvlText w:val="•"/>
      <w:lvlJc w:val="left"/>
      <w:pPr>
        <w:tabs>
          <w:tab w:val="num" w:pos="3600"/>
        </w:tabs>
        <w:ind w:left="3600" w:hanging="360"/>
      </w:pPr>
      <w:rPr>
        <w:rFonts w:ascii="Arial" w:hAnsi="Arial" w:hint="default"/>
      </w:rPr>
    </w:lvl>
    <w:lvl w:ilvl="5" w:tplc="93049CF8" w:tentative="1">
      <w:start w:val="1"/>
      <w:numFmt w:val="bullet"/>
      <w:lvlText w:val="•"/>
      <w:lvlJc w:val="left"/>
      <w:pPr>
        <w:tabs>
          <w:tab w:val="num" w:pos="4320"/>
        </w:tabs>
        <w:ind w:left="4320" w:hanging="360"/>
      </w:pPr>
      <w:rPr>
        <w:rFonts w:ascii="Arial" w:hAnsi="Arial" w:hint="default"/>
      </w:rPr>
    </w:lvl>
    <w:lvl w:ilvl="6" w:tplc="77CC3C56" w:tentative="1">
      <w:start w:val="1"/>
      <w:numFmt w:val="bullet"/>
      <w:lvlText w:val="•"/>
      <w:lvlJc w:val="left"/>
      <w:pPr>
        <w:tabs>
          <w:tab w:val="num" w:pos="5040"/>
        </w:tabs>
        <w:ind w:left="5040" w:hanging="360"/>
      </w:pPr>
      <w:rPr>
        <w:rFonts w:ascii="Arial" w:hAnsi="Arial" w:hint="default"/>
      </w:rPr>
    </w:lvl>
    <w:lvl w:ilvl="7" w:tplc="2DC8CB4E" w:tentative="1">
      <w:start w:val="1"/>
      <w:numFmt w:val="bullet"/>
      <w:lvlText w:val="•"/>
      <w:lvlJc w:val="left"/>
      <w:pPr>
        <w:tabs>
          <w:tab w:val="num" w:pos="5760"/>
        </w:tabs>
        <w:ind w:left="5760" w:hanging="360"/>
      </w:pPr>
      <w:rPr>
        <w:rFonts w:ascii="Arial" w:hAnsi="Arial" w:hint="default"/>
      </w:rPr>
    </w:lvl>
    <w:lvl w:ilvl="8" w:tplc="FEC8FCBA" w:tentative="1">
      <w:start w:val="1"/>
      <w:numFmt w:val="bullet"/>
      <w:lvlText w:val="•"/>
      <w:lvlJc w:val="left"/>
      <w:pPr>
        <w:tabs>
          <w:tab w:val="num" w:pos="6480"/>
        </w:tabs>
        <w:ind w:left="6480" w:hanging="360"/>
      </w:pPr>
      <w:rPr>
        <w:rFonts w:ascii="Arial" w:hAnsi="Arial" w:hint="default"/>
      </w:rPr>
    </w:lvl>
  </w:abstractNum>
  <w:abstractNum w:abstractNumId="23">
    <w:nsid w:val="24E8157A"/>
    <w:multiLevelType w:val="hybridMultilevel"/>
    <w:tmpl w:val="15CE041A"/>
    <w:lvl w:ilvl="0" w:tplc="C85617D0">
      <w:start w:val="1"/>
      <w:numFmt w:val="bullet"/>
      <w:lvlText w:val="•"/>
      <w:lvlJc w:val="left"/>
      <w:pPr>
        <w:tabs>
          <w:tab w:val="num" w:pos="720"/>
        </w:tabs>
        <w:ind w:left="720" w:hanging="360"/>
      </w:pPr>
      <w:rPr>
        <w:rFonts w:ascii="Arial" w:hAnsi="Arial" w:hint="default"/>
      </w:rPr>
    </w:lvl>
    <w:lvl w:ilvl="1" w:tplc="024C9C36" w:tentative="1">
      <w:start w:val="1"/>
      <w:numFmt w:val="bullet"/>
      <w:lvlText w:val="•"/>
      <w:lvlJc w:val="left"/>
      <w:pPr>
        <w:tabs>
          <w:tab w:val="num" w:pos="1440"/>
        </w:tabs>
        <w:ind w:left="1440" w:hanging="360"/>
      </w:pPr>
      <w:rPr>
        <w:rFonts w:ascii="Arial" w:hAnsi="Arial" w:hint="default"/>
      </w:rPr>
    </w:lvl>
    <w:lvl w:ilvl="2" w:tplc="4B16EAF8" w:tentative="1">
      <w:start w:val="1"/>
      <w:numFmt w:val="bullet"/>
      <w:lvlText w:val="•"/>
      <w:lvlJc w:val="left"/>
      <w:pPr>
        <w:tabs>
          <w:tab w:val="num" w:pos="2160"/>
        </w:tabs>
        <w:ind w:left="2160" w:hanging="360"/>
      </w:pPr>
      <w:rPr>
        <w:rFonts w:ascii="Arial" w:hAnsi="Arial" w:hint="default"/>
      </w:rPr>
    </w:lvl>
    <w:lvl w:ilvl="3" w:tplc="B68802AA" w:tentative="1">
      <w:start w:val="1"/>
      <w:numFmt w:val="bullet"/>
      <w:lvlText w:val="•"/>
      <w:lvlJc w:val="left"/>
      <w:pPr>
        <w:tabs>
          <w:tab w:val="num" w:pos="2880"/>
        </w:tabs>
        <w:ind w:left="2880" w:hanging="360"/>
      </w:pPr>
      <w:rPr>
        <w:rFonts w:ascii="Arial" w:hAnsi="Arial" w:hint="default"/>
      </w:rPr>
    </w:lvl>
    <w:lvl w:ilvl="4" w:tplc="90D49C28" w:tentative="1">
      <w:start w:val="1"/>
      <w:numFmt w:val="bullet"/>
      <w:lvlText w:val="•"/>
      <w:lvlJc w:val="left"/>
      <w:pPr>
        <w:tabs>
          <w:tab w:val="num" w:pos="3600"/>
        </w:tabs>
        <w:ind w:left="3600" w:hanging="360"/>
      </w:pPr>
      <w:rPr>
        <w:rFonts w:ascii="Arial" w:hAnsi="Arial" w:hint="default"/>
      </w:rPr>
    </w:lvl>
    <w:lvl w:ilvl="5" w:tplc="4C0CC430" w:tentative="1">
      <w:start w:val="1"/>
      <w:numFmt w:val="bullet"/>
      <w:lvlText w:val="•"/>
      <w:lvlJc w:val="left"/>
      <w:pPr>
        <w:tabs>
          <w:tab w:val="num" w:pos="4320"/>
        </w:tabs>
        <w:ind w:left="4320" w:hanging="360"/>
      </w:pPr>
      <w:rPr>
        <w:rFonts w:ascii="Arial" w:hAnsi="Arial" w:hint="default"/>
      </w:rPr>
    </w:lvl>
    <w:lvl w:ilvl="6" w:tplc="12CC635E" w:tentative="1">
      <w:start w:val="1"/>
      <w:numFmt w:val="bullet"/>
      <w:lvlText w:val="•"/>
      <w:lvlJc w:val="left"/>
      <w:pPr>
        <w:tabs>
          <w:tab w:val="num" w:pos="5040"/>
        </w:tabs>
        <w:ind w:left="5040" w:hanging="360"/>
      </w:pPr>
      <w:rPr>
        <w:rFonts w:ascii="Arial" w:hAnsi="Arial" w:hint="default"/>
      </w:rPr>
    </w:lvl>
    <w:lvl w:ilvl="7" w:tplc="9C1C7092" w:tentative="1">
      <w:start w:val="1"/>
      <w:numFmt w:val="bullet"/>
      <w:lvlText w:val="•"/>
      <w:lvlJc w:val="left"/>
      <w:pPr>
        <w:tabs>
          <w:tab w:val="num" w:pos="5760"/>
        </w:tabs>
        <w:ind w:left="5760" w:hanging="360"/>
      </w:pPr>
      <w:rPr>
        <w:rFonts w:ascii="Arial" w:hAnsi="Arial" w:hint="default"/>
      </w:rPr>
    </w:lvl>
    <w:lvl w:ilvl="8" w:tplc="18E8D7F4" w:tentative="1">
      <w:start w:val="1"/>
      <w:numFmt w:val="bullet"/>
      <w:lvlText w:val="•"/>
      <w:lvlJc w:val="left"/>
      <w:pPr>
        <w:tabs>
          <w:tab w:val="num" w:pos="6480"/>
        </w:tabs>
        <w:ind w:left="6480" w:hanging="360"/>
      </w:pPr>
      <w:rPr>
        <w:rFonts w:ascii="Arial" w:hAnsi="Arial" w:hint="default"/>
      </w:rPr>
    </w:lvl>
  </w:abstractNum>
  <w:abstractNum w:abstractNumId="24">
    <w:nsid w:val="26623322"/>
    <w:multiLevelType w:val="hybridMultilevel"/>
    <w:tmpl w:val="BD2CD41C"/>
    <w:lvl w:ilvl="0" w:tplc="B908E7A4">
      <w:start w:val="1"/>
      <w:numFmt w:val="bullet"/>
      <w:lvlText w:val="•"/>
      <w:lvlJc w:val="left"/>
      <w:pPr>
        <w:tabs>
          <w:tab w:val="num" w:pos="720"/>
        </w:tabs>
        <w:ind w:left="720" w:hanging="360"/>
      </w:pPr>
      <w:rPr>
        <w:rFonts w:ascii="Arial" w:hAnsi="Arial" w:hint="default"/>
      </w:rPr>
    </w:lvl>
    <w:lvl w:ilvl="1" w:tplc="0F020EC2" w:tentative="1">
      <w:start w:val="1"/>
      <w:numFmt w:val="bullet"/>
      <w:lvlText w:val="•"/>
      <w:lvlJc w:val="left"/>
      <w:pPr>
        <w:tabs>
          <w:tab w:val="num" w:pos="1440"/>
        </w:tabs>
        <w:ind w:left="1440" w:hanging="360"/>
      </w:pPr>
      <w:rPr>
        <w:rFonts w:ascii="Arial" w:hAnsi="Arial" w:hint="default"/>
      </w:rPr>
    </w:lvl>
    <w:lvl w:ilvl="2" w:tplc="A8ECFEBE" w:tentative="1">
      <w:start w:val="1"/>
      <w:numFmt w:val="bullet"/>
      <w:lvlText w:val="•"/>
      <w:lvlJc w:val="left"/>
      <w:pPr>
        <w:tabs>
          <w:tab w:val="num" w:pos="2160"/>
        </w:tabs>
        <w:ind w:left="2160" w:hanging="360"/>
      </w:pPr>
      <w:rPr>
        <w:rFonts w:ascii="Arial" w:hAnsi="Arial" w:hint="default"/>
      </w:rPr>
    </w:lvl>
    <w:lvl w:ilvl="3" w:tplc="63B461EA" w:tentative="1">
      <w:start w:val="1"/>
      <w:numFmt w:val="bullet"/>
      <w:lvlText w:val="•"/>
      <w:lvlJc w:val="left"/>
      <w:pPr>
        <w:tabs>
          <w:tab w:val="num" w:pos="2880"/>
        </w:tabs>
        <w:ind w:left="2880" w:hanging="360"/>
      </w:pPr>
      <w:rPr>
        <w:rFonts w:ascii="Arial" w:hAnsi="Arial" w:hint="default"/>
      </w:rPr>
    </w:lvl>
    <w:lvl w:ilvl="4" w:tplc="CA2CAC14" w:tentative="1">
      <w:start w:val="1"/>
      <w:numFmt w:val="bullet"/>
      <w:lvlText w:val="•"/>
      <w:lvlJc w:val="left"/>
      <w:pPr>
        <w:tabs>
          <w:tab w:val="num" w:pos="3600"/>
        </w:tabs>
        <w:ind w:left="3600" w:hanging="360"/>
      </w:pPr>
      <w:rPr>
        <w:rFonts w:ascii="Arial" w:hAnsi="Arial" w:hint="default"/>
      </w:rPr>
    </w:lvl>
    <w:lvl w:ilvl="5" w:tplc="0F28CC8E" w:tentative="1">
      <w:start w:val="1"/>
      <w:numFmt w:val="bullet"/>
      <w:lvlText w:val="•"/>
      <w:lvlJc w:val="left"/>
      <w:pPr>
        <w:tabs>
          <w:tab w:val="num" w:pos="4320"/>
        </w:tabs>
        <w:ind w:left="4320" w:hanging="360"/>
      </w:pPr>
      <w:rPr>
        <w:rFonts w:ascii="Arial" w:hAnsi="Arial" w:hint="default"/>
      </w:rPr>
    </w:lvl>
    <w:lvl w:ilvl="6" w:tplc="ECCC05D0" w:tentative="1">
      <w:start w:val="1"/>
      <w:numFmt w:val="bullet"/>
      <w:lvlText w:val="•"/>
      <w:lvlJc w:val="left"/>
      <w:pPr>
        <w:tabs>
          <w:tab w:val="num" w:pos="5040"/>
        </w:tabs>
        <w:ind w:left="5040" w:hanging="360"/>
      </w:pPr>
      <w:rPr>
        <w:rFonts w:ascii="Arial" w:hAnsi="Arial" w:hint="default"/>
      </w:rPr>
    </w:lvl>
    <w:lvl w:ilvl="7" w:tplc="40CC2F40" w:tentative="1">
      <w:start w:val="1"/>
      <w:numFmt w:val="bullet"/>
      <w:lvlText w:val="•"/>
      <w:lvlJc w:val="left"/>
      <w:pPr>
        <w:tabs>
          <w:tab w:val="num" w:pos="5760"/>
        </w:tabs>
        <w:ind w:left="5760" w:hanging="360"/>
      </w:pPr>
      <w:rPr>
        <w:rFonts w:ascii="Arial" w:hAnsi="Arial" w:hint="default"/>
      </w:rPr>
    </w:lvl>
    <w:lvl w:ilvl="8" w:tplc="12EA0256" w:tentative="1">
      <w:start w:val="1"/>
      <w:numFmt w:val="bullet"/>
      <w:lvlText w:val="•"/>
      <w:lvlJc w:val="left"/>
      <w:pPr>
        <w:tabs>
          <w:tab w:val="num" w:pos="6480"/>
        </w:tabs>
        <w:ind w:left="6480" w:hanging="360"/>
      </w:pPr>
      <w:rPr>
        <w:rFonts w:ascii="Arial" w:hAnsi="Arial" w:hint="default"/>
      </w:rPr>
    </w:lvl>
  </w:abstractNum>
  <w:abstractNum w:abstractNumId="25">
    <w:nsid w:val="298A58E6"/>
    <w:multiLevelType w:val="hybridMultilevel"/>
    <w:tmpl w:val="9562645A"/>
    <w:lvl w:ilvl="0" w:tplc="3CA6271C">
      <w:start w:val="1"/>
      <w:numFmt w:val="bullet"/>
      <w:lvlText w:val="•"/>
      <w:lvlJc w:val="left"/>
      <w:pPr>
        <w:tabs>
          <w:tab w:val="num" w:pos="720"/>
        </w:tabs>
        <w:ind w:left="720" w:hanging="360"/>
      </w:pPr>
      <w:rPr>
        <w:rFonts w:ascii="Arial" w:hAnsi="Arial" w:hint="default"/>
      </w:rPr>
    </w:lvl>
    <w:lvl w:ilvl="1" w:tplc="B276EF80" w:tentative="1">
      <w:start w:val="1"/>
      <w:numFmt w:val="bullet"/>
      <w:lvlText w:val="•"/>
      <w:lvlJc w:val="left"/>
      <w:pPr>
        <w:tabs>
          <w:tab w:val="num" w:pos="1440"/>
        </w:tabs>
        <w:ind w:left="1440" w:hanging="360"/>
      </w:pPr>
      <w:rPr>
        <w:rFonts w:ascii="Arial" w:hAnsi="Arial" w:hint="default"/>
      </w:rPr>
    </w:lvl>
    <w:lvl w:ilvl="2" w:tplc="B5A4CE22" w:tentative="1">
      <w:start w:val="1"/>
      <w:numFmt w:val="bullet"/>
      <w:lvlText w:val="•"/>
      <w:lvlJc w:val="left"/>
      <w:pPr>
        <w:tabs>
          <w:tab w:val="num" w:pos="2160"/>
        </w:tabs>
        <w:ind w:left="2160" w:hanging="360"/>
      </w:pPr>
      <w:rPr>
        <w:rFonts w:ascii="Arial" w:hAnsi="Arial" w:hint="default"/>
      </w:rPr>
    </w:lvl>
    <w:lvl w:ilvl="3" w:tplc="A9D27C6A" w:tentative="1">
      <w:start w:val="1"/>
      <w:numFmt w:val="bullet"/>
      <w:lvlText w:val="•"/>
      <w:lvlJc w:val="left"/>
      <w:pPr>
        <w:tabs>
          <w:tab w:val="num" w:pos="2880"/>
        </w:tabs>
        <w:ind w:left="2880" w:hanging="360"/>
      </w:pPr>
      <w:rPr>
        <w:rFonts w:ascii="Arial" w:hAnsi="Arial" w:hint="default"/>
      </w:rPr>
    </w:lvl>
    <w:lvl w:ilvl="4" w:tplc="90B635C6" w:tentative="1">
      <w:start w:val="1"/>
      <w:numFmt w:val="bullet"/>
      <w:lvlText w:val="•"/>
      <w:lvlJc w:val="left"/>
      <w:pPr>
        <w:tabs>
          <w:tab w:val="num" w:pos="3600"/>
        </w:tabs>
        <w:ind w:left="3600" w:hanging="360"/>
      </w:pPr>
      <w:rPr>
        <w:rFonts w:ascii="Arial" w:hAnsi="Arial" w:hint="default"/>
      </w:rPr>
    </w:lvl>
    <w:lvl w:ilvl="5" w:tplc="70FACB22" w:tentative="1">
      <w:start w:val="1"/>
      <w:numFmt w:val="bullet"/>
      <w:lvlText w:val="•"/>
      <w:lvlJc w:val="left"/>
      <w:pPr>
        <w:tabs>
          <w:tab w:val="num" w:pos="4320"/>
        </w:tabs>
        <w:ind w:left="4320" w:hanging="360"/>
      </w:pPr>
      <w:rPr>
        <w:rFonts w:ascii="Arial" w:hAnsi="Arial" w:hint="default"/>
      </w:rPr>
    </w:lvl>
    <w:lvl w:ilvl="6" w:tplc="5A6C3EE0" w:tentative="1">
      <w:start w:val="1"/>
      <w:numFmt w:val="bullet"/>
      <w:lvlText w:val="•"/>
      <w:lvlJc w:val="left"/>
      <w:pPr>
        <w:tabs>
          <w:tab w:val="num" w:pos="5040"/>
        </w:tabs>
        <w:ind w:left="5040" w:hanging="360"/>
      </w:pPr>
      <w:rPr>
        <w:rFonts w:ascii="Arial" w:hAnsi="Arial" w:hint="default"/>
      </w:rPr>
    </w:lvl>
    <w:lvl w:ilvl="7" w:tplc="A148EDAA" w:tentative="1">
      <w:start w:val="1"/>
      <w:numFmt w:val="bullet"/>
      <w:lvlText w:val="•"/>
      <w:lvlJc w:val="left"/>
      <w:pPr>
        <w:tabs>
          <w:tab w:val="num" w:pos="5760"/>
        </w:tabs>
        <w:ind w:left="5760" w:hanging="360"/>
      </w:pPr>
      <w:rPr>
        <w:rFonts w:ascii="Arial" w:hAnsi="Arial" w:hint="default"/>
      </w:rPr>
    </w:lvl>
    <w:lvl w:ilvl="8" w:tplc="1250C40E" w:tentative="1">
      <w:start w:val="1"/>
      <w:numFmt w:val="bullet"/>
      <w:lvlText w:val="•"/>
      <w:lvlJc w:val="left"/>
      <w:pPr>
        <w:tabs>
          <w:tab w:val="num" w:pos="6480"/>
        </w:tabs>
        <w:ind w:left="6480" w:hanging="360"/>
      </w:pPr>
      <w:rPr>
        <w:rFonts w:ascii="Arial" w:hAnsi="Arial" w:hint="default"/>
      </w:rPr>
    </w:lvl>
  </w:abstractNum>
  <w:abstractNum w:abstractNumId="26">
    <w:nsid w:val="2AE02122"/>
    <w:multiLevelType w:val="hybridMultilevel"/>
    <w:tmpl w:val="AF34038A"/>
    <w:lvl w:ilvl="0" w:tplc="041A9B38">
      <w:start w:val="1"/>
      <w:numFmt w:val="bullet"/>
      <w:lvlText w:val="•"/>
      <w:lvlJc w:val="left"/>
      <w:pPr>
        <w:tabs>
          <w:tab w:val="num" w:pos="720"/>
        </w:tabs>
        <w:ind w:left="720" w:hanging="360"/>
      </w:pPr>
      <w:rPr>
        <w:rFonts w:ascii="Arial" w:hAnsi="Arial" w:hint="default"/>
      </w:rPr>
    </w:lvl>
    <w:lvl w:ilvl="1" w:tplc="5A4207C2" w:tentative="1">
      <w:start w:val="1"/>
      <w:numFmt w:val="bullet"/>
      <w:lvlText w:val="•"/>
      <w:lvlJc w:val="left"/>
      <w:pPr>
        <w:tabs>
          <w:tab w:val="num" w:pos="1440"/>
        </w:tabs>
        <w:ind w:left="1440" w:hanging="360"/>
      </w:pPr>
      <w:rPr>
        <w:rFonts w:ascii="Arial" w:hAnsi="Arial" w:hint="default"/>
      </w:rPr>
    </w:lvl>
    <w:lvl w:ilvl="2" w:tplc="E45065C4" w:tentative="1">
      <w:start w:val="1"/>
      <w:numFmt w:val="bullet"/>
      <w:lvlText w:val="•"/>
      <w:lvlJc w:val="left"/>
      <w:pPr>
        <w:tabs>
          <w:tab w:val="num" w:pos="2160"/>
        </w:tabs>
        <w:ind w:left="2160" w:hanging="360"/>
      </w:pPr>
      <w:rPr>
        <w:rFonts w:ascii="Arial" w:hAnsi="Arial" w:hint="default"/>
      </w:rPr>
    </w:lvl>
    <w:lvl w:ilvl="3" w:tplc="6534D5BE" w:tentative="1">
      <w:start w:val="1"/>
      <w:numFmt w:val="bullet"/>
      <w:lvlText w:val="•"/>
      <w:lvlJc w:val="left"/>
      <w:pPr>
        <w:tabs>
          <w:tab w:val="num" w:pos="2880"/>
        </w:tabs>
        <w:ind w:left="2880" w:hanging="360"/>
      </w:pPr>
      <w:rPr>
        <w:rFonts w:ascii="Arial" w:hAnsi="Arial" w:hint="default"/>
      </w:rPr>
    </w:lvl>
    <w:lvl w:ilvl="4" w:tplc="5C9E91AA" w:tentative="1">
      <w:start w:val="1"/>
      <w:numFmt w:val="bullet"/>
      <w:lvlText w:val="•"/>
      <w:lvlJc w:val="left"/>
      <w:pPr>
        <w:tabs>
          <w:tab w:val="num" w:pos="3600"/>
        </w:tabs>
        <w:ind w:left="3600" w:hanging="360"/>
      </w:pPr>
      <w:rPr>
        <w:rFonts w:ascii="Arial" w:hAnsi="Arial" w:hint="default"/>
      </w:rPr>
    </w:lvl>
    <w:lvl w:ilvl="5" w:tplc="B56EB956" w:tentative="1">
      <w:start w:val="1"/>
      <w:numFmt w:val="bullet"/>
      <w:lvlText w:val="•"/>
      <w:lvlJc w:val="left"/>
      <w:pPr>
        <w:tabs>
          <w:tab w:val="num" w:pos="4320"/>
        </w:tabs>
        <w:ind w:left="4320" w:hanging="360"/>
      </w:pPr>
      <w:rPr>
        <w:rFonts w:ascii="Arial" w:hAnsi="Arial" w:hint="default"/>
      </w:rPr>
    </w:lvl>
    <w:lvl w:ilvl="6" w:tplc="8B90B568" w:tentative="1">
      <w:start w:val="1"/>
      <w:numFmt w:val="bullet"/>
      <w:lvlText w:val="•"/>
      <w:lvlJc w:val="left"/>
      <w:pPr>
        <w:tabs>
          <w:tab w:val="num" w:pos="5040"/>
        </w:tabs>
        <w:ind w:left="5040" w:hanging="360"/>
      </w:pPr>
      <w:rPr>
        <w:rFonts w:ascii="Arial" w:hAnsi="Arial" w:hint="default"/>
      </w:rPr>
    </w:lvl>
    <w:lvl w:ilvl="7" w:tplc="F8FC5E30" w:tentative="1">
      <w:start w:val="1"/>
      <w:numFmt w:val="bullet"/>
      <w:lvlText w:val="•"/>
      <w:lvlJc w:val="left"/>
      <w:pPr>
        <w:tabs>
          <w:tab w:val="num" w:pos="5760"/>
        </w:tabs>
        <w:ind w:left="5760" w:hanging="360"/>
      </w:pPr>
      <w:rPr>
        <w:rFonts w:ascii="Arial" w:hAnsi="Arial" w:hint="default"/>
      </w:rPr>
    </w:lvl>
    <w:lvl w:ilvl="8" w:tplc="E7343A3C" w:tentative="1">
      <w:start w:val="1"/>
      <w:numFmt w:val="bullet"/>
      <w:lvlText w:val="•"/>
      <w:lvlJc w:val="left"/>
      <w:pPr>
        <w:tabs>
          <w:tab w:val="num" w:pos="6480"/>
        </w:tabs>
        <w:ind w:left="6480" w:hanging="360"/>
      </w:pPr>
      <w:rPr>
        <w:rFonts w:ascii="Arial" w:hAnsi="Arial" w:hint="default"/>
      </w:rPr>
    </w:lvl>
  </w:abstractNum>
  <w:abstractNum w:abstractNumId="27">
    <w:nsid w:val="2B981112"/>
    <w:multiLevelType w:val="hybridMultilevel"/>
    <w:tmpl w:val="37E00C3C"/>
    <w:lvl w:ilvl="0" w:tplc="A394FE76">
      <w:start w:val="1"/>
      <w:numFmt w:val="bullet"/>
      <w:lvlText w:val="•"/>
      <w:lvlJc w:val="left"/>
      <w:pPr>
        <w:tabs>
          <w:tab w:val="num" w:pos="720"/>
        </w:tabs>
        <w:ind w:left="720" w:hanging="360"/>
      </w:pPr>
      <w:rPr>
        <w:rFonts w:ascii="Arial" w:hAnsi="Arial" w:hint="default"/>
      </w:rPr>
    </w:lvl>
    <w:lvl w:ilvl="1" w:tplc="9B5EEF54" w:tentative="1">
      <w:start w:val="1"/>
      <w:numFmt w:val="bullet"/>
      <w:lvlText w:val="•"/>
      <w:lvlJc w:val="left"/>
      <w:pPr>
        <w:tabs>
          <w:tab w:val="num" w:pos="1440"/>
        </w:tabs>
        <w:ind w:left="1440" w:hanging="360"/>
      </w:pPr>
      <w:rPr>
        <w:rFonts w:ascii="Arial" w:hAnsi="Arial" w:hint="default"/>
      </w:rPr>
    </w:lvl>
    <w:lvl w:ilvl="2" w:tplc="0F0A4ADA" w:tentative="1">
      <w:start w:val="1"/>
      <w:numFmt w:val="bullet"/>
      <w:lvlText w:val="•"/>
      <w:lvlJc w:val="left"/>
      <w:pPr>
        <w:tabs>
          <w:tab w:val="num" w:pos="2160"/>
        </w:tabs>
        <w:ind w:left="2160" w:hanging="360"/>
      </w:pPr>
      <w:rPr>
        <w:rFonts w:ascii="Arial" w:hAnsi="Arial" w:hint="default"/>
      </w:rPr>
    </w:lvl>
    <w:lvl w:ilvl="3" w:tplc="02A4BE76" w:tentative="1">
      <w:start w:val="1"/>
      <w:numFmt w:val="bullet"/>
      <w:lvlText w:val="•"/>
      <w:lvlJc w:val="left"/>
      <w:pPr>
        <w:tabs>
          <w:tab w:val="num" w:pos="2880"/>
        </w:tabs>
        <w:ind w:left="2880" w:hanging="360"/>
      </w:pPr>
      <w:rPr>
        <w:rFonts w:ascii="Arial" w:hAnsi="Arial" w:hint="default"/>
      </w:rPr>
    </w:lvl>
    <w:lvl w:ilvl="4" w:tplc="6186EC0C" w:tentative="1">
      <w:start w:val="1"/>
      <w:numFmt w:val="bullet"/>
      <w:lvlText w:val="•"/>
      <w:lvlJc w:val="left"/>
      <w:pPr>
        <w:tabs>
          <w:tab w:val="num" w:pos="3600"/>
        </w:tabs>
        <w:ind w:left="3600" w:hanging="360"/>
      </w:pPr>
      <w:rPr>
        <w:rFonts w:ascii="Arial" w:hAnsi="Arial" w:hint="default"/>
      </w:rPr>
    </w:lvl>
    <w:lvl w:ilvl="5" w:tplc="4868173C" w:tentative="1">
      <w:start w:val="1"/>
      <w:numFmt w:val="bullet"/>
      <w:lvlText w:val="•"/>
      <w:lvlJc w:val="left"/>
      <w:pPr>
        <w:tabs>
          <w:tab w:val="num" w:pos="4320"/>
        </w:tabs>
        <w:ind w:left="4320" w:hanging="360"/>
      </w:pPr>
      <w:rPr>
        <w:rFonts w:ascii="Arial" w:hAnsi="Arial" w:hint="default"/>
      </w:rPr>
    </w:lvl>
    <w:lvl w:ilvl="6" w:tplc="AF025042" w:tentative="1">
      <w:start w:val="1"/>
      <w:numFmt w:val="bullet"/>
      <w:lvlText w:val="•"/>
      <w:lvlJc w:val="left"/>
      <w:pPr>
        <w:tabs>
          <w:tab w:val="num" w:pos="5040"/>
        </w:tabs>
        <w:ind w:left="5040" w:hanging="360"/>
      </w:pPr>
      <w:rPr>
        <w:rFonts w:ascii="Arial" w:hAnsi="Arial" w:hint="default"/>
      </w:rPr>
    </w:lvl>
    <w:lvl w:ilvl="7" w:tplc="7D22F2F0" w:tentative="1">
      <w:start w:val="1"/>
      <w:numFmt w:val="bullet"/>
      <w:lvlText w:val="•"/>
      <w:lvlJc w:val="left"/>
      <w:pPr>
        <w:tabs>
          <w:tab w:val="num" w:pos="5760"/>
        </w:tabs>
        <w:ind w:left="5760" w:hanging="360"/>
      </w:pPr>
      <w:rPr>
        <w:rFonts w:ascii="Arial" w:hAnsi="Arial" w:hint="default"/>
      </w:rPr>
    </w:lvl>
    <w:lvl w:ilvl="8" w:tplc="91887530" w:tentative="1">
      <w:start w:val="1"/>
      <w:numFmt w:val="bullet"/>
      <w:lvlText w:val="•"/>
      <w:lvlJc w:val="left"/>
      <w:pPr>
        <w:tabs>
          <w:tab w:val="num" w:pos="6480"/>
        </w:tabs>
        <w:ind w:left="6480" w:hanging="360"/>
      </w:pPr>
      <w:rPr>
        <w:rFonts w:ascii="Arial" w:hAnsi="Arial" w:hint="default"/>
      </w:rPr>
    </w:lvl>
  </w:abstractNum>
  <w:abstractNum w:abstractNumId="28">
    <w:nsid w:val="2C5E4657"/>
    <w:multiLevelType w:val="hybridMultilevel"/>
    <w:tmpl w:val="80F25D68"/>
    <w:lvl w:ilvl="0" w:tplc="E5A6C88E">
      <w:start w:val="1"/>
      <w:numFmt w:val="bullet"/>
      <w:lvlText w:val="•"/>
      <w:lvlJc w:val="left"/>
      <w:pPr>
        <w:tabs>
          <w:tab w:val="num" w:pos="720"/>
        </w:tabs>
        <w:ind w:left="720" w:hanging="360"/>
      </w:pPr>
      <w:rPr>
        <w:rFonts w:ascii="Arial" w:hAnsi="Arial" w:hint="default"/>
      </w:rPr>
    </w:lvl>
    <w:lvl w:ilvl="1" w:tplc="71DC98B0" w:tentative="1">
      <w:start w:val="1"/>
      <w:numFmt w:val="bullet"/>
      <w:lvlText w:val="•"/>
      <w:lvlJc w:val="left"/>
      <w:pPr>
        <w:tabs>
          <w:tab w:val="num" w:pos="1440"/>
        </w:tabs>
        <w:ind w:left="1440" w:hanging="360"/>
      </w:pPr>
      <w:rPr>
        <w:rFonts w:ascii="Arial" w:hAnsi="Arial" w:hint="default"/>
      </w:rPr>
    </w:lvl>
    <w:lvl w:ilvl="2" w:tplc="31E2F6FA" w:tentative="1">
      <w:start w:val="1"/>
      <w:numFmt w:val="bullet"/>
      <w:lvlText w:val="•"/>
      <w:lvlJc w:val="left"/>
      <w:pPr>
        <w:tabs>
          <w:tab w:val="num" w:pos="2160"/>
        </w:tabs>
        <w:ind w:left="2160" w:hanging="360"/>
      </w:pPr>
      <w:rPr>
        <w:rFonts w:ascii="Arial" w:hAnsi="Arial" w:hint="default"/>
      </w:rPr>
    </w:lvl>
    <w:lvl w:ilvl="3" w:tplc="9CE48812" w:tentative="1">
      <w:start w:val="1"/>
      <w:numFmt w:val="bullet"/>
      <w:lvlText w:val="•"/>
      <w:lvlJc w:val="left"/>
      <w:pPr>
        <w:tabs>
          <w:tab w:val="num" w:pos="2880"/>
        </w:tabs>
        <w:ind w:left="2880" w:hanging="360"/>
      </w:pPr>
      <w:rPr>
        <w:rFonts w:ascii="Arial" w:hAnsi="Arial" w:hint="default"/>
      </w:rPr>
    </w:lvl>
    <w:lvl w:ilvl="4" w:tplc="A4C21C70" w:tentative="1">
      <w:start w:val="1"/>
      <w:numFmt w:val="bullet"/>
      <w:lvlText w:val="•"/>
      <w:lvlJc w:val="left"/>
      <w:pPr>
        <w:tabs>
          <w:tab w:val="num" w:pos="3600"/>
        </w:tabs>
        <w:ind w:left="3600" w:hanging="360"/>
      </w:pPr>
      <w:rPr>
        <w:rFonts w:ascii="Arial" w:hAnsi="Arial" w:hint="default"/>
      </w:rPr>
    </w:lvl>
    <w:lvl w:ilvl="5" w:tplc="3EB645A6" w:tentative="1">
      <w:start w:val="1"/>
      <w:numFmt w:val="bullet"/>
      <w:lvlText w:val="•"/>
      <w:lvlJc w:val="left"/>
      <w:pPr>
        <w:tabs>
          <w:tab w:val="num" w:pos="4320"/>
        </w:tabs>
        <w:ind w:left="4320" w:hanging="360"/>
      </w:pPr>
      <w:rPr>
        <w:rFonts w:ascii="Arial" w:hAnsi="Arial" w:hint="default"/>
      </w:rPr>
    </w:lvl>
    <w:lvl w:ilvl="6" w:tplc="489E35B4" w:tentative="1">
      <w:start w:val="1"/>
      <w:numFmt w:val="bullet"/>
      <w:lvlText w:val="•"/>
      <w:lvlJc w:val="left"/>
      <w:pPr>
        <w:tabs>
          <w:tab w:val="num" w:pos="5040"/>
        </w:tabs>
        <w:ind w:left="5040" w:hanging="360"/>
      </w:pPr>
      <w:rPr>
        <w:rFonts w:ascii="Arial" w:hAnsi="Arial" w:hint="default"/>
      </w:rPr>
    </w:lvl>
    <w:lvl w:ilvl="7" w:tplc="B0589742" w:tentative="1">
      <w:start w:val="1"/>
      <w:numFmt w:val="bullet"/>
      <w:lvlText w:val="•"/>
      <w:lvlJc w:val="left"/>
      <w:pPr>
        <w:tabs>
          <w:tab w:val="num" w:pos="5760"/>
        </w:tabs>
        <w:ind w:left="5760" w:hanging="360"/>
      </w:pPr>
      <w:rPr>
        <w:rFonts w:ascii="Arial" w:hAnsi="Arial" w:hint="default"/>
      </w:rPr>
    </w:lvl>
    <w:lvl w:ilvl="8" w:tplc="2BACE2E8" w:tentative="1">
      <w:start w:val="1"/>
      <w:numFmt w:val="bullet"/>
      <w:lvlText w:val="•"/>
      <w:lvlJc w:val="left"/>
      <w:pPr>
        <w:tabs>
          <w:tab w:val="num" w:pos="6480"/>
        </w:tabs>
        <w:ind w:left="6480" w:hanging="360"/>
      </w:pPr>
      <w:rPr>
        <w:rFonts w:ascii="Arial" w:hAnsi="Arial" w:hint="default"/>
      </w:rPr>
    </w:lvl>
  </w:abstractNum>
  <w:abstractNum w:abstractNumId="29">
    <w:nsid w:val="2CFC69D7"/>
    <w:multiLevelType w:val="hybridMultilevel"/>
    <w:tmpl w:val="6A2EF600"/>
    <w:lvl w:ilvl="0" w:tplc="E5129C58">
      <w:start w:val="1"/>
      <w:numFmt w:val="bullet"/>
      <w:lvlText w:val="•"/>
      <w:lvlJc w:val="left"/>
      <w:pPr>
        <w:tabs>
          <w:tab w:val="num" w:pos="720"/>
        </w:tabs>
        <w:ind w:left="720" w:hanging="360"/>
      </w:pPr>
      <w:rPr>
        <w:rFonts w:ascii="Arial" w:hAnsi="Arial" w:hint="default"/>
      </w:rPr>
    </w:lvl>
    <w:lvl w:ilvl="1" w:tplc="81E0D9E4" w:tentative="1">
      <w:start w:val="1"/>
      <w:numFmt w:val="bullet"/>
      <w:lvlText w:val="•"/>
      <w:lvlJc w:val="left"/>
      <w:pPr>
        <w:tabs>
          <w:tab w:val="num" w:pos="1440"/>
        </w:tabs>
        <w:ind w:left="1440" w:hanging="360"/>
      </w:pPr>
      <w:rPr>
        <w:rFonts w:ascii="Arial" w:hAnsi="Arial" w:hint="default"/>
      </w:rPr>
    </w:lvl>
    <w:lvl w:ilvl="2" w:tplc="B7BEAB96" w:tentative="1">
      <w:start w:val="1"/>
      <w:numFmt w:val="bullet"/>
      <w:lvlText w:val="•"/>
      <w:lvlJc w:val="left"/>
      <w:pPr>
        <w:tabs>
          <w:tab w:val="num" w:pos="2160"/>
        </w:tabs>
        <w:ind w:left="2160" w:hanging="360"/>
      </w:pPr>
      <w:rPr>
        <w:rFonts w:ascii="Arial" w:hAnsi="Arial" w:hint="default"/>
      </w:rPr>
    </w:lvl>
    <w:lvl w:ilvl="3" w:tplc="344A879C" w:tentative="1">
      <w:start w:val="1"/>
      <w:numFmt w:val="bullet"/>
      <w:lvlText w:val="•"/>
      <w:lvlJc w:val="left"/>
      <w:pPr>
        <w:tabs>
          <w:tab w:val="num" w:pos="2880"/>
        </w:tabs>
        <w:ind w:left="2880" w:hanging="360"/>
      </w:pPr>
      <w:rPr>
        <w:rFonts w:ascii="Arial" w:hAnsi="Arial" w:hint="default"/>
      </w:rPr>
    </w:lvl>
    <w:lvl w:ilvl="4" w:tplc="FCB68D04" w:tentative="1">
      <w:start w:val="1"/>
      <w:numFmt w:val="bullet"/>
      <w:lvlText w:val="•"/>
      <w:lvlJc w:val="left"/>
      <w:pPr>
        <w:tabs>
          <w:tab w:val="num" w:pos="3600"/>
        </w:tabs>
        <w:ind w:left="3600" w:hanging="360"/>
      </w:pPr>
      <w:rPr>
        <w:rFonts w:ascii="Arial" w:hAnsi="Arial" w:hint="default"/>
      </w:rPr>
    </w:lvl>
    <w:lvl w:ilvl="5" w:tplc="3B92BF74" w:tentative="1">
      <w:start w:val="1"/>
      <w:numFmt w:val="bullet"/>
      <w:lvlText w:val="•"/>
      <w:lvlJc w:val="left"/>
      <w:pPr>
        <w:tabs>
          <w:tab w:val="num" w:pos="4320"/>
        </w:tabs>
        <w:ind w:left="4320" w:hanging="360"/>
      </w:pPr>
      <w:rPr>
        <w:rFonts w:ascii="Arial" w:hAnsi="Arial" w:hint="default"/>
      </w:rPr>
    </w:lvl>
    <w:lvl w:ilvl="6" w:tplc="3A765044" w:tentative="1">
      <w:start w:val="1"/>
      <w:numFmt w:val="bullet"/>
      <w:lvlText w:val="•"/>
      <w:lvlJc w:val="left"/>
      <w:pPr>
        <w:tabs>
          <w:tab w:val="num" w:pos="5040"/>
        </w:tabs>
        <w:ind w:left="5040" w:hanging="360"/>
      </w:pPr>
      <w:rPr>
        <w:rFonts w:ascii="Arial" w:hAnsi="Arial" w:hint="default"/>
      </w:rPr>
    </w:lvl>
    <w:lvl w:ilvl="7" w:tplc="B8008C46" w:tentative="1">
      <w:start w:val="1"/>
      <w:numFmt w:val="bullet"/>
      <w:lvlText w:val="•"/>
      <w:lvlJc w:val="left"/>
      <w:pPr>
        <w:tabs>
          <w:tab w:val="num" w:pos="5760"/>
        </w:tabs>
        <w:ind w:left="5760" w:hanging="360"/>
      </w:pPr>
      <w:rPr>
        <w:rFonts w:ascii="Arial" w:hAnsi="Arial" w:hint="default"/>
      </w:rPr>
    </w:lvl>
    <w:lvl w:ilvl="8" w:tplc="E36C3E3E" w:tentative="1">
      <w:start w:val="1"/>
      <w:numFmt w:val="bullet"/>
      <w:lvlText w:val="•"/>
      <w:lvlJc w:val="left"/>
      <w:pPr>
        <w:tabs>
          <w:tab w:val="num" w:pos="6480"/>
        </w:tabs>
        <w:ind w:left="6480" w:hanging="360"/>
      </w:pPr>
      <w:rPr>
        <w:rFonts w:ascii="Arial" w:hAnsi="Arial" w:hint="default"/>
      </w:rPr>
    </w:lvl>
  </w:abstractNum>
  <w:abstractNum w:abstractNumId="30">
    <w:nsid w:val="317F1B4C"/>
    <w:multiLevelType w:val="hybridMultilevel"/>
    <w:tmpl w:val="C360F668"/>
    <w:lvl w:ilvl="0" w:tplc="A948D23A">
      <w:start w:val="1"/>
      <w:numFmt w:val="bullet"/>
      <w:lvlText w:val="•"/>
      <w:lvlJc w:val="left"/>
      <w:pPr>
        <w:tabs>
          <w:tab w:val="num" w:pos="720"/>
        </w:tabs>
        <w:ind w:left="720" w:hanging="360"/>
      </w:pPr>
      <w:rPr>
        <w:rFonts w:ascii="Arial" w:hAnsi="Arial" w:hint="default"/>
      </w:rPr>
    </w:lvl>
    <w:lvl w:ilvl="1" w:tplc="99340FF6" w:tentative="1">
      <w:start w:val="1"/>
      <w:numFmt w:val="bullet"/>
      <w:lvlText w:val="•"/>
      <w:lvlJc w:val="left"/>
      <w:pPr>
        <w:tabs>
          <w:tab w:val="num" w:pos="1440"/>
        </w:tabs>
        <w:ind w:left="1440" w:hanging="360"/>
      </w:pPr>
      <w:rPr>
        <w:rFonts w:ascii="Arial" w:hAnsi="Arial" w:hint="default"/>
      </w:rPr>
    </w:lvl>
    <w:lvl w:ilvl="2" w:tplc="B798ECD4" w:tentative="1">
      <w:start w:val="1"/>
      <w:numFmt w:val="bullet"/>
      <w:lvlText w:val="•"/>
      <w:lvlJc w:val="left"/>
      <w:pPr>
        <w:tabs>
          <w:tab w:val="num" w:pos="2160"/>
        </w:tabs>
        <w:ind w:left="2160" w:hanging="360"/>
      </w:pPr>
      <w:rPr>
        <w:rFonts w:ascii="Arial" w:hAnsi="Arial" w:hint="default"/>
      </w:rPr>
    </w:lvl>
    <w:lvl w:ilvl="3" w:tplc="41D8691C" w:tentative="1">
      <w:start w:val="1"/>
      <w:numFmt w:val="bullet"/>
      <w:lvlText w:val="•"/>
      <w:lvlJc w:val="left"/>
      <w:pPr>
        <w:tabs>
          <w:tab w:val="num" w:pos="2880"/>
        </w:tabs>
        <w:ind w:left="2880" w:hanging="360"/>
      </w:pPr>
      <w:rPr>
        <w:rFonts w:ascii="Arial" w:hAnsi="Arial" w:hint="default"/>
      </w:rPr>
    </w:lvl>
    <w:lvl w:ilvl="4" w:tplc="B2E0CAF0" w:tentative="1">
      <w:start w:val="1"/>
      <w:numFmt w:val="bullet"/>
      <w:lvlText w:val="•"/>
      <w:lvlJc w:val="left"/>
      <w:pPr>
        <w:tabs>
          <w:tab w:val="num" w:pos="3600"/>
        </w:tabs>
        <w:ind w:left="3600" w:hanging="360"/>
      </w:pPr>
      <w:rPr>
        <w:rFonts w:ascii="Arial" w:hAnsi="Arial" w:hint="default"/>
      </w:rPr>
    </w:lvl>
    <w:lvl w:ilvl="5" w:tplc="031E0FE2" w:tentative="1">
      <w:start w:val="1"/>
      <w:numFmt w:val="bullet"/>
      <w:lvlText w:val="•"/>
      <w:lvlJc w:val="left"/>
      <w:pPr>
        <w:tabs>
          <w:tab w:val="num" w:pos="4320"/>
        </w:tabs>
        <w:ind w:left="4320" w:hanging="360"/>
      </w:pPr>
      <w:rPr>
        <w:rFonts w:ascii="Arial" w:hAnsi="Arial" w:hint="default"/>
      </w:rPr>
    </w:lvl>
    <w:lvl w:ilvl="6" w:tplc="A260B284" w:tentative="1">
      <w:start w:val="1"/>
      <w:numFmt w:val="bullet"/>
      <w:lvlText w:val="•"/>
      <w:lvlJc w:val="left"/>
      <w:pPr>
        <w:tabs>
          <w:tab w:val="num" w:pos="5040"/>
        </w:tabs>
        <w:ind w:left="5040" w:hanging="360"/>
      </w:pPr>
      <w:rPr>
        <w:rFonts w:ascii="Arial" w:hAnsi="Arial" w:hint="default"/>
      </w:rPr>
    </w:lvl>
    <w:lvl w:ilvl="7" w:tplc="E89EAE28" w:tentative="1">
      <w:start w:val="1"/>
      <w:numFmt w:val="bullet"/>
      <w:lvlText w:val="•"/>
      <w:lvlJc w:val="left"/>
      <w:pPr>
        <w:tabs>
          <w:tab w:val="num" w:pos="5760"/>
        </w:tabs>
        <w:ind w:left="5760" w:hanging="360"/>
      </w:pPr>
      <w:rPr>
        <w:rFonts w:ascii="Arial" w:hAnsi="Arial" w:hint="default"/>
      </w:rPr>
    </w:lvl>
    <w:lvl w:ilvl="8" w:tplc="B176A30E" w:tentative="1">
      <w:start w:val="1"/>
      <w:numFmt w:val="bullet"/>
      <w:lvlText w:val="•"/>
      <w:lvlJc w:val="left"/>
      <w:pPr>
        <w:tabs>
          <w:tab w:val="num" w:pos="6480"/>
        </w:tabs>
        <w:ind w:left="6480" w:hanging="360"/>
      </w:pPr>
      <w:rPr>
        <w:rFonts w:ascii="Arial" w:hAnsi="Arial" w:hint="default"/>
      </w:rPr>
    </w:lvl>
  </w:abstractNum>
  <w:abstractNum w:abstractNumId="31">
    <w:nsid w:val="32D5562A"/>
    <w:multiLevelType w:val="hybridMultilevel"/>
    <w:tmpl w:val="C4C8AC02"/>
    <w:lvl w:ilvl="0" w:tplc="794CD5BA">
      <w:start w:val="1"/>
      <w:numFmt w:val="bullet"/>
      <w:lvlText w:val="•"/>
      <w:lvlJc w:val="left"/>
      <w:pPr>
        <w:tabs>
          <w:tab w:val="num" w:pos="720"/>
        </w:tabs>
        <w:ind w:left="720" w:hanging="360"/>
      </w:pPr>
      <w:rPr>
        <w:rFonts w:ascii="Arial" w:hAnsi="Arial" w:hint="default"/>
      </w:rPr>
    </w:lvl>
    <w:lvl w:ilvl="1" w:tplc="BE9ABF12" w:tentative="1">
      <w:start w:val="1"/>
      <w:numFmt w:val="bullet"/>
      <w:lvlText w:val="•"/>
      <w:lvlJc w:val="left"/>
      <w:pPr>
        <w:tabs>
          <w:tab w:val="num" w:pos="1440"/>
        </w:tabs>
        <w:ind w:left="1440" w:hanging="360"/>
      </w:pPr>
      <w:rPr>
        <w:rFonts w:ascii="Arial" w:hAnsi="Arial" w:hint="default"/>
      </w:rPr>
    </w:lvl>
    <w:lvl w:ilvl="2" w:tplc="ABA428A6" w:tentative="1">
      <w:start w:val="1"/>
      <w:numFmt w:val="bullet"/>
      <w:lvlText w:val="•"/>
      <w:lvlJc w:val="left"/>
      <w:pPr>
        <w:tabs>
          <w:tab w:val="num" w:pos="2160"/>
        </w:tabs>
        <w:ind w:left="2160" w:hanging="360"/>
      </w:pPr>
      <w:rPr>
        <w:rFonts w:ascii="Arial" w:hAnsi="Arial" w:hint="default"/>
      </w:rPr>
    </w:lvl>
    <w:lvl w:ilvl="3" w:tplc="B2FE3942" w:tentative="1">
      <w:start w:val="1"/>
      <w:numFmt w:val="bullet"/>
      <w:lvlText w:val="•"/>
      <w:lvlJc w:val="left"/>
      <w:pPr>
        <w:tabs>
          <w:tab w:val="num" w:pos="2880"/>
        </w:tabs>
        <w:ind w:left="2880" w:hanging="360"/>
      </w:pPr>
      <w:rPr>
        <w:rFonts w:ascii="Arial" w:hAnsi="Arial" w:hint="default"/>
      </w:rPr>
    </w:lvl>
    <w:lvl w:ilvl="4" w:tplc="10560302" w:tentative="1">
      <w:start w:val="1"/>
      <w:numFmt w:val="bullet"/>
      <w:lvlText w:val="•"/>
      <w:lvlJc w:val="left"/>
      <w:pPr>
        <w:tabs>
          <w:tab w:val="num" w:pos="3600"/>
        </w:tabs>
        <w:ind w:left="3600" w:hanging="360"/>
      </w:pPr>
      <w:rPr>
        <w:rFonts w:ascii="Arial" w:hAnsi="Arial" w:hint="default"/>
      </w:rPr>
    </w:lvl>
    <w:lvl w:ilvl="5" w:tplc="BA2C98E6" w:tentative="1">
      <w:start w:val="1"/>
      <w:numFmt w:val="bullet"/>
      <w:lvlText w:val="•"/>
      <w:lvlJc w:val="left"/>
      <w:pPr>
        <w:tabs>
          <w:tab w:val="num" w:pos="4320"/>
        </w:tabs>
        <w:ind w:left="4320" w:hanging="360"/>
      </w:pPr>
      <w:rPr>
        <w:rFonts w:ascii="Arial" w:hAnsi="Arial" w:hint="default"/>
      </w:rPr>
    </w:lvl>
    <w:lvl w:ilvl="6" w:tplc="3936432A" w:tentative="1">
      <w:start w:val="1"/>
      <w:numFmt w:val="bullet"/>
      <w:lvlText w:val="•"/>
      <w:lvlJc w:val="left"/>
      <w:pPr>
        <w:tabs>
          <w:tab w:val="num" w:pos="5040"/>
        </w:tabs>
        <w:ind w:left="5040" w:hanging="360"/>
      </w:pPr>
      <w:rPr>
        <w:rFonts w:ascii="Arial" w:hAnsi="Arial" w:hint="default"/>
      </w:rPr>
    </w:lvl>
    <w:lvl w:ilvl="7" w:tplc="09B49298" w:tentative="1">
      <w:start w:val="1"/>
      <w:numFmt w:val="bullet"/>
      <w:lvlText w:val="•"/>
      <w:lvlJc w:val="left"/>
      <w:pPr>
        <w:tabs>
          <w:tab w:val="num" w:pos="5760"/>
        </w:tabs>
        <w:ind w:left="5760" w:hanging="360"/>
      </w:pPr>
      <w:rPr>
        <w:rFonts w:ascii="Arial" w:hAnsi="Arial" w:hint="default"/>
      </w:rPr>
    </w:lvl>
    <w:lvl w:ilvl="8" w:tplc="6AFEEDA2" w:tentative="1">
      <w:start w:val="1"/>
      <w:numFmt w:val="bullet"/>
      <w:lvlText w:val="•"/>
      <w:lvlJc w:val="left"/>
      <w:pPr>
        <w:tabs>
          <w:tab w:val="num" w:pos="6480"/>
        </w:tabs>
        <w:ind w:left="6480" w:hanging="360"/>
      </w:pPr>
      <w:rPr>
        <w:rFonts w:ascii="Arial" w:hAnsi="Arial" w:hint="default"/>
      </w:rPr>
    </w:lvl>
  </w:abstractNum>
  <w:abstractNum w:abstractNumId="32">
    <w:nsid w:val="37126556"/>
    <w:multiLevelType w:val="hybridMultilevel"/>
    <w:tmpl w:val="DAD2643A"/>
    <w:lvl w:ilvl="0" w:tplc="8778878E">
      <w:start w:val="1"/>
      <w:numFmt w:val="bullet"/>
      <w:lvlText w:val="•"/>
      <w:lvlJc w:val="left"/>
      <w:pPr>
        <w:tabs>
          <w:tab w:val="num" w:pos="720"/>
        </w:tabs>
        <w:ind w:left="720" w:hanging="360"/>
      </w:pPr>
      <w:rPr>
        <w:rFonts w:ascii="Arial" w:hAnsi="Arial" w:hint="default"/>
      </w:rPr>
    </w:lvl>
    <w:lvl w:ilvl="1" w:tplc="B75E3688" w:tentative="1">
      <w:start w:val="1"/>
      <w:numFmt w:val="bullet"/>
      <w:lvlText w:val="•"/>
      <w:lvlJc w:val="left"/>
      <w:pPr>
        <w:tabs>
          <w:tab w:val="num" w:pos="1440"/>
        </w:tabs>
        <w:ind w:left="1440" w:hanging="360"/>
      </w:pPr>
      <w:rPr>
        <w:rFonts w:ascii="Arial" w:hAnsi="Arial" w:hint="default"/>
      </w:rPr>
    </w:lvl>
    <w:lvl w:ilvl="2" w:tplc="71EAB7F6" w:tentative="1">
      <w:start w:val="1"/>
      <w:numFmt w:val="bullet"/>
      <w:lvlText w:val="•"/>
      <w:lvlJc w:val="left"/>
      <w:pPr>
        <w:tabs>
          <w:tab w:val="num" w:pos="2160"/>
        </w:tabs>
        <w:ind w:left="2160" w:hanging="360"/>
      </w:pPr>
      <w:rPr>
        <w:rFonts w:ascii="Arial" w:hAnsi="Arial" w:hint="default"/>
      </w:rPr>
    </w:lvl>
    <w:lvl w:ilvl="3" w:tplc="EC1EDF14" w:tentative="1">
      <w:start w:val="1"/>
      <w:numFmt w:val="bullet"/>
      <w:lvlText w:val="•"/>
      <w:lvlJc w:val="left"/>
      <w:pPr>
        <w:tabs>
          <w:tab w:val="num" w:pos="2880"/>
        </w:tabs>
        <w:ind w:left="2880" w:hanging="360"/>
      </w:pPr>
      <w:rPr>
        <w:rFonts w:ascii="Arial" w:hAnsi="Arial" w:hint="default"/>
      </w:rPr>
    </w:lvl>
    <w:lvl w:ilvl="4" w:tplc="B576FE36" w:tentative="1">
      <w:start w:val="1"/>
      <w:numFmt w:val="bullet"/>
      <w:lvlText w:val="•"/>
      <w:lvlJc w:val="left"/>
      <w:pPr>
        <w:tabs>
          <w:tab w:val="num" w:pos="3600"/>
        </w:tabs>
        <w:ind w:left="3600" w:hanging="360"/>
      </w:pPr>
      <w:rPr>
        <w:rFonts w:ascii="Arial" w:hAnsi="Arial" w:hint="default"/>
      </w:rPr>
    </w:lvl>
    <w:lvl w:ilvl="5" w:tplc="061A9052" w:tentative="1">
      <w:start w:val="1"/>
      <w:numFmt w:val="bullet"/>
      <w:lvlText w:val="•"/>
      <w:lvlJc w:val="left"/>
      <w:pPr>
        <w:tabs>
          <w:tab w:val="num" w:pos="4320"/>
        </w:tabs>
        <w:ind w:left="4320" w:hanging="360"/>
      </w:pPr>
      <w:rPr>
        <w:rFonts w:ascii="Arial" w:hAnsi="Arial" w:hint="default"/>
      </w:rPr>
    </w:lvl>
    <w:lvl w:ilvl="6" w:tplc="375E9376" w:tentative="1">
      <w:start w:val="1"/>
      <w:numFmt w:val="bullet"/>
      <w:lvlText w:val="•"/>
      <w:lvlJc w:val="left"/>
      <w:pPr>
        <w:tabs>
          <w:tab w:val="num" w:pos="5040"/>
        </w:tabs>
        <w:ind w:left="5040" w:hanging="360"/>
      </w:pPr>
      <w:rPr>
        <w:rFonts w:ascii="Arial" w:hAnsi="Arial" w:hint="default"/>
      </w:rPr>
    </w:lvl>
    <w:lvl w:ilvl="7" w:tplc="B01A63D8" w:tentative="1">
      <w:start w:val="1"/>
      <w:numFmt w:val="bullet"/>
      <w:lvlText w:val="•"/>
      <w:lvlJc w:val="left"/>
      <w:pPr>
        <w:tabs>
          <w:tab w:val="num" w:pos="5760"/>
        </w:tabs>
        <w:ind w:left="5760" w:hanging="360"/>
      </w:pPr>
      <w:rPr>
        <w:rFonts w:ascii="Arial" w:hAnsi="Arial" w:hint="default"/>
      </w:rPr>
    </w:lvl>
    <w:lvl w:ilvl="8" w:tplc="B5587B62" w:tentative="1">
      <w:start w:val="1"/>
      <w:numFmt w:val="bullet"/>
      <w:lvlText w:val="•"/>
      <w:lvlJc w:val="left"/>
      <w:pPr>
        <w:tabs>
          <w:tab w:val="num" w:pos="6480"/>
        </w:tabs>
        <w:ind w:left="6480" w:hanging="360"/>
      </w:pPr>
      <w:rPr>
        <w:rFonts w:ascii="Arial" w:hAnsi="Arial" w:hint="default"/>
      </w:rPr>
    </w:lvl>
  </w:abstractNum>
  <w:abstractNum w:abstractNumId="33">
    <w:nsid w:val="37D22CC0"/>
    <w:multiLevelType w:val="hybridMultilevel"/>
    <w:tmpl w:val="17A6847A"/>
    <w:lvl w:ilvl="0" w:tplc="DDFCAF16">
      <w:start w:val="1"/>
      <w:numFmt w:val="bullet"/>
      <w:lvlText w:val="•"/>
      <w:lvlJc w:val="left"/>
      <w:pPr>
        <w:tabs>
          <w:tab w:val="num" w:pos="720"/>
        </w:tabs>
        <w:ind w:left="720" w:hanging="360"/>
      </w:pPr>
      <w:rPr>
        <w:rFonts w:ascii="Arial" w:hAnsi="Arial" w:hint="default"/>
      </w:rPr>
    </w:lvl>
    <w:lvl w:ilvl="1" w:tplc="6ED8CFF4" w:tentative="1">
      <w:start w:val="1"/>
      <w:numFmt w:val="bullet"/>
      <w:lvlText w:val="•"/>
      <w:lvlJc w:val="left"/>
      <w:pPr>
        <w:tabs>
          <w:tab w:val="num" w:pos="1440"/>
        </w:tabs>
        <w:ind w:left="1440" w:hanging="360"/>
      </w:pPr>
      <w:rPr>
        <w:rFonts w:ascii="Arial" w:hAnsi="Arial" w:hint="default"/>
      </w:rPr>
    </w:lvl>
    <w:lvl w:ilvl="2" w:tplc="387C3740" w:tentative="1">
      <w:start w:val="1"/>
      <w:numFmt w:val="bullet"/>
      <w:lvlText w:val="•"/>
      <w:lvlJc w:val="left"/>
      <w:pPr>
        <w:tabs>
          <w:tab w:val="num" w:pos="2160"/>
        </w:tabs>
        <w:ind w:left="2160" w:hanging="360"/>
      </w:pPr>
      <w:rPr>
        <w:rFonts w:ascii="Arial" w:hAnsi="Arial" w:hint="default"/>
      </w:rPr>
    </w:lvl>
    <w:lvl w:ilvl="3" w:tplc="EA461490" w:tentative="1">
      <w:start w:val="1"/>
      <w:numFmt w:val="bullet"/>
      <w:lvlText w:val="•"/>
      <w:lvlJc w:val="left"/>
      <w:pPr>
        <w:tabs>
          <w:tab w:val="num" w:pos="2880"/>
        </w:tabs>
        <w:ind w:left="2880" w:hanging="360"/>
      </w:pPr>
      <w:rPr>
        <w:rFonts w:ascii="Arial" w:hAnsi="Arial" w:hint="default"/>
      </w:rPr>
    </w:lvl>
    <w:lvl w:ilvl="4" w:tplc="446074AC" w:tentative="1">
      <w:start w:val="1"/>
      <w:numFmt w:val="bullet"/>
      <w:lvlText w:val="•"/>
      <w:lvlJc w:val="left"/>
      <w:pPr>
        <w:tabs>
          <w:tab w:val="num" w:pos="3600"/>
        </w:tabs>
        <w:ind w:left="3600" w:hanging="360"/>
      </w:pPr>
      <w:rPr>
        <w:rFonts w:ascii="Arial" w:hAnsi="Arial" w:hint="default"/>
      </w:rPr>
    </w:lvl>
    <w:lvl w:ilvl="5" w:tplc="8206B738" w:tentative="1">
      <w:start w:val="1"/>
      <w:numFmt w:val="bullet"/>
      <w:lvlText w:val="•"/>
      <w:lvlJc w:val="left"/>
      <w:pPr>
        <w:tabs>
          <w:tab w:val="num" w:pos="4320"/>
        </w:tabs>
        <w:ind w:left="4320" w:hanging="360"/>
      </w:pPr>
      <w:rPr>
        <w:rFonts w:ascii="Arial" w:hAnsi="Arial" w:hint="default"/>
      </w:rPr>
    </w:lvl>
    <w:lvl w:ilvl="6" w:tplc="8DC671CC" w:tentative="1">
      <w:start w:val="1"/>
      <w:numFmt w:val="bullet"/>
      <w:lvlText w:val="•"/>
      <w:lvlJc w:val="left"/>
      <w:pPr>
        <w:tabs>
          <w:tab w:val="num" w:pos="5040"/>
        </w:tabs>
        <w:ind w:left="5040" w:hanging="360"/>
      </w:pPr>
      <w:rPr>
        <w:rFonts w:ascii="Arial" w:hAnsi="Arial" w:hint="default"/>
      </w:rPr>
    </w:lvl>
    <w:lvl w:ilvl="7" w:tplc="3F2A86E8" w:tentative="1">
      <w:start w:val="1"/>
      <w:numFmt w:val="bullet"/>
      <w:lvlText w:val="•"/>
      <w:lvlJc w:val="left"/>
      <w:pPr>
        <w:tabs>
          <w:tab w:val="num" w:pos="5760"/>
        </w:tabs>
        <w:ind w:left="5760" w:hanging="360"/>
      </w:pPr>
      <w:rPr>
        <w:rFonts w:ascii="Arial" w:hAnsi="Arial" w:hint="default"/>
      </w:rPr>
    </w:lvl>
    <w:lvl w:ilvl="8" w:tplc="FF9EE092" w:tentative="1">
      <w:start w:val="1"/>
      <w:numFmt w:val="bullet"/>
      <w:lvlText w:val="•"/>
      <w:lvlJc w:val="left"/>
      <w:pPr>
        <w:tabs>
          <w:tab w:val="num" w:pos="6480"/>
        </w:tabs>
        <w:ind w:left="6480" w:hanging="360"/>
      </w:pPr>
      <w:rPr>
        <w:rFonts w:ascii="Arial" w:hAnsi="Arial" w:hint="default"/>
      </w:rPr>
    </w:lvl>
  </w:abstractNum>
  <w:abstractNum w:abstractNumId="34">
    <w:nsid w:val="38D44ECF"/>
    <w:multiLevelType w:val="hybridMultilevel"/>
    <w:tmpl w:val="5100D1B0"/>
    <w:lvl w:ilvl="0" w:tplc="CEAE964E">
      <w:start w:val="1"/>
      <w:numFmt w:val="bullet"/>
      <w:lvlText w:val="•"/>
      <w:lvlJc w:val="left"/>
      <w:pPr>
        <w:tabs>
          <w:tab w:val="num" w:pos="720"/>
        </w:tabs>
        <w:ind w:left="720" w:hanging="360"/>
      </w:pPr>
      <w:rPr>
        <w:rFonts w:ascii="Arial" w:hAnsi="Arial" w:hint="default"/>
      </w:rPr>
    </w:lvl>
    <w:lvl w:ilvl="1" w:tplc="C25CE242" w:tentative="1">
      <w:start w:val="1"/>
      <w:numFmt w:val="bullet"/>
      <w:lvlText w:val="•"/>
      <w:lvlJc w:val="left"/>
      <w:pPr>
        <w:tabs>
          <w:tab w:val="num" w:pos="1440"/>
        </w:tabs>
        <w:ind w:left="1440" w:hanging="360"/>
      </w:pPr>
      <w:rPr>
        <w:rFonts w:ascii="Arial" w:hAnsi="Arial" w:hint="default"/>
      </w:rPr>
    </w:lvl>
    <w:lvl w:ilvl="2" w:tplc="A48AF604" w:tentative="1">
      <w:start w:val="1"/>
      <w:numFmt w:val="bullet"/>
      <w:lvlText w:val="•"/>
      <w:lvlJc w:val="left"/>
      <w:pPr>
        <w:tabs>
          <w:tab w:val="num" w:pos="2160"/>
        </w:tabs>
        <w:ind w:left="2160" w:hanging="360"/>
      </w:pPr>
      <w:rPr>
        <w:rFonts w:ascii="Arial" w:hAnsi="Arial" w:hint="default"/>
      </w:rPr>
    </w:lvl>
    <w:lvl w:ilvl="3" w:tplc="C394BE4E" w:tentative="1">
      <w:start w:val="1"/>
      <w:numFmt w:val="bullet"/>
      <w:lvlText w:val="•"/>
      <w:lvlJc w:val="left"/>
      <w:pPr>
        <w:tabs>
          <w:tab w:val="num" w:pos="2880"/>
        </w:tabs>
        <w:ind w:left="2880" w:hanging="360"/>
      </w:pPr>
      <w:rPr>
        <w:rFonts w:ascii="Arial" w:hAnsi="Arial" w:hint="default"/>
      </w:rPr>
    </w:lvl>
    <w:lvl w:ilvl="4" w:tplc="38AA1B42" w:tentative="1">
      <w:start w:val="1"/>
      <w:numFmt w:val="bullet"/>
      <w:lvlText w:val="•"/>
      <w:lvlJc w:val="left"/>
      <w:pPr>
        <w:tabs>
          <w:tab w:val="num" w:pos="3600"/>
        </w:tabs>
        <w:ind w:left="3600" w:hanging="360"/>
      </w:pPr>
      <w:rPr>
        <w:rFonts w:ascii="Arial" w:hAnsi="Arial" w:hint="default"/>
      </w:rPr>
    </w:lvl>
    <w:lvl w:ilvl="5" w:tplc="23C6DDC4" w:tentative="1">
      <w:start w:val="1"/>
      <w:numFmt w:val="bullet"/>
      <w:lvlText w:val="•"/>
      <w:lvlJc w:val="left"/>
      <w:pPr>
        <w:tabs>
          <w:tab w:val="num" w:pos="4320"/>
        </w:tabs>
        <w:ind w:left="4320" w:hanging="360"/>
      </w:pPr>
      <w:rPr>
        <w:rFonts w:ascii="Arial" w:hAnsi="Arial" w:hint="default"/>
      </w:rPr>
    </w:lvl>
    <w:lvl w:ilvl="6" w:tplc="545A68B2" w:tentative="1">
      <w:start w:val="1"/>
      <w:numFmt w:val="bullet"/>
      <w:lvlText w:val="•"/>
      <w:lvlJc w:val="left"/>
      <w:pPr>
        <w:tabs>
          <w:tab w:val="num" w:pos="5040"/>
        </w:tabs>
        <w:ind w:left="5040" w:hanging="360"/>
      </w:pPr>
      <w:rPr>
        <w:rFonts w:ascii="Arial" w:hAnsi="Arial" w:hint="default"/>
      </w:rPr>
    </w:lvl>
    <w:lvl w:ilvl="7" w:tplc="108AF89A" w:tentative="1">
      <w:start w:val="1"/>
      <w:numFmt w:val="bullet"/>
      <w:lvlText w:val="•"/>
      <w:lvlJc w:val="left"/>
      <w:pPr>
        <w:tabs>
          <w:tab w:val="num" w:pos="5760"/>
        </w:tabs>
        <w:ind w:left="5760" w:hanging="360"/>
      </w:pPr>
      <w:rPr>
        <w:rFonts w:ascii="Arial" w:hAnsi="Arial" w:hint="default"/>
      </w:rPr>
    </w:lvl>
    <w:lvl w:ilvl="8" w:tplc="E14CE1F6" w:tentative="1">
      <w:start w:val="1"/>
      <w:numFmt w:val="bullet"/>
      <w:lvlText w:val="•"/>
      <w:lvlJc w:val="left"/>
      <w:pPr>
        <w:tabs>
          <w:tab w:val="num" w:pos="6480"/>
        </w:tabs>
        <w:ind w:left="6480" w:hanging="360"/>
      </w:pPr>
      <w:rPr>
        <w:rFonts w:ascii="Arial" w:hAnsi="Arial" w:hint="default"/>
      </w:rPr>
    </w:lvl>
  </w:abstractNum>
  <w:abstractNum w:abstractNumId="35">
    <w:nsid w:val="3976251B"/>
    <w:multiLevelType w:val="hybridMultilevel"/>
    <w:tmpl w:val="669CFEBE"/>
    <w:lvl w:ilvl="0" w:tplc="4184F7AA">
      <w:start w:val="1"/>
      <w:numFmt w:val="bullet"/>
      <w:lvlText w:val="•"/>
      <w:lvlJc w:val="left"/>
      <w:pPr>
        <w:tabs>
          <w:tab w:val="num" w:pos="720"/>
        </w:tabs>
        <w:ind w:left="720" w:hanging="360"/>
      </w:pPr>
      <w:rPr>
        <w:rFonts w:ascii="Arial" w:hAnsi="Arial" w:hint="default"/>
      </w:rPr>
    </w:lvl>
    <w:lvl w:ilvl="1" w:tplc="F0EC1BF2" w:tentative="1">
      <w:start w:val="1"/>
      <w:numFmt w:val="bullet"/>
      <w:lvlText w:val="•"/>
      <w:lvlJc w:val="left"/>
      <w:pPr>
        <w:tabs>
          <w:tab w:val="num" w:pos="1440"/>
        </w:tabs>
        <w:ind w:left="1440" w:hanging="360"/>
      </w:pPr>
      <w:rPr>
        <w:rFonts w:ascii="Arial" w:hAnsi="Arial" w:hint="default"/>
      </w:rPr>
    </w:lvl>
    <w:lvl w:ilvl="2" w:tplc="7CEE1FF8" w:tentative="1">
      <w:start w:val="1"/>
      <w:numFmt w:val="bullet"/>
      <w:lvlText w:val="•"/>
      <w:lvlJc w:val="left"/>
      <w:pPr>
        <w:tabs>
          <w:tab w:val="num" w:pos="2160"/>
        </w:tabs>
        <w:ind w:left="2160" w:hanging="360"/>
      </w:pPr>
      <w:rPr>
        <w:rFonts w:ascii="Arial" w:hAnsi="Arial" w:hint="default"/>
      </w:rPr>
    </w:lvl>
    <w:lvl w:ilvl="3" w:tplc="DA3CD52A" w:tentative="1">
      <w:start w:val="1"/>
      <w:numFmt w:val="bullet"/>
      <w:lvlText w:val="•"/>
      <w:lvlJc w:val="left"/>
      <w:pPr>
        <w:tabs>
          <w:tab w:val="num" w:pos="2880"/>
        </w:tabs>
        <w:ind w:left="2880" w:hanging="360"/>
      </w:pPr>
      <w:rPr>
        <w:rFonts w:ascii="Arial" w:hAnsi="Arial" w:hint="default"/>
      </w:rPr>
    </w:lvl>
    <w:lvl w:ilvl="4" w:tplc="66869D02" w:tentative="1">
      <w:start w:val="1"/>
      <w:numFmt w:val="bullet"/>
      <w:lvlText w:val="•"/>
      <w:lvlJc w:val="left"/>
      <w:pPr>
        <w:tabs>
          <w:tab w:val="num" w:pos="3600"/>
        </w:tabs>
        <w:ind w:left="3600" w:hanging="360"/>
      </w:pPr>
      <w:rPr>
        <w:rFonts w:ascii="Arial" w:hAnsi="Arial" w:hint="default"/>
      </w:rPr>
    </w:lvl>
    <w:lvl w:ilvl="5" w:tplc="F864CB32" w:tentative="1">
      <w:start w:val="1"/>
      <w:numFmt w:val="bullet"/>
      <w:lvlText w:val="•"/>
      <w:lvlJc w:val="left"/>
      <w:pPr>
        <w:tabs>
          <w:tab w:val="num" w:pos="4320"/>
        </w:tabs>
        <w:ind w:left="4320" w:hanging="360"/>
      </w:pPr>
      <w:rPr>
        <w:rFonts w:ascii="Arial" w:hAnsi="Arial" w:hint="default"/>
      </w:rPr>
    </w:lvl>
    <w:lvl w:ilvl="6" w:tplc="C2AE2A9C" w:tentative="1">
      <w:start w:val="1"/>
      <w:numFmt w:val="bullet"/>
      <w:lvlText w:val="•"/>
      <w:lvlJc w:val="left"/>
      <w:pPr>
        <w:tabs>
          <w:tab w:val="num" w:pos="5040"/>
        </w:tabs>
        <w:ind w:left="5040" w:hanging="360"/>
      </w:pPr>
      <w:rPr>
        <w:rFonts w:ascii="Arial" w:hAnsi="Arial" w:hint="default"/>
      </w:rPr>
    </w:lvl>
    <w:lvl w:ilvl="7" w:tplc="29120CA8" w:tentative="1">
      <w:start w:val="1"/>
      <w:numFmt w:val="bullet"/>
      <w:lvlText w:val="•"/>
      <w:lvlJc w:val="left"/>
      <w:pPr>
        <w:tabs>
          <w:tab w:val="num" w:pos="5760"/>
        </w:tabs>
        <w:ind w:left="5760" w:hanging="360"/>
      </w:pPr>
      <w:rPr>
        <w:rFonts w:ascii="Arial" w:hAnsi="Arial" w:hint="default"/>
      </w:rPr>
    </w:lvl>
    <w:lvl w:ilvl="8" w:tplc="F22C2834" w:tentative="1">
      <w:start w:val="1"/>
      <w:numFmt w:val="bullet"/>
      <w:lvlText w:val="•"/>
      <w:lvlJc w:val="left"/>
      <w:pPr>
        <w:tabs>
          <w:tab w:val="num" w:pos="6480"/>
        </w:tabs>
        <w:ind w:left="6480" w:hanging="360"/>
      </w:pPr>
      <w:rPr>
        <w:rFonts w:ascii="Arial" w:hAnsi="Arial" w:hint="default"/>
      </w:rPr>
    </w:lvl>
  </w:abstractNum>
  <w:abstractNum w:abstractNumId="36">
    <w:nsid w:val="39F0590B"/>
    <w:multiLevelType w:val="hybridMultilevel"/>
    <w:tmpl w:val="AD148298"/>
    <w:lvl w:ilvl="0" w:tplc="92A68DCC">
      <w:start w:val="1"/>
      <w:numFmt w:val="bullet"/>
      <w:lvlText w:val="•"/>
      <w:lvlJc w:val="left"/>
      <w:pPr>
        <w:tabs>
          <w:tab w:val="num" w:pos="720"/>
        </w:tabs>
        <w:ind w:left="720" w:hanging="360"/>
      </w:pPr>
      <w:rPr>
        <w:rFonts w:ascii="Arial" w:hAnsi="Arial" w:hint="default"/>
      </w:rPr>
    </w:lvl>
    <w:lvl w:ilvl="1" w:tplc="6BFADE5C" w:tentative="1">
      <w:start w:val="1"/>
      <w:numFmt w:val="bullet"/>
      <w:lvlText w:val="•"/>
      <w:lvlJc w:val="left"/>
      <w:pPr>
        <w:tabs>
          <w:tab w:val="num" w:pos="1440"/>
        </w:tabs>
        <w:ind w:left="1440" w:hanging="360"/>
      </w:pPr>
      <w:rPr>
        <w:rFonts w:ascii="Arial" w:hAnsi="Arial" w:hint="default"/>
      </w:rPr>
    </w:lvl>
    <w:lvl w:ilvl="2" w:tplc="00262AC6" w:tentative="1">
      <w:start w:val="1"/>
      <w:numFmt w:val="bullet"/>
      <w:lvlText w:val="•"/>
      <w:lvlJc w:val="left"/>
      <w:pPr>
        <w:tabs>
          <w:tab w:val="num" w:pos="2160"/>
        </w:tabs>
        <w:ind w:left="2160" w:hanging="360"/>
      </w:pPr>
      <w:rPr>
        <w:rFonts w:ascii="Arial" w:hAnsi="Arial" w:hint="default"/>
      </w:rPr>
    </w:lvl>
    <w:lvl w:ilvl="3" w:tplc="327E8E18" w:tentative="1">
      <w:start w:val="1"/>
      <w:numFmt w:val="bullet"/>
      <w:lvlText w:val="•"/>
      <w:lvlJc w:val="left"/>
      <w:pPr>
        <w:tabs>
          <w:tab w:val="num" w:pos="2880"/>
        </w:tabs>
        <w:ind w:left="2880" w:hanging="360"/>
      </w:pPr>
      <w:rPr>
        <w:rFonts w:ascii="Arial" w:hAnsi="Arial" w:hint="default"/>
      </w:rPr>
    </w:lvl>
    <w:lvl w:ilvl="4" w:tplc="C56C3766" w:tentative="1">
      <w:start w:val="1"/>
      <w:numFmt w:val="bullet"/>
      <w:lvlText w:val="•"/>
      <w:lvlJc w:val="left"/>
      <w:pPr>
        <w:tabs>
          <w:tab w:val="num" w:pos="3600"/>
        </w:tabs>
        <w:ind w:left="3600" w:hanging="360"/>
      </w:pPr>
      <w:rPr>
        <w:rFonts w:ascii="Arial" w:hAnsi="Arial" w:hint="default"/>
      </w:rPr>
    </w:lvl>
    <w:lvl w:ilvl="5" w:tplc="D51E875A" w:tentative="1">
      <w:start w:val="1"/>
      <w:numFmt w:val="bullet"/>
      <w:lvlText w:val="•"/>
      <w:lvlJc w:val="left"/>
      <w:pPr>
        <w:tabs>
          <w:tab w:val="num" w:pos="4320"/>
        </w:tabs>
        <w:ind w:left="4320" w:hanging="360"/>
      </w:pPr>
      <w:rPr>
        <w:rFonts w:ascii="Arial" w:hAnsi="Arial" w:hint="default"/>
      </w:rPr>
    </w:lvl>
    <w:lvl w:ilvl="6" w:tplc="04B85410" w:tentative="1">
      <w:start w:val="1"/>
      <w:numFmt w:val="bullet"/>
      <w:lvlText w:val="•"/>
      <w:lvlJc w:val="left"/>
      <w:pPr>
        <w:tabs>
          <w:tab w:val="num" w:pos="5040"/>
        </w:tabs>
        <w:ind w:left="5040" w:hanging="360"/>
      </w:pPr>
      <w:rPr>
        <w:rFonts w:ascii="Arial" w:hAnsi="Arial" w:hint="default"/>
      </w:rPr>
    </w:lvl>
    <w:lvl w:ilvl="7" w:tplc="63985D6E" w:tentative="1">
      <w:start w:val="1"/>
      <w:numFmt w:val="bullet"/>
      <w:lvlText w:val="•"/>
      <w:lvlJc w:val="left"/>
      <w:pPr>
        <w:tabs>
          <w:tab w:val="num" w:pos="5760"/>
        </w:tabs>
        <w:ind w:left="5760" w:hanging="360"/>
      </w:pPr>
      <w:rPr>
        <w:rFonts w:ascii="Arial" w:hAnsi="Arial" w:hint="default"/>
      </w:rPr>
    </w:lvl>
    <w:lvl w:ilvl="8" w:tplc="D47E639C" w:tentative="1">
      <w:start w:val="1"/>
      <w:numFmt w:val="bullet"/>
      <w:lvlText w:val="•"/>
      <w:lvlJc w:val="left"/>
      <w:pPr>
        <w:tabs>
          <w:tab w:val="num" w:pos="6480"/>
        </w:tabs>
        <w:ind w:left="6480" w:hanging="360"/>
      </w:pPr>
      <w:rPr>
        <w:rFonts w:ascii="Arial" w:hAnsi="Arial" w:hint="default"/>
      </w:rPr>
    </w:lvl>
  </w:abstractNum>
  <w:abstractNum w:abstractNumId="37">
    <w:nsid w:val="3B9758DA"/>
    <w:multiLevelType w:val="hybridMultilevel"/>
    <w:tmpl w:val="BA5CF656"/>
    <w:lvl w:ilvl="0" w:tplc="C8E47EAC">
      <w:start w:val="1"/>
      <w:numFmt w:val="bullet"/>
      <w:lvlText w:val="•"/>
      <w:lvlJc w:val="left"/>
      <w:pPr>
        <w:tabs>
          <w:tab w:val="num" w:pos="720"/>
        </w:tabs>
        <w:ind w:left="720" w:hanging="360"/>
      </w:pPr>
      <w:rPr>
        <w:rFonts w:ascii="Arial" w:hAnsi="Arial" w:hint="default"/>
      </w:rPr>
    </w:lvl>
    <w:lvl w:ilvl="1" w:tplc="F47E3014" w:tentative="1">
      <w:start w:val="1"/>
      <w:numFmt w:val="bullet"/>
      <w:lvlText w:val="•"/>
      <w:lvlJc w:val="left"/>
      <w:pPr>
        <w:tabs>
          <w:tab w:val="num" w:pos="1440"/>
        </w:tabs>
        <w:ind w:left="1440" w:hanging="360"/>
      </w:pPr>
      <w:rPr>
        <w:rFonts w:ascii="Arial" w:hAnsi="Arial" w:hint="default"/>
      </w:rPr>
    </w:lvl>
    <w:lvl w:ilvl="2" w:tplc="C916023E" w:tentative="1">
      <w:start w:val="1"/>
      <w:numFmt w:val="bullet"/>
      <w:lvlText w:val="•"/>
      <w:lvlJc w:val="left"/>
      <w:pPr>
        <w:tabs>
          <w:tab w:val="num" w:pos="2160"/>
        </w:tabs>
        <w:ind w:left="2160" w:hanging="360"/>
      </w:pPr>
      <w:rPr>
        <w:rFonts w:ascii="Arial" w:hAnsi="Arial" w:hint="default"/>
      </w:rPr>
    </w:lvl>
    <w:lvl w:ilvl="3" w:tplc="54DCDAF2" w:tentative="1">
      <w:start w:val="1"/>
      <w:numFmt w:val="bullet"/>
      <w:lvlText w:val="•"/>
      <w:lvlJc w:val="left"/>
      <w:pPr>
        <w:tabs>
          <w:tab w:val="num" w:pos="2880"/>
        </w:tabs>
        <w:ind w:left="2880" w:hanging="360"/>
      </w:pPr>
      <w:rPr>
        <w:rFonts w:ascii="Arial" w:hAnsi="Arial" w:hint="default"/>
      </w:rPr>
    </w:lvl>
    <w:lvl w:ilvl="4" w:tplc="0FBE5DA6" w:tentative="1">
      <w:start w:val="1"/>
      <w:numFmt w:val="bullet"/>
      <w:lvlText w:val="•"/>
      <w:lvlJc w:val="left"/>
      <w:pPr>
        <w:tabs>
          <w:tab w:val="num" w:pos="3600"/>
        </w:tabs>
        <w:ind w:left="3600" w:hanging="360"/>
      </w:pPr>
      <w:rPr>
        <w:rFonts w:ascii="Arial" w:hAnsi="Arial" w:hint="default"/>
      </w:rPr>
    </w:lvl>
    <w:lvl w:ilvl="5" w:tplc="0644C528" w:tentative="1">
      <w:start w:val="1"/>
      <w:numFmt w:val="bullet"/>
      <w:lvlText w:val="•"/>
      <w:lvlJc w:val="left"/>
      <w:pPr>
        <w:tabs>
          <w:tab w:val="num" w:pos="4320"/>
        </w:tabs>
        <w:ind w:left="4320" w:hanging="360"/>
      </w:pPr>
      <w:rPr>
        <w:rFonts w:ascii="Arial" w:hAnsi="Arial" w:hint="default"/>
      </w:rPr>
    </w:lvl>
    <w:lvl w:ilvl="6" w:tplc="2952731A" w:tentative="1">
      <w:start w:val="1"/>
      <w:numFmt w:val="bullet"/>
      <w:lvlText w:val="•"/>
      <w:lvlJc w:val="left"/>
      <w:pPr>
        <w:tabs>
          <w:tab w:val="num" w:pos="5040"/>
        </w:tabs>
        <w:ind w:left="5040" w:hanging="360"/>
      </w:pPr>
      <w:rPr>
        <w:rFonts w:ascii="Arial" w:hAnsi="Arial" w:hint="default"/>
      </w:rPr>
    </w:lvl>
    <w:lvl w:ilvl="7" w:tplc="46DE40A2" w:tentative="1">
      <w:start w:val="1"/>
      <w:numFmt w:val="bullet"/>
      <w:lvlText w:val="•"/>
      <w:lvlJc w:val="left"/>
      <w:pPr>
        <w:tabs>
          <w:tab w:val="num" w:pos="5760"/>
        </w:tabs>
        <w:ind w:left="5760" w:hanging="360"/>
      </w:pPr>
      <w:rPr>
        <w:rFonts w:ascii="Arial" w:hAnsi="Arial" w:hint="default"/>
      </w:rPr>
    </w:lvl>
    <w:lvl w:ilvl="8" w:tplc="ED48608C" w:tentative="1">
      <w:start w:val="1"/>
      <w:numFmt w:val="bullet"/>
      <w:lvlText w:val="•"/>
      <w:lvlJc w:val="left"/>
      <w:pPr>
        <w:tabs>
          <w:tab w:val="num" w:pos="6480"/>
        </w:tabs>
        <w:ind w:left="6480" w:hanging="360"/>
      </w:pPr>
      <w:rPr>
        <w:rFonts w:ascii="Arial" w:hAnsi="Arial" w:hint="default"/>
      </w:rPr>
    </w:lvl>
  </w:abstractNum>
  <w:abstractNum w:abstractNumId="38">
    <w:nsid w:val="3D8676FF"/>
    <w:multiLevelType w:val="hybridMultilevel"/>
    <w:tmpl w:val="E37C98C6"/>
    <w:lvl w:ilvl="0" w:tplc="76C6F504">
      <w:start w:val="1"/>
      <w:numFmt w:val="bullet"/>
      <w:lvlText w:val="•"/>
      <w:lvlJc w:val="left"/>
      <w:pPr>
        <w:tabs>
          <w:tab w:val="num" w:pos="720"/>
        </w:tabs>
        <w:ind w:left="720" w:hanging="360"/>
      </w:pPr>
      <w:rPr>
        <w:rFonts w:ascii="Arial" w:hAnsi="Arial" w:hint="default"/>
      </w:rPr>
    </w:lvl>
    <w:lvl w:ilvl="1" w:tplc="4DA2D3D6" w:tentative="1">
      <w:start w:val="1"/>
      <w:numFmt w:val="bullet"/>
      <w:lvlText w:val="•"/>
      <w:lvlJc w:val="left"/>
      <w:pPr>
        <w:tabs>
          <w:tab w:val="num" w:pos="1440"/>
        </w:tabs>
        <w:ind w:left="1440" w:hanging="360"/>
      </w:pPr>
      <w:rPr>
        <w:rFonts w:ascii="Arial" w:hAnsi="Arial" w:hint="default"/>
      </w:rPr>
    </w:lvl>
    <w:lvl w:ilvl="2" w:tplc="66FC7116" w:tentative="1">
      <w:start w:val="1"/>
      <w:numFmt w:val="bullet"/>
      <w:lvlText w:val="•"/>
      <w:lvlJc w:val="left"/>
      <w:pPr>
        <w:tabs>
          <w:tab w:val="num" w:pos="2160"/>
        </w:tabs>
        <w:ind w:left="2160" w:hanging="360"/>
      </w:pPr>
      <w:rPr>
        <w:rFonts w:ascii="Arial" w:hAnsi="Arial" w:hint="default"/>
      </w:rPr>
    </w:lvl>
    <w:lvl w:ilvl="3" w:tplc="EFBE1456" w:tentative="1">
      <w:start w:val="1"/>
      <w:numFmt w:val="bullet"/>
      <w:lvlText w:val="•"/>
      <w:lvlJc w:val="left"/>
      <w:pPr>
        <w:tabs>
          <w:tab w:val="num" w:pos="2880"/>
        </w:tabs>
        <w:ind w:left="2880" w:hanging="360"/>
      </w:pPr>
      <w:rPr>
        <w:rFonts w:ascii="Arial" w:hAnsi="Arial" w:hint="default"/>
      </w:rPr>
    </w:lvl>
    <w:lvl w:ilvl="4" w:tplc="69AC4E58" w:tentative="1">
      <w:start w:val="1"/>
      <w:numFmt w:val="bullet"/>
      <w:lvlText w:val="•"/>
      <w:lvlJc w:val="left"/>
      <w:pPr>
        <w:tabs>
          <w:tab w:val="num" w:pos="3600"/>
        </w:tabs>
        <w:ind w:left="3600" w:hanging="360"/>
      </w:pPr>
      <w:rPr>
        <w:rFonts w:ascii="Arial" w:hAnsi="Arial" w:hint="default"/>
      </w:rPr>
    </w:lvl>
    <w:lvl w:ilvl="5" w:tplc="F47A94DC" w:tentative="1">
      <w:start w:val="1"/>
      <w:numFmt w:val="bullet"/>
      <w:lvlText w:val="•"/>
      <w:lvlJc w:val="left"/>
      <w:pPr>
        <w:tabs>
          <w:tab w:val="num" w:pos="4320"/>
        </w:tabs>
        <w:ind w:left="4320" w:hanging="360"/>
      </w:pPr>
      <w:rPr>
        <w:rFonts w:ascii="Arial" w:hAnsi="Arial" w:hint="default"/>
      </w:rPr>
    </w:lvl>
    <w:lvl w:ilvl="6" w:tplc="33689704" w:tentative="1">
      <w:start w:val="1"/>
      <w:numFmt w:val="bullet"/>
      <w:lvlText w:val="•"/>
      <w:lvlJc w:val="left"/>
      <w:pPr>
        <w:tabs>
          <w:tab w:val="num" w:pos="5040"/>
        </w:tabs>
        <w:ind w:left="5040" w:hanging="360"/>
      </w:pPr>
      <w:rPr>
        <w:rFonts w:ascii="Arial" w:hAnsi="Arial" w:hint="default"/>
      </w:rPr>
    </w:lvl>
    <w:lvl w:ilvl="7" w:tplc="088E9CC6" w:tentative="1">
      <w:start w:val="1"/>
      <w:numFmt w:val="bullet"/>
      <w:lvlText w:val="•"/>
      <w:lvlJc w:val="left"/>
      <w:pPr>
        <w:tabs>
          <w:tab w:val="num" w:pos="5760"/>
        </w:tabs>
        <w:ind w:left="5760" w:hanging="360"/>
      </w:pPr>
      <w:rPr>
        <w:rFonts w:ascii="Arial" w:hAnsi="Arial" w:hint="default"/>
      </w:rPr>
    </w:lvl>
    <w:lvl w:ilvl="8" w:tplc="D6C0221C" w:tentative="1">
      <w:start w:val="1"/>
      <w:numFmt w:val="bullet"/>
      <w:lvlText w:val="•"/>
      <w:lvlJc w:val="left"/>
      <w:pPr>
        <w:tabs>
          <w:tab w:val="num" w:pos="6480"/>
        </w:tabs>
        <w:ind w:left="6480" w:hanging="360"/>
      </w:pPr>
      <w:rPr>
        <w:rFonts w:ascii="Arial" w:hAnsi="Arial" w:hint="default"/>
      </w:rPr>
    </w:lvl>
  </w:abstractNum>
  <w:abstractNum w:abstractNumId="39">
    <w:nsid w:val="404133C3"/>
    <w:multiLevelType w:val="hybridMultilevel"/>
    <w:tmpl w:val="D9A2D480"/>
    <w:lvl w:ilvl="0" w:tplc="CEE60E1E">
      <w:start w:val="1"/>
      <w:numFmt w:val="bullet"/>
      <w:lvlText w:val="•"/>
      <w:lvlJc w:val="left"/>
      <w:pPr>
        <w:tabs>
          <w:tab w:val="num" w:pos="720"/>
        </w:tabs>
        <w:ind w:left="720" w:hanging="360"/>
      </w:pPr>
      <w:rPr>
        <w:rFonts w:ascii="Arial" w:hAnsi="Arial" w:hint="default"/>
      </w:rPr>
    </w:lvl>
    <w:lvl w:ilvl="1" w:tplc="E3306EAA" w:tentative="1">
      <w:start w:val="1"/>
      <w:numFmt w:val="bullet"/>
      <w:lvlText w:val="•"/>
      <w:lvlJc w:val="left"/>
      <w:pPr>
        <w:tabs>
          <w:tab w:val="num" w:pos="1440"/>
        </w:tabs>
        <w:ind w:left="1440" w:hanging="360"/>
      </w:pPr>
      <w:rPr>
        <w:rFonts w:ascii="Arial" w:hAnsi="Arial" w:hint="default"/>
      </w:rPr>
    </w:lvl>
    <w:lvl w:ilvl="2" w:tplc="C78CCDEA" w:tentative="1">
      <w:start w:val="1"/>
      <w:numFmt w:val="bullet"/>
      <w:lvlText w:val="•"/>
      <w:lvlJc w:val="left"/>
      <w:pPr>
        <w:tabs>
          <w:tab w:val="num" w:pos="2160"/>
        </w:tabs>
        <w:ind w:left="2160" w:hanging="360"/>
      </w:pPr>
      <w:rPr>
        <w:rFonts w:ascii="Arial" w:hAnsi="Arial" w:hint="default"/>
      </w:rPr>
    </w:lvl>
    <w:lvl w:ilvl="3" w:tplc="48765820" w:tentative="1">
      <w:start w:val="1"/>
      <w:numFmt w:val="bullet"/>
      <w:lvlText w:val="•"/>
      <w:lvlJc w:val="left"/>
      <w:pPr>
        <w:tabs>
          <w:tab w:val="num" w:pos="2880"/>
        </w:tabs>
        <w:ind w:left="2880" w:hanging="360"/>
      </w:pPr>
      <w:rPr>
        <w:rFonts w:ascii="Arial" w:hAnsi="Arial" w:hint="default"/>
      </w:rPr>
    </w:lvl>
    <w:lvl w:ilvl="4" w:tplc="1690030A" w:tentative="1">
      <w:start w:val="1"/>
      <w:numFmt w:val="bullet"/>
      <w:lvlText w:val="•"/>
      <w:lvlJc w:val="left"/>
      <w:pPr>
        <w:tabs>
          <w:tab w:val="num" w:pos="3600"/>
        </w:tabs>
        <w:ind w:left="3600" w:hanging="360"/>
      </w:pPr>
      <w:rPr>
        <w:rFonts w:ascii="Arial" w:hAnsi="Arial" w:hint="default"/>
      </w:rPr>
    </w:lvl>
    <w:lvl w:ilvl="5" w:tplc="FE3CDA34" w:tentative="1">
      <w:start w:val="1"/>
      <w:numFmt w:val="bullet"/>
      <w:lvlText w:val="•"/>
      <w:lvlJc w:val="left"/>
      <w:pPr>
        <w:tabs>
          <w:tab w:val="num" w:pos="4320"/>
        </w:tabs>
        <w:ind w:left="4320" w:hanging="360"/>
      </w:pPr>
      <w:rPr>
        <w:rFonts w:ascii="Arial" w:hAnsi="Arial" w:hint="default"/>
      </w:rPr>
    </w:lvl>
    <w:lvl w:ilvl="6" w:tplc="95F457EE" w:tentative="1">
      <w:start w:val="1"/>
      <w:numFmt w:val="bullet"/>
      <w:lvlText w:val="•"/>
      <w:lvlJc w:val="left"/>
      <w:pPr>
        <w:tabs>
          <w:tab w:val="num" w:pos="5040"/>
        </w:tabs>
        <w:ind w:left="5040" w:hanging="360"/>
      </w:pPr>
      <w:rPr>
        <w:rFonts w:ascii="Arial" w:hAnsi="Arial" w:hint="default"/>
      </w:rPr>
    </w:lvl>
    <w:lvl w:ilvl="7" w:tplc="D44CF018" w:tentative="1">
      <w:start w:val="1"/>
      <w:numFmt w:val="bullet"/>
      <w:lvlText w:val="•"/>
      <w:lvlJc w:val="left"/>
      <w:pPr>
        <w:tabs>
          <w:tab w:val="num" w:pos="5760"/>
        </w:tabs>
        <w:ind w:left="5760" w:hanging="360"/>
      </w:pPr>
      <w:rPr>
        <w:rFonts w:ascii="Arial" w:hAnsi="Arial" w:hint="default"/>
      </w:rPr>
    </w:lvl>
    <w:lvl w:ilvl="8" w:tplc="60FE88DC" w:tentative="1">
      <w:start w:val="1"/>
      <w:numFmt w:val="bullet"/>
      <w:lvlText w:val="•"/>
      <w:lvlJc w:val="left"/>
      <w:pPr>
        <w:tabs>
          <w:tab w:val="num" w:pos="6480"/>
        </w:tabs>
        <w:ind w:left="6480" w:hanging="360"/>
      </w:pPr>
      <w:rPr>
        <w:rFonts w:ascii="Arial" w:hAnsi="Arial" w:hint="default"/>
      </w:rPr>
    </w:lvl>
  </w:abstractNum>
  <w:abstractNum w:abstractNumId="40">
    <w:nsid w:val="4064095E"/>
    <w:multiLevelType w:val="hybridMultilevel"/>
    <w:tmpl w:val="15A0010C"/>
    <w:lvl w:ilvl="0" w:tplc="8C52AB64">
      <w:start w:val="1"/>
      <w:numFmt w:val="bullet"/>
      <w:lvlText w:val="•"/>
      <w:lvlJc w:val="left"/>
      <w:pPr>
        <w:tabs>
          <w:tab w:val="num" w:pos="720"/>
        </w:tabs>
        <w:ind w:left="720" w:hanging="360"/>
      </w:pPr>
      <w:rPr>
        <w:rFonts w:ascii="Arial" w:hAnsi="Arial" w:hint="default"/>
      </w:rPr>
    </w:lvl>
    <w:lvl w:ilvl="1" w:tplc="A0C659D2" w:tentative="1">
      <w:start w:val="1"/>
      <w:numFmt w:val="bullet"/>
      <w:lvlText w:val="•"/>
      <w:lvlJc w:val="left"/>
      <w:pPr>
        <w:tabs>
          <w:tab w:val="num" w:pos="1440"/>
        </w:tabs>
        <w:ind w:left="1440" w:hanging="360"/>
      </w:pPr>
      <w:rPr>
        <w:rFonts w:ascii="Arial" w:hAnsi="Arial" w:hint="default"/>
      </w:rPr>
    </w:lvl>
    <w:lvl w:ilvl="2" w:tplc="4AB21B06" w:tentative="1">
      <w:start w:val="1"/>
      <w:numFmt w:val="bullet"/>
      <w:lvlText w:val="•"/>
      <w:lvlJc w:val="left"/>
      <w:pPr>
        <w:tabs>
          <w:tab w:val="num" w:pos="2160"/>
        </w:tabs>
        <w:ind w:left="2160" w:hanging="360"/>
      </w:pPr>
      <w:rPr>
        <w:rFonts w:ascii="Arial" w:hAnsi="Arial" w:hint="default"/>
      </w:rPr>
    </w:lvl>
    <w:lvl w:ilvl="3" w:tplc="25D48F22" w:tentative="1">
      <w:start w:val="1"/>
      <w:numFmt w:val="bullet"/>
      <w:lvlText w:val="•"/>
      <w:lvlJc w:val="left"/>
      <w:pPr>
        <w:tabs>
          <w:tab w:val="num" w:pos="2880"/>
        </w:tabs>
        <w:ind w:left="2880" w:hanging="360"/>
      </w:pPr>
      <w:rPr>
        <w:rFonts w:ascii="Arial" w:hAnsi="Arial" w:hint="default"/>
      </w:rPr>
    </w:lvl>
    <w:lvl w:ilvl="4" w:tplc="9EC0C00E" w:tentative="1">
      <w:start w:val="1"/>
      <w:numFmt w:val="bullet"/>
      <w:lvlText w:val="•"/>
      <w:lvlJc w:val="left"/>
      <w:pPr>
        <w:tabs>
          <w:tab w:val="num" w:pos="3600"/>
        </w:tabs>
        <w:ind w:left="3600" w:hanging="360"/>
      </w:pPr>
      <w:rPr>
        <w:rFonts w:ascii="Arial" w:hAnsi="Arial" w:hint="default"/>
      </w:rPr>
    </w:lvl>
    <w:lvl w:ilvl="5" w:tplc="7B2CA3FC" w:tentative="1">
      <w:start w:val="1"/>
      <w:numFmt w:val="bullet"/>
      <w:lvlText w:val="•"/>
      <w:lvlJc w:val="left"/>
      <w:pPr>
        <w:tabs>
          <w:tab w:val="num" w:pos="4320"/>
        </w:tabs>
        <w:ind w:left="4320" w:hanging="360"/>
      </w:pPr>
      <w:rPr>
        <w:rFonts w:ascii="Arial" w:hAnsi="Arial" w:hint="default"/>
      </w:rPr>
    </w:lvl>
    <w:lvl w:ilvl="6" w:tplc="A60E05FC" w:tentative="1">
      <w:start w:val="1"/>
      <w:numFmt w:val="bullet"/>
      <w:lvlText w:val="•"/>
      <w:lvlJc w:val="left"/>
      <w:pPr>
        <w:tabs>
          <w:tab w:val="num" w:pos="5040"/>
        </w:tabs>
        <w:ind w:left="5040" w:hanging="360"/>
      </w:pPr>
      <w:rPr>
        <w:rFonts w:ascii="Arial" w:hAnsi="Arial" w:hint="default"/>
      </w:rPr>
    </w:lvl>
    <w:lvl w:ilvl="7" w:tplc="DDA6D704" w:tentative="1">
      <w:start w:val="1"/>
      <w:numFmt w:val="bullet"/>
      <w:lvlText w:val="•"/>
      <w:lvlJc w:val="left"/>
      <w:pPr>
        <w:tabs>
          <w:tab w:val="num" w:pos="5760"/>
        </w:tabs>
        <w:ind w:left="5760" w:hanging="360"/>
      </w:pPr>
      <w:rPr>
        <w:rFonts w:ascii="Arial" w:hAnsi="Arial" w:hint="default"/>
      </w:rPr>
    </w:lvl>
    <w:lvl w:ilvl="8" w:tplc="4E66290E" w:tentative="1">
      <w:start w:val="1"/>
      <w:numFmt w:val="bullet"/>
      <w:lvlText w:val="•"/>
      <w:lvlJc w:val="left"/>
      <w:pPr>
        <w:tabs>
          <w:tab w:val="num" w:pos="6480"/>
        </w:tabs>
        <w:ind w:left="6480" w:hanging="360"/>
      </w:pPr>
      <w:rPr>
        <w:rFonts w:ascii="Arial" w:hAnsi="Arial" w:hint="default"/>
      </w:rPr>
    </w:lvl>
  </w:abstractNum>
  <w:abstractNum w:abstractNumId="41">
    <w:nsid w:val="426970CE"/>
    <w:multiLevelType w:val="hybridMultilevel"/>
    <w:tmpl w:val="DA74269C"/>
    <w:lvl w:ilvl="0" w:tplc="92F4278E">
      <w:start w:val="1"/>
      <w:numFmt w:val="bullet"/>
      <w:lvlText w:val="•"/>
      <w:lvlJc w:val="left"/>
      <w:pPr>
        <w:tabs>
          <w:tab w:val="num" w:pos="720"/>
        </w:tabs>
        <w:ind w:left="720" w:hanging="360"/>
      </w:pPr>
      <w:rPr>
        <w:rFonts w:ascii="Arial" w:hAnsi="Arial" w:hint="default"/>
      </w:rPr>
    </w:lvl>
    <w:lvl w:ilvl="1" w:tplc="E62EFCC6" w:tentative="1">
      <w:start w:val="1"/>
      <w:numFmt w:val="bullet"/>
      <w:lvlText w:val="•"/>
      <w:lvlJc w:val="left"/>
      <w:pPr>
        <w:tabs>
          <w:tab w:val="num" w:pos="1440"/>
        </w:tabs>
        <w:ind w:left="1440" w:hanging="360"/>
      </w:pPr>
      <w:rPr>
        <w:rFonts w:ascii="Arial" w:hAnsi="Arial" w:hint="default"/>
      </w:rPr>
    </w:lvl>
    <w:lvl w:ilvl="2" w:tplc="EDC07BE2" w:tentative="1">
      <w:start w:val="1"/>
      <w:numFmt w:val="bullet"/>
      <w:lvlText w:val="•"/>
      <w:lvlJc w:val="left"/>
      <w:pPr>
        <w:tabs>
          <w:tab w:val="num" w:pos="2160"/>
        </w:tabs>
        <w:ind w:left="2160" w:hanging="360"/>
      </w:pPr>
      <w:rPr>
        <w:rFonts w:ascii="Arial" w:hAnsi="Arial" w:hint="default"/>
      </w:rPr>
    </w:lvl>
    <w:lvl w:ilvl="3" w:tplc="FABCA2B0" w:tentative="1">
      <w:start w:val="1"/>
      <w:numFmt w:val="bullet"/>
      <w:lvlText w:val="•"/>
      <w:lvlJc w:val="left"/>
      <w:pPr>
        <w:tabs>
          <w:tab w:val="num" w:pos="2880"/>
        </w:tabs>
        <w:ind w:left="2880" w:hanging="360"/>
      </w:pPr>
      <w:rPr>
        <w:rFonts w:ascii="Arial" w:hAnsi="Arial" w:hint="default"/>
      </w:rPr>
    </w:lvl>
    <w:lvl w:ilvl="4" w:tplc="AA1EC802" w:tentative="1">
      <w:start w:val="1"/>
      <w:numFmt w:val="bullet"/>
      <w:lvlText w:val="•"/>
      <w:lvlJc w:val="left"/>
      <w:pPr>
        <w:tabs>
          <w:tab w:val="num" w:pos="3600"/>
        </w:tabs>
        <w:ind w:left="3600" w:hanging="360"/>
      </w:pPr>
      <w:rPr>
        <w:rFonts w:ascii="Arial" w:hAnsi="Arial" w:hint="default"/>
      </w:rPr>
    </w:lvl>
    <w:lvl w:ilvl="5" w:tplc="8A0EAABC" w:tentative="1">
      <w:start w:val="1"/>
      <w:numFmt w:val="bullet"/>
      <w:lvlText w:val="•"/>
      <w:lvlJc w:val="left"/>
      <w:pPr>
        <w:tabs>
          <w:tab w:val="num" w:pos="4320"/>
        </w:tabs>
        <w:ind w:left="4320" w:hanging="360"/>
      </w:pPr>
      <w:rPr>
        <w:rFonts w:ascii="Arial" w:hAnsi="Arial" w:hint="default"/>
      </w:rPr>
    </w:lvl>
    <w:lvl w:ilvl="6" w:tplc="90AA6904" w:tentative="1">
      <w:start w:val="1"/>
      <w:numFmt w:val="bullet"/>
      <w:lvlText w:val="•"/>
      <w:lvlJc w:val="left"/>
      <w:pPr>
        <w:tabs>
          <w:tab w:val="num" w:pos="5040"/>
        </w:tabs>
        <w:ind w:left="5040" w:hanging="360"/>
      </w:pPr>
      <w:rPr>
        <w:rFonts w:ascii="Arial" w:hAnsi="Arial" w:hint="default"/>
      </w:rPr>
    </w:lvl>
    <w:lvl w:ilvl="7" w:tplc="6046D9EC" w:tentative="1">
      <w:start w:val="1"/>
      <w:numFmt w:val="bullet"/>
      <w:lvlText w:val="•"/>
      <w:lvlJc w:val="left"/>
      <w:pPr>
        <w:tabs>
          <w:tab w:val="num" w:pos="5760"/>
        </w:tabs>
        <w:ind w:left="5760" w:hanging="360"/>
      </w:pPr>
      <w:rPr>
        <w:rFonts w:ascii="Arial" w:hAnsi="Arial" w:hint="default"/>
      </w:rPr>
    </w:lvl>
    <w:lvl w:ilvl="8" w:tplc="EF88EFFC" w:tentative="1">
      <w:start w:val="1"/>
      <w:numFmt w:val="bullet"/>
      <w:lvlText w:val="•"/>
      <w:lvlJc w:val="left"/>
      <w:pPr>
        <w:tabs>
          <w:tab w:val="num" w:pos="6480"/>
        </w:tabs>
        <w:ind w:left="6480" w:hanging="360"/>
      </w:pPr>
      <w:rPr>
        <w:rFonts w:ascii="Arial" w:hAnsi="Arial" w:hint="default"/>
      </w:rPr>
    </w:lvl>
  </w:abstractNum>
  <w:abstractNum w:abstractNumId="42">
    <w:nsid w:val="4271183E"/>
    <w:multiLevelType w:val="hybridMultilevel"/>
    <w:tmpl w:val="819E0722"/>
    <w:lvl w:ilvl="0" w:tplc="1688B370">
      <w:start w:val="1"/>
      <w:numFmt w:val="bullet"/>
      <w:lvlText w:val="•"/>
      <w:lvlJc w:val="left"/>
      <w:pPr>
        <w:tabs>
          <w:tab w:val="num" w:pos="720"/>
        </w:tabs>
        <w:ind w:left="720" w:hanging="360"/>
      </w:pPr>
      <w:rPr>
        <w:rFonts w:ascii="Arial" w:hAnsi="Arial" w:hint="default"/>
      </w:rPr>
    </w:lvl>
    <w:lvl w:ilvl="1" w:tplc="5ACCC9CC" w:tentative="1">
      <w:start w:val="1"/>
      <w:numFmt w:val="bullet"/>
      <w:lvlText w:val="•"/>
      <w:lvlJc w:val="left"/>
      <w:pPr>
        <w:tabs>
          <w:tab w:val="num" w:pos="1440"/>
        </w:tabs>
        <w:ind w:left="1440" w:hanging="360"/>
      </w:pPr>
      <w:rPr>
        <w:rFonts w:ascii="Arial" w:hAnsi="Arial" w:hint="default"/>
      </w:rPr>
    </w:lvl>
    <w:lvl w:ilvl="2" w:tplc="1B445D84" w:tentative="1">
      <w:start w:val="1"/>
      <w:numFmt w:val="bullet"/>
      <w:lvlText w:val="•"/>
      <w:lvlJc w:val="left"/>
      <w:pPr>
        <w:tabs>
          <w:tab w:val="num" w:pos="2160"/>
        </w:tabs>
        <w:ind w:left="2160" w:hanging="360"/>
      </w:pPr>
      <w:rPr>
        <w:rFonts w:ascii="Arial" w:hAnsi="Arial" w:hint="default"/>
      </w:rPr>
    </w:lvl>
    <w:lvl w:ilvl="3" w:tplc="047415A2" w:tentative="1">
      <w:start w:val="1"/>
      <w:numFmt w:val="bullet"/>
      <w:lvlText w:val="•"/>
      <w:lvlJc w:val="left"/>
      <w:pPr>
        <w:tabs>
          <w:tab w:val="num" w:pos="2880"/>
        </w:tabs>
        <w:ind w:left="2880" w:hanging="360"/>
      </w:pPr>
      <w:rPr>
        <w:rFonts w:ascii="Arial" w:hAnsi="Arial" w:hint="default"/>
      </w:rPr>
    </w:lvl>
    <w:lvl w:ilvl="4" w:tplc="6ED68C3E" w:tentative="1">
      <w:start w:val="1"/>
      <w:numFmt w:val="bullet"/>
      <w:lvlText w:val="•"/>
      <w:lvlJc w:val="left"/>
      <w:pPr>
        <w:tabs>
          <w:tab w:val="num" w:pos="3600"/>
        </w:tabs>
        <w:ind w:left="3600" w:hanging="360"/>
      </w:pPr>
      <w:rPr>
        <w:rFonts w:ascii="Arial" w:hAnsi="Arial" w:hint="default"/>
      </w:rPr>
    </w:lvl>
    <w:lvl w:ilvl="5" w:tplc="930EFC72" w:tentative="1">
      <w:start w:val="1"/>
      <w:numFmt w:val="bullet"/>
      <w:lvlText w:val="•"/>
      <w:lvlJc w:val="left"/>
      <w:pPr>
        <w:tabs>
          <w:tab w:val="num" w:pos="4320"/>
        </w:tabs>
        <w:ind w:left="4320" w:hanging="360"/>
      </w:pPr>
      <w:rPr>
        <w:rFonts w:ascii="Arial" w:hAnsi="Arial" w:hint="default"/>
      </w:rPr>
    </w:lvl>
    <w:lvl w:ilvl="6" w:tplc="42C281D4" w:tentative="1">
      <w:start w:val="1"/>
      <w:numFmt w:val="bullet"/>
      <w:lvlText w:val="•"/>
      <w:lvlJc w:val="left"/>
      <w:pPr>
        <w:tabs>
          <w:tab w:val="num" w:pos="5040"/>
        </w:tabs>
        <w:ind w:left="5040" w:hanging="360"/>
      </w:pPr>
      <w:rPr>
        <w:rFonts w:ascii="Arial" w:hAnsi="Arial" w:hint="default"/>
      </w:rPr>
    </w:lvl>
    <w:lvl w:ilvl="7" w:tplc="047208FA" w:tentative="1">
      <w:start w:val="1"/>
      <w:numFmt w:val="bullet"/>
      <w:lvlText w:val="•"/>
      <w:lvlJc w:val="left"/>
      <w:pPr>
        <w:tabs>
          <w:tab w:val="num" w:pos="5760"/>
        </w:tabs>
        <w:ind w:left="5760" w:hanging="360"/>
      </w:pPr>
      <w:rPr>
        <w:rFonts w:ascii="Arial" w:hAnsi="Arial" w:hint="default"/>
      </w:rPr>
    </w:lvl>
    <w:lvl w:ilvl="8" w:tplc="AB00BB4C" w:tentative="1">
      <w:start w:val="1"/>
      <w:numFmt w:val="bullet"/>
      <w:lvlText w:val="•"/>
      <w:lvlJc w:val="left"/>
      <w:pPr>
        <w:tabs>
          <w:tab w:val="num" w:pos="6480"/>
        </w:tabs>
        <w:ind w:left="6480" w:hanging="360"/>
      </w:pPr>
      <w:rPr>
        <w:rFonts w:ascii="Arial" w:hAnsi="Arial" w:hint="default"/>
      </w:rPr>
    </w:lvl>
  </w:abstractNum>
  <w:abstractNum w:abstractNumId="43">
    <w:nsid w:val="42C40D9A"/>
    <w:multiLevelType w:val="hybridMultilevel"/>
    <w:tmpl w:val="FCB2C4F4"/>
    <w:lvl w:ilvl="0" w:tplc="799CCB5A">
      <w:start w:val="1"/>
      <w:numFmt w:val="bullet"/>
      <w:lvlText w:val="•"/>
      <w:lvlJc w:val="left"/>
      <w:pPr>
        <w:tabs>
          <w:tab w:val="num" w:pos="720"/>
        </w:tabs>
        <w:ind w:left="720" w:hanging="360"/>
      </w:pPr>
      <w:rPr>
        <w:rFonts w:ascii="Arial" w:hAnsi="Arial" w:hint="default"/>
      </w:rPr>
    </w:lvl>
    <w:lvl w:ilvl="1" w:tplc="E474CCCC" w:tentative="1">
      <w:start w:val="1"/>
      <w:numFmt w:val="bullet"/>
      <w:lvlText w:val="•"/>
      <w:lvlJc w:val="left"/>
      <w:pPr>
        <w:tabs>
          <w:tab w:val="num" w:pos="1440"/>
        </w:tabs>
        <w:ind w:left="1440" w:hanging="360"/>
      </w:pPr>
      <w:rPr>
        <w:rFonts w:ascii="Arial" w:hAnsi="Arial" w:hint="default"/>
      </w:rPr>
    </w:lvl>
    <w:lvl w:ilvl="2" w:tplc="42D69124" w:tentative="1">
      <w:start w:val="1"/>
      <w:numFmt w:val="bullet"/>
      <w:lvlText w:val="•"/>
      <w:lvlJc w:val="left"/>
      <w:pPr>
        <w:tabs>
          <w:tab w:val="num" w:pos="2160"/>
        </w:tabs>
        <w:ind w:left="2160" w:hanging="360"/>
      </w:pPr>
      <w:rPr>
        <w:rFonts w:ascii="Arial" w:hAnsi="Arial" w:hint="default"/>
      </w:rPr>
    </w:lvl>
    <w:lvl w:ilvl="3" w:tplc="7430F694" w:tentative="1">
      <w:start w:val="1"/>
      <w:numFmt w:val="bullet"/>
      <w:lvlText w:val="•"/>
      <w:lvlJc w:val="left"/>
      <w:pPr>
        <w:tabs>
          <w:tab w:val="num" w:pos="2880"/>
        </w:tabs>
        <w:ind w:left="2880" w:hanging="360"/>
      </w:pPr>
      <w:rPr>
        <w:rFonts w:ascii="Arial" w:hAnsi="Arial" w:hint="default"/>
      </w:rPr>
    </w:lvl>
    <w:lvl w:ilvl="4" w:tplc="2F0E9590" w:tentative="1">
      <w:start w:val="1"/>
      <w:numFmt w:val="bullet"/>
      <w:lvlText w:val="•"/>
      <w:lvlJc w:val="left"/>
      <w:pPr>
        <w:tabs>
          <w:tab w:val="num" w:pos="3600"/>
        </w:tabs>
        <w:ind w:left="3600" w:hanging="360"/>
      </w:pPr>
      <w:rPr>
        <w:rFonts w:ascii="Arial" w:hAnsi="Arial" w:hint="default"/>
      </w:rPr>
    </w:lvl>
    <w:lvl w:ilvl="5" w:tplc="5A68C85A" w:tentative="1">
      <w:start w:val="1"/>
      <w:numFmt w:val="bullet"/>
      <w:lvlText w:val="•"/>
      <w:lvlJc w:val="left"/>
      <w:pPr>
        <w:tabs>
          <w:tab w:val="num" w:pos="4320"/>
        </w:tabs>
        <w:ind w:left="4320" w:hanging="360"/>
      </w:pPr>
      <w:rPr>
        <w:rFonts w:ascii="Arial" w:hAnsi="Arial" w:hint="default"/>
      </w:rPr>
    </w:lvl>
    <w:lvl w:ilvl="6" w:tplc="C2245670" w:tentative="1">
      <w:start w:val="1"/>
      <w:numFmt w:val="bullet"/>
      <w:lvlText w:val="•"/>
      <w:lvlJc w:val="left"/>
      <w:pPr>
        <w:tabs>
          <w:tab w:val="num" w:pos="5040"/>
        </w:tabs>
        <w:ind w:left="5040" w:hanging="360"/>
      </w:pPr>
      <w:rPr>
        <w:rFonts w:ascii="Arial" w:hAnsi="Arial" w:hint="default"/>
      </w:rPr>
    </w:lvl>
    <w:lvl w:ilvl="7" w:tplc="8DA0BA32" w:tentative="1">
      <w:start w:val="1"/>
      <w:numFmt w:val="bullet"/>
      <w:lvlText w:val="•"/>
      <w:lvlJc w:val="left"/>
      <w:pPr>
        <w:tabs>
          <w:tab w:val="num" w:pos="5760"/>
        </w:tabs>
        <w:ind w:left="5760" w:hanging="360"/>
      </w:pPr>
      <w:rPr>
        <w:rFonts w:ascii="Arial" w:hAnsi="Arial" w:hint="default"/>
      </w:rPr>
    </w:lvl>
    <w:lvl w:ilvl="8" w:tplc="964425D6" w:tentative="1">
      <w:start w:val="1"/>
      <w:numFmt w:val="bullet"/>
      <w:lvlText w:val="•"/>
      <w:lvlJc w:val="left"/>
      <w:pPr>
        <w:tabs>
          <w:tab w:val="num" w:pos="6480"/>
        </w:tabs>
        <w:ind w:left="6480" w:hanging="360"/>
      </w:pPr>
      <w:rPr>
        <w:rFonts w:ascii="Arial" w:hAnsi="Arial" w:hint="default"/>
      </w:rPr>
    </w:lvl>
  </w:abstractNum>
  <w:abstractNum w:abstractNumId="44">
    <w:nsid w:val="49620702"/>
    <w:multiLevelType w:val="hybridMultilevel"/>
    <w:tmpl w:val="F9FCCA98"/>
    <w:lvl w:ilvl="0" w:tplc="C4544B8C">
      <w:start w:val="1"/>
      <w:numFmt w:val="bullet"/>
      <w:lvlText w:val="•"/>
      <w:lvlJc w:val="left"/>
      <w:pPr>
        <w:tabs>
          <w:tab w:val="num" w:pos="720"/>
        </w:tabs>
        <w:ind w:left="720" w:hanging="360"/>
      </w:pPr>
      <w:rPr>
        <w:rFonts w:ascii="Arial" w:hAnsi="Arial" w:hint="default"/>
      </w:rPr>
    </w:lvl>
    <w:lvl w:ilvl="1" w:tplc="98E895C6" w:tentative="1">
      <w:start w:val="1"/>
      <w:numFmt w:val="bullet"/>
      <w:lvlText w:val="•"/>
      <w:lvlJc w:val="left"/>
      <w:pPr>
        <w:tabs>
          <w:tab w:val="num" w:pos="1440"/>
        </w:tabs>
        <w:ind w:left="1440" w:hanging="360"/>
      </w:pPr>
      <w:rPr>
        <w:rFonts w:ascii="Arial" w:hAnsi="Arial" w:hint="default"/>
      </w:rPr>
    </w:lvl>
    <w:lvl w:ilvl="2" w:tplc="5DFAB58E" w:tentative="1">
      <w:start w:val="1"/>
      <w:numFmt w:val="bullet"/>
      <w:lvlText w:val="•"/>
      <w:lvlJc w:val="left"/>
      <w:pPr>
        <w:tabs>
          <w:tab w:val="num" w:pos="2160"/>
        </w:tabs>
        <w:ind w:left="2160" w:hanging="360"/>
      </w:pPr>
      <w:rPr>
        <w:rFonts w:ascii="Arial" w:hAnsi="Arial" w:hint="default"/>
      </w:rPr>
    </w:lvl>
    <w:lvl w:ilvl="3" w:tplc="A7C6E4A2" w:tentative="1">
      <w:start w:val="1"/>
      <w:numFmt w:val="bullet"/>
      <w:lvlText w:val="•"/>
      <w:lvlJc w:val="left"/>
      <w:pPr>
        <w:tabs>
          <w:tab w:val="num" w:pos="2880"/>
        </w:tabs>
        <w:ind w:left="2880" w:hanging="360"/>
      </w:pPr>
      <w:rPr>
        <w:rFonts w:ascii="Arial" w:hAnsi="Arial" w:hint="default"/>
      </w:rPr>
    </w:lvl>
    <w:lvl w:ilvl="4" w:tplc="C6426902" w:tentative="1">
      <w:start w:val="1"/>
      <w:numFmt w:val="bullet"/>
      <w:lvlText w:val="•"/>
      <w:lvlJc w:val="left"/>
      <w:pPr>
        <w:tabs>
          <w:tab w:val="num" w:pos="3600"/>
        </w:tabs>
        <w:ind w:left="3600" w:hanging="360"/>
      </w:pPr>
      <w:rPr>
        <w:rFonts w:ascii="Arial" w:hAnsi="Arial" w:hint="default"/>
      </w:rPr>
    </w:lvl>
    <w:lvl w:ilvl="5" w:tplc="D6D8CFB6" w:tentative="1">
      <w:start w:val="1"/>
      <w:numFmt w:val="bullet"/>
      <w:lvlText w:val="•"/>
      <w:lvlJc w:val="left"/>
      <w:pPr>
        <w:tabs>
          <w:tab w:val="num" w:pos="4320"/>
        </w:tabs>
        <w:ind w:left="4320" w:hanging="360"/>
      </w:pPr>
      <w:rPr>
        <w:rFonts w:ascii="Arial" w:hAnsi="Arial" w:hint="default"/>
      </w:rPr>
    </w:lvl>
    <w:lvl w:ilvl="6" w:tplc="F2F2CB50" w:tentative="1">
      <w:start w:val="1"/>
      <w:numFmt w:val="bullet"/>
      <w:lvlText w:val="•"/>
      <w:lvlJc w:val="left"/>
      <w:pPr>
        <w:tabs>
          <w:tab w:val="num" w:pos="5040"/>
        </w:tabs>
        <w:ind w:left="5040" w:hanging="360"/>
      </w:pPr>
      <w:rPr>
        <w:rFonts w:ascii="Arial" w:hAnsi="Arial" w:hint="default"/>
      </w:rPr>
    </w:lvl>
    <w:lvl w:ilvl="7" w:tplc="5C78C300" w:tentative="1">
      <w:start w:val="1"/>
      <w:numFmt w:val="bullet"/>
      <w:lvlText w:val="•"/>
      <w:lvlJc w:val="left"/>
      <w:pPr>
        <w:tabs>
          <w:tab w:val="num" w:pos="5760"/>
        </w:tabs>
        <w:ind w:left="5760" w:hanging="360"/>
      </w:pPr>
      <w:rPr>
        <w:rFonts w:ascii="Arial" w:hAnsi="Arial" w:hint="default"/>
      </w:rPr>
    </w:lvl>
    <w:lvl w:ilvl="8" w:tplc="8C16BE42" w:tentative="1">
      <w:start w:val="1"/>
      <w:numFmt w:val="bullet"/>
      <w:lvlText w:val="•"/>
      <w:lvlJc w:val="left"/>
      <w:pPr>
        <w:tabs>
          <w:tab w:val="num" w:pos="6480"/>
        </w:tabs>
        <w:ind w:left="6480" w:hanging="360"/>
      </w:pPr>
      <w:rPr>
        <w:rFonts w:ascii="Arial" w:hAnsi="Arial" w:hint="default"/>
      </w:rPr>
    </w:lvl>
  </w:abstractNum>
  <w:abstractNum w:abstractNumId="45">
    <w:nsid w:val="4DD645EC"/>
    <w:multiLevelType w:val="hybridMultilevel"/>
    <w:tmpl w:val="890873BE"/>
    <w:lvl w:ilvl="0" w:tplc="A294A7A0">
      <w:start w:val="1"/>
      <w:numFmt w:val="bullet"/>
      <w:lvlText w:val="•"/>
      <w:lvlJc w:val="left"/>
      <w:pPr>
        <w:tabs>
          <w:tab w:val="num" w:pos="720"/>
        </w:tabs>
        <w:ind w:left="720" w:hanging="360"/>
      </w:pPr>
      <w:rPr>
        <w:rFonts w:ascii="Arial" w:hAnsi="Arial" w:hint="default"/>
      </w:rPr>
    </w:lvl>
    <w:lvl w:ilvl="1" w:tplc="23C0FA66" w:tentative="1">
      <w:start w:val="1"/>
      <w:numFmt w:val="bullet"/>
      <w:lvlText w:val="•"/>
      <w:lvlJc w:val="left"/>
      <w:pPr>
        <w:tabs>
          <w:tab w:val="num" w:pos="1440"/>
        </w:tabs>
        <w:ind w:left="1440" w:hanging="360"/>
      </w:pPr>
      <w:rPr>
        <w:rFonts w:ascii="Arial" w:hAnsi="Arial" w:hint="default"/>
      </w:rPr>
    </w:lvl>
    <w:lvl w:ilvl="2" w:tplc="E7CE512A" w:tentative="1">
      <w:start w:val="1"/>
      <w:numFmt w:val="bullet"/>
      <w:lvlText w:val="•"/>
      <w:lvlJc w:val="left"/>
      <w:pPr>
        <w:tabs>
          <w:tab w:val="num" w:pos="2160"/>
        </w:tabs>
        <w:ind w:left="2160" w:hanging="360"/>
      </w:pPr>
      <w:rPr>
        <w:rFonts w:ascii="Arial" w:hAnsi="Arial" w:hint="default"/>
      </w:rPr>
    </w:lvl>
    <w:lvl w:ilvl="3" w:tplc="180E2DB0" w:tentative="1">
      <w:start w:val="1"/>
      <w:numFmt w:val="bullet"/>
      <w:lvlText w:val="•"/>
      <w:lvlJc w:val="left"/>
      <w:pPr>
        <w:tabs>
          <w:tab w:val="num" w:pos="2880"/>
        </w:tabs>
        <w:ind w:left="2880" w:hanging="360"/>
      </w:pPr>
      <w:rPr>
        <w:rFonts w:ascii="Arial" w:hAnsi="Arial" w:hint="default"/>
      </w:rPr>
    </w:lvl>
    <w:lvl w:ilvl="4" w:tplc="1DD035E6" w:tentative="1">
      <w:start w:val="1"/>
      <w:numFmt w:val="bullet"/>
      <w:lvlText w:val="•"/>
      <w:lvlJc w:val="left"/>
      <w:pPr>
        <w:tabs>
          <w:tab w:val="num" w:pos="3600"/>
        </w:tabs>
        <w:ind w:left="3600" w:hanging="360"/>
      </w:pPr>
      <w:rPr>
        <w:rFonts w:ascii="Arial" w:hAnsi="Arial" w:hint="default"/>
      </w:rPr>
    </w:lvl>
    <w:lvl w:ilvl="5" w:tplc="1F7A1254" w:tentative="1">
      <w:start w:val="1"/>
      <w:numFmt w:val="bullet"/>
      <w:lvlText w:val="•"/>
      <w:lvlJc w:val="left"/>
      <w:pPr>
        <w:tabs>
          <w:tab w:val="num" w:pos="4320"/>
        </w:tabs>
        <w:ind w:left="4320" w:hanging="360"/>
      </w:pPr>
      <w:rPr>
        <w:rFonts w:ascii="Arial" w:hAnsi="Arial" w:hint="default"/>
      </w:rPr>
    </w:lvl>
    <w:lvl w:ilvl="6" w:tplc="A704C8EE" w:tentative="1">
      <w:start w:val="1"/>
      <w:numFmt w:val="bullet"/>
      <w:lvlText w:val="•"/>
      <w:lvlJc w:val="left"/>
      <w:pPr>
        <w:tabs>
          <w:tab w:val="num" w:pos="5040"/>
        </w:tabs>
        <w:ind w:left="5040" w:hanging="360"/>
      </w:pPr>
      <w:rPr>
        <w:rFonts w:ascii="Arial" w:hAnsi="Arial" w:hint="default"/>
      </w:rPr>
    </w:lvl>
    <w:lvl w:ilvl="7" w:tplc="F2926DEE" w:tentative="1">
      <w:start w:val="1"/>
      <w:numFmt w:val="bullet"/>
      <w:lvlText w:val="•"/>
      <w:lvlJc w:val="left"/>
      <w:pPr>
        <w:tabs>
          <w:tab w:val="num" w:pos="5760"/>
        </w:tabs>
        <w:ind w:left="5760" w:hanging="360"/>
      </w:pPr>
      <w:rPr>
        <w:rFonts w:ascii="Arial" w:hAnsi="Arial" w:hint="default"/>
      </w:rPr>
    </w:lvl>
    <w:lvl w:ilvl="8" w:tplc="AA481B12" w:tentative="1">
      <w:start w:val="1"/>
      <w:numFmt w:val="bullet"/>
      <w:lvlText w:val="•"/>
      <w:lvlJc w:val="left"/>
      <w:pPr>
        <w:tabs>
          <w:tab w:val="num" w:pos="6480"/>
        </w:tabs>
        <w:ind w:left="6480" w:hanging="360"/>
      </w:pPr>
      <w:rPr>
        <w:rFonts w:ascii="Arial" w:hAnsi="Arial" w:hint="default"/>
      </w:rPr>
    </w:lvl>
  </w:abstractNum>
  <w:abstractNum w:abstractNumId="46">
    <w:nsid w:val="4EDA4EDB"/>
    <w:multiLevelType w:val="hybridMultilevel"/>
    <w:tmpl w:val="C5560E16"/>
    <w:lvl w:ilvl="0" w:tplc="B4E662CA">
      <w:start w:val="1"/>
      <w:numFmt w:val="bullet"/>
      <w:lvlText w:val="•"/>
      <w:lvlJc w:val="left"/>
      <w:pPr>
        <w:tabs>
          <w:tab w:val="num" w:pos="720"/>
        </w:tabs>
        <w:ind w:left="720" w:hanging="360"/>
      </w:pPr>
      <w:rPr>
        <w:rFonts w:ascii="Arial" w:hAnsi="Arial" w:hint="default"/>
      </w:rPr>
    </w:lvl>
    <w:lvl w:ilvl="1" w:tplc="657E13CC" w:tentative="1">
      <w:start w:val="1"/>
      <w:numFmt w:val="bullet"/>
      <w:lvlText w:val="•"/>
      <w:lvlJc w:val="left"/>
      <w:pPr>
        <w:tabs>
          <w:tab w:val="num" w:pos="1440"/>
        </w:tabs>
        <w:ind w:left="1440" w:hanging="360"/>
      </w:pPr>
      <w:rPr>
        <w:rFonts w:ascii="Arial" w:hAnsi="Arial" w:hint="default"/>
      </w:rPr>
    </w:lvl>
    <w:lvl w:ilvl="2" w:tplc="E976F402" w:tentative="1">
      <w:start w:val="1"/>
      <w:numFmt w:val="bullet"/>
      <w:lvlText w:val="•"/>
      <w:lvlJc w:val="left"/>
      <w:pPr>
        <w:tabs>
          <w:tab w:val="num" w:pos="2160"/>
        </w:tabs>
        <w:ind w:left="2160" w:hanging="360"/>
      </w:pPr>
      <w:rPr>
        <w:rFonts w:ascii="Arial" w:hAnsi="Arial" w:hint="default"/>
      </w:rPr>
    </w:lvl>
    <w:lvl w:ilvl="3" w:tplc="A9BABC98" w:tentative="1">
      <w:start w:val="1"/>
      <w:numFmt w:val="bullet"/>
      <w:lvlText w:val="•"/>
      <w:lvlJc w:val="left"/>
      <w:pPr>
        <w:tabs>
          <w:tab w:val="num" w:pos="2880"/>
        </w:tabs>
        <w:ind w:left="2880" w:hanging="360"/>
      </w:pPr>
      <w:rPr>
        <w:rFonts w:ascii="Arial" w:hAnsi="Arial" w:hint="default"/>
      </w:rPr>
    </w:lvl>
    <w:lvl w:ilvl="4" w:tplc="9C10ABDE" w:tentative="1">
      <w:start w:val="1"/>
      <w:numFmt w:val="bullet"/>
      <w:lvlText w:val="•"/>
      <w:lvlJc w:val="left"/>
      <w:pPr>
        <w:tabs>
          <w:tab w:val="num" w:pos="3600"/>
        </w:tabs>
        <w:ind w:left="3600" w:hanging="360"/>
      </w:pPr>
      <w:rPr>
        <w:rFonts w:ascii="Arial" w:hAnsi="Arial" w:hint="default"/>
      </w:rPr>
    </w:lvl>
    <w:lvl w:ilvl="5" w:tplc="0ABE9900" w:tentative="1">
      <w:start w:val="1"/>
      <w:numFmt w:val="bullet"/>
      <w:lvlText w:val="•"/>
      <w:lvlJc w:val="left"/>
      <w:pPr>
        <w:tabs>
          <w:tab w:val="num" w:pos="4320"/>
        </w:tabs>
        <w:ind w:left="4320" w:hanging="360"/>
      </w:pPr>
      <w:rPr>
        <w:rFonts w:ascii="Arial" w:hAnsi="Arial" w:hint="default"/>
      </w:rPr>
    </w:lvl>
    <w:lvl w:ilvl="6" w:tplc="08888530" w:tentative="1">
      <w:start w:val="1"/>
      <w:numFmt w:val="bullet"/>
      <w:lvlText w:val="•"/>
      <w:lvlJc w:val="left"/>
      <w:pPr>
        <w:tabs>
          <w:tab w:val="num" w:pos="5040"/>
        </w:tabs>
        <w:ind w:left="5040" w:hanging="360"/>
      </w:pPr>
      <w:rPr>
        <w:rFonts w:ascii="Arial" w:hAnsi="Arial" w:hint="default"/>
      </w:rPr>
    </w:lvl>
    <w:lvl w:ilvl="7" w:tplc="E73EDFBC" w:tentative="1">
      <w:start w:val="1"/>
      <w:numFmt w:val="bullet"/>
      <w:lvlText w:val="•"/>
      <w:lvlJc w:val="left"/>
      <w:pPr>
        <w:tabs>
          <w:tab w:val="num" w:pos="5760"/>
        </w:tabs>
        <w:ind w:left="5760" w:hanging="360"/>
      </w:pPr>
      <w:rPr>
        <w:rFonts w:ascii="Arial" w:hAnsi="Arial" w:hint="default"/>
      </w:rPr>
    </w:lvl>
    <w:lvl w:ilvl="8" w:tplc="CEF29C74" w:tentative="1">
      <w:start w:val="1"/>
      <w:numFmt w:val="bullet"/>
      <w:lvlText w:val="•"/>
      <w:lvlJc w:val="left"/>
      <w:pPr>
        <w:tabs>
          <w:tab w:val="num" w:pos="6480"/>
        </w:tabs>
        <w:ind w:left="6480" w:hanging="360"/>
      </w:pPr>
      <w:rPr>
        <w:rFonts w:ascii="Arial" w:hAnsi="Arial" w:hint="default"/>
      </w:rPr>
    </w:lvl>
  </w:abstractNum>
  <w:abstractNum w:abstractNumId="47">
    <w:nsid w:val="537A252D"/>
    <w:multiLevelType w:val="hybridMultilevel"/>
    <w:tmpl w:val="8B0A78B2"/>
    <w:lvl w:ilvl="0" w:tplc="86A277E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F5325B"/>
    <w:multiLevelType w:val="hybridMultilevel"/>
    <w:tmpl w:val="14545052"/>
    <w:lvl w:ilvl="0" w:tplc="B29C9C22">
      <w:start w:val="1"/>
      <w:numFmt w:val="bullet"/>
      <w:lvlText w:val="•"/>
      <w:lvlJc w:val="left"/>
      <w:pPr>
        <w:tabs>
          <w:tab w:val="num" w:pos="720"/>
        </w:tabs>
        <w:ind w:left="720" w:hanging="360"/>
      </w:pPr>
      <w:rPr>
        <w:rFonts w:ascii="Arial" w:hAnsi="Arial" w:hint="default"/>
      </w:rPr>
    </w:lvl>
    <w:lvl w:ilvl="1" w:tplc="6C545FD6" w:tentative="1">
      <w:start w:val="1"/>
      <w:numFmt w:val="bullet"/>
      <w:lvlText w:val="•"/>
      <w:lvlJc w:val="left"/>
      <w:pPr>
        <w:tabs>
          <w:tab w:val="num" w:pos="1440"/>
        </w:tabs>
        <w:ind w:left="1440" w:hanging="360"/>
      </w:pPr>
      <w:rPr>
        <w:rFonts w:ascii="Arial" w:hAnsi="Arial" w:hint="default"/>
      </w:rPr>
    </w:lvl>
    <w:lvl w:ilvl="2" w:tplc="F4806B7C" w:tentative="1">
      <w:start w:val="1"/>
      <w:numFmt w:val="bullet"/>
      <w:lvlText w:val="•"/>
      <w:lvlJc w:val="left"/>
      <w:pPr>
        <w:tabs>
          <w:tab w:val="num" w:pos="2160"/>
        </w:tabs>
        <w:ind w:left="2160" w:hanging="360"/>
      </w:pPr>
      <w:rPr>
        <w:rFonts w:ascii="Arial" w:hAnsi="Arial" w:hint="default"/>
      </w:rPr>
    </w:lvl>
    <w:lvl w:ilvl="3" w:tplc="00F282A6" w:tentative="1">
      <w:start w:val="1"/>
      <w:numFmt w:val="bullet"/>
      <w:lvlText w:val="•"/>
      <w:lvlJc w:val="left"/>
      <w:pPr>
        <w:tabs>
          <w:tab w:val="num" w:pos="2880"/>
        </w:tabs>
        <w:ind w:left="2880" w:hanging="360"/>
      </w:pPr>
      <w:rPr>
        <w:rFonts w:ascii="Arial" w:hAnsi="Arial" w:hint="default"/>
      </w:rPr>
    </w:lvl>
    <w:lvl w:ilvl="4" w:tplc="A59AB584" w:tentative="1">
      <w:start w:val="1"/>
      <w:numFmt w:val="bullet"/>
      <w:lvlText w:val="•"/>
      <w:lvlJc w:val="left"/>
      <w:pPr>
        <w:tabs>
          <w:tab w:val="num" w:pos="3600"/>
        </w:tabs>
        <w:ind w:left="3600" w:hanging="360"/>
      </w:pPr>
      <w:rPr>
        <w:rFonts w:ascii="Arial" w:hAnsi="Arial" w:hint="default"/>
      </w:rPr>
    </w:lvl>
    <w:lvl w:ilvl="5" w:tplc="19181484" w:tentative="1">
      <w:start w:val="1"/>
      <w:numFmt w:val="bullet"/>
      <w:lvlText w:val="•"/>
      <w:lvlJc w:val="left"/>
      <w:pPr>
        <w:tabs>
          <w:tab w:val="num" w:pos="4320"/>
        </w:tabs>
        <w:ind w:left="4320" w:hanging="360"/>
      </w:pPr>
      <w:rPr>
        <w:rFonts w:ascii="Arial" w:hAnsi="Arial" w:hint="default"/>
      </w:rPr>
    </w:lvl>
    <w:lvl w:ilvl="6" w:tplc="7F2639AE" w:tentative="1">
      <w:start w:val="1"/>
      <w:numFmt w:val="bullet"/>
      <w:lvlText w:val="•"/>
      <w:lvlJc w:val="left"/>
      <w:pPr>
        <w:tabs>
          <w:tab w:val="num" w:pos="5040"/>
        </w:tabs>
        <w:ind w:left="5040" w:hanging="360"/>
      </w:pPr>
      <w:rPr>
        <w:rFonts w:ascii="Arial" w:hAnsi="Arial" w:hint="default"/>
      </w:rPr>
    </w:lvl>
    <w:lvl w:ilvl="7" w:tplc="1D2C87C6" w:tentative="1">
      <w:start w:val="1"/>
      <w:numFmt w:val="bullet"/>
      <w:lvlText w:val="•"/>
      <w:lvlJc w:val="left"/>
      <w:pPr>
        <w:tabs>
          <w:tab w:val="num" w:pos="5760"/>
        </w:tabs>
        <w:ind w:left="5760" w:hanging="360"/>
      </w:pPr>
      <w:rPr>
        <w:rFonts w:ascii="Arial" w:hAnsi="Arial" w:hint="default"/>
      </w:rPr>
    </w:lvl>
    <w:lvl w:ilvl="8" w:tplc="23946646" w:tentative="1">
      <w:start w:val="1"/>
      <w:numFmt w:val="bullet"/>
      <w:lvlText w:val="•"/>
      <w:lvlJc w:val="left"/>
      <w:pPr>
        <w:tabs>
          <w:tab w:val="num" w:pos="6480"/>
        </w:tabs>
        <w:ind w:left="6480" w:hanging="360"/>
      </w:pPr>
      <w:rPr>
        <w:rFonts w:ascii="Arial" w:hAnsi="Arial" w:hint="default"/>
      </w:rPr>
    </w:lvl>
  </w:abstractNum>
  <w:abstractNum w:abstractNumId="49">
    <w:nsid w:val="542D0A81"/>
    <w:multiLevelType w:val="hybridMultilevel"/>
    <w:tmpl w:val="444ED8E8"/>
    <w:lvl w:ilvl="0" w:tplc="B5200052">
      <w:start w:val="1"/>
      <w:numFmt w:val="bullet"/>
      <w:lvlText w:val="•"/>
      <w:lvlJc w:val="left"/>
      <w:pPr>
        <w:tabs>
          <w:tab w:val="num" w:pos="720"/>
        </w:tabs>
        <w:ind w:left="720" w:hanging="360"/>
      </w:pPr>
      <w:rPr>
        <w:rFonts w:ascii="Arial" w:hAnsi="Arial" w:hint="default"/>
      </w:rPr>
    </w:lvl>
    <w:lvl w:ilvl="1" w:tplc="A0704F64" w:tentative="1">
      <w:start w:val="1"/>
      <w:numFmt w:val="bullet"/>
      <w:lvlText w:val="•"/>
      <w:lvlJc w:val="left"/>
      <w:pPr>
        <w:tabs>
          <w:tab w:val="num" w:pos="1440"/>
        </w:tabs>
        <w:ind w:left="1440" w:hanging="360"/>
      </w:pPr>
      <w:rPr>
        <w:rFonts w:ascii="Arial" w:hAnsi="Arial" w:hint="default"/>
      </w:rPr>
    </w:lvl>
    <w:lvl w:ilvl="2" w:tplc="3D80B590" w:tentative="1">
      <w:start w:val="1"/>
      <w:numFmt w:val="bullet"/>
      <w:lvlText w:val="•"/>
      <w:lvlJc w:val="left"/>
      <w:pPr>
        <w:tabs>
          <w:tab w:val="num" w:pos="2160"/>
        </w:tabs>
        <w:ind w:left="2160" w:hanging="360"/>
      </w:pPr>
      <w:rPr>
        <w:rFonts w:ascii="Arial" w:hAnsi="Arial" w:hint="default"/>
      </w:rPr>
    </w:lvl>
    <w:lvl w:ilvl="3" w:tplc="FA2885A2" w:tentative="1">
      <w:start w:val="1"/>
      <w:numFmt w:val="bullet"/>
      <w:lvlText w:val="•"/>
      <w:lvlJc w:val="left"/>
      <w:pPr>
        <w:tabs>
          <w:tab w:val="num" w:pos="2880"/>
        </w:tabs>
        <w:ind w:left="2880" w:hanging="360"/>
      </w:pPr>
      <w:rPr>
        <w:rFonts w:ascii="Arial" w:hAnsi="Arial" w:hint="default"/>
      </w:rPr>
    </w:lvl>
    <w:lvl w:ilvl="4" w:tplc="3924AA16" w:tentative="1">
      <w:start w:val="1"/>
      <w:numFmt w:val="bullet"/>
      <w:lvlText w:val="•"/>
      <w:lvlJc w:val="left"/>
      <w:pPr>
        <w:tabs>
          <w:tab w:val="num" w:pos="3600"/>
        </w:tabs>
        <w:ind w:left="3600" w:hanging="360"/>
      </w:pPr>
      <w:rPr>
        <w:rFonts w:ascii="Arial" w:hAnsi="Arial" w:hint="default"/>
      </w:rPr>
    </w:lvl>
    <w:lvl w:ilvl="5" w:tplc="9EF8FB14" w:tentative="1">
      <w:start w:val="1"/>
      <w:numFmt w:val="bullet"/>
      <w:lvlText w:val="•"/>
      <w:lvlJc w:val="left"/>
      <w:pPr>
        <w:tabs>
          <w:tab w:val="num" w:pos="4320"/>
        </w:tabs>
        <w:ind w:left="4320" w:hanging="360"/>
      </w:pPr>
      <w:rPr>
        <w:rFonts w:ascii="Arial" w:hAnsi="Arial" w:hint="default"/>
      </w:rPr>
    </w:lvl>
    <w:lvl w:ilvl="6" w:tplc="E29C07E6" w:tentative="1">
      <w:start w:val="1"/>
      <w:numFmt w:val="bullet"/>
      <w:lvlText w:val="•"/>
      <w:lvlJc w:val="left"/>
      <w:pPr>
        <w:tabs>
          <w:tab w:val="num" w:pos="5040"/>
        </w:tabs>
        <w:ind w:left="5040" w:hanging="360"/>
      </w:pPr>
      <w:rPr>
        <w:rFonts w:ascii="Arial" w:hAnsi="Arial" w:hint="default"/>
      </w:rPr>
    </w:lvl>
    <w:lvl w:ilvl="7" w:tplc="3C1A0CD2" w:tentative="1">
      <w:start w:val="1"/>
      <w:numFmt w:val="bullet"/>
      <w:lvlText w:val="•"/>
      <w:lvlJc w:val="left"/>
      <w:pPr>
        <w:tabs>
          <w:tab w:val="num" w:pos="5760"/>
        </w:tabs>
        <w:ind w:left="5760" w:hanging="360"/>
      </w:pPr>
      <w:rPr>
        <w:rFonts w:ascii="Arial" w:hAnsi="Arial" w:hint="default"/>
      </w:rPr>
    </w:lvl>
    <w:lvl w:ilvl="8" w:tplc="260AB500" w:tentative="1">
      <w:start w:val="1"/>
      <w:numFmt w:val="bullet"/>
      <w:lvlText w:val="•"/>
      <w:lvlJc w:val="left"/>
      <w:pPr>
        <w:tabs>
          <w:tab w:val="num" w:pos="6480"/>
        </w:tabs>
        <w:ind w:left="6480" w:hanging="360"/>
      </w:pPr>
      <w:rPr>
        <w:rFonts w:ascii="Arial" w:hAnsi="Arial" w:hint="default"/>
      </w:rPr>
    </w:lvl>
  </w:abstractNum>
  <w:abstractNum w:abstractNumId="50">
    <w:nsid w:val="54A6319A"/>
    <w:multiLevelType w:val="hybridMultilevel"/>
    <w:tmpl w:val="2E96B5C2"/>
    <w:lvl w:ilvl="0" w:tplc="4900E556">
      <w:start w:val="1"/>
      <w:numFmt w:val="bullet"/>
      <w:lvlText w:val="•"/>
      <w:lvlJc w:val="left"/>
      <w:pPr>
        <w:tabs>
          <w:tab w:val="num" w:pos="720"/>
        </w:tabs>
        <w:ind w:left="720" w:hanging="360"/>
      </w:pPr>
      <w:rPr>
        <w:rFonts w:ascii="Arial" w:hAnsi="Arial" w:hint="default"/>
      </w:rPr>
    </w:lvl>
    <w:lvl w:ilvl="1" w:tplc="9992E3BE" w:tentative="1">
      <w:start w:val="1"/>
      <w:numFmt w:val="bullet"/>
      <w:lvlText w:val="•"/>
      <w:lvlJc w:val="left"/>
      <w:pPr>
        <w:tabs>
          <w:tab w:val="num" w:pos="1440"/>
        </w:tabs>
        <w:ind w:left="1440" w:hanging="360"/>
      </w:pPr>
      <w:rPr>
        <w:rFonts w:ascii="Arial" w:hAnsi="Arial" w:hint="default"/>
      </w:rPr>
    </w:lvl>
    <w:lvl w:ilvl="2" w:tplc="AFBC3744" w:tentative="1">
      <w:start w:val="1"/>
      <w:numFmt w:val="bullet"/>
      <w:lvlText w:val="•"/>
      <w:lvlJc w:val="left"/>
      <w:pPr>
        <w:tabs>
          <w:tab w:val="num" w:pos="2160"/>
        </w:tabs>
        <w:ind w:left="2160" w:hanging="360"/>
      </w:pPr>
      <w:rPr>
        <w:rFonts w:ascii="Arial" w:hAnsi="Arial" w:hint="default"/>
      </w:rPr>
    </w:lvl>
    <w:lvl w:ilvl="3" w:tplc="7AB4DC7C" w:tentative="1">
      <w:start w:val="1"/>
      <w:numFmt w:val="bullet"/>
      <w:lvlText w:val="•"/>
      <w:lvlJc w:val="left"/>
      <w:pPr>
        <w:tabs>
          <w:tab w:val="num" w:pos="2880"/>
        </w:tabs>
        <w:ind w:left="2880" w:hanging="360"/>
      </w:pPr>
      <w:rPr>
        <w:rFonts w:ascii="Arial" w:hAnsi="Arial" w:hint="default"/>
      </w:rPr>
    </w:lvl>
    <w:lvl w:ilvl="4" w:tplc="25EAC7BA" w:tentative="1">
      <w:start w:val="1"/>
      <w:numFmt w:val="bullet"/>
      <w:lvlText w:val="•"/>
      <w:lvlJc w:val="left"/>
      <w:pPr>
        <w:tabs>
          <w:tab w:val="num" w:pos="3600"/>
        </w:tabs>
        <w:ind w:left="3600" w:hanging="360"/>
      </w:pPr>
      <w:rPr>
        <w:rFonts w:ascii="Arial" w:hAnsi="Arial" w:hint="default"/>
      </w:rPr>
    </w:lvl>
    <w:lvl w:ilvl="5" w:tplc="D1D0B29E" w:tentative="1">
      <w:start w:val="1"/>
      <w:numFmt w:val="bullet"/>
      <w:lvlText w:val="•"/>
      <w:lvlJc w:val="left"/>
      <w:pPr>
        <w:tabs>
          <w:tab w:val="num" w:pos="4320"/>
        </w:tabs>
        <w:ind w:left="4320" w:hanging="360"/>
      </w:pPr>
      <w:rPr>
        <w:rFonts w:ascii="Arial" w:hAnsi="Arial" w:hint="default"/>
      </w:rPr>
    </w:lvl>
    <w:lvl w:ilvl="6" w:tplc="0A2CA3CE" w:tentative="1">
      <w:start w:val="1"/>
      <w:numFmt w:val="bullet"/>
      <w:lvlText w:val="•"/>
      <w:lvlJc w:val="left"/>
      <w:pPr>
        <w:tabs>
          <w:tab w:val="num" w:pos="5040"/>
        </w:tabs>
        <w:ind w:left="5040" w:hanging="360"/>
      </w:pPr>
      <w:rPr>
        <w:rFonts w:ascii="Arial" w:hAnsi="Arial" w:hint="default"/>
      </w:rPr>
    </w:lvl>
    <w:lvl w:ilvl="7" w:tplc="904C355A" w:tentative="1">
      <w:start w:val="1"/>
      <w:numFmt w:val="bullet"/>
      <w:lvlText w:val="•"/>
      <w:lvlJc w:val="left"/>
      <w:pPr>
        <w:tabs>
          <w:tab w:val="num" w:pos="5760"/>
        </w:tabs>
        <w:ind w:left="5760" w:hanging="360"/>
      </w:pPr>
      <w:rPr>
        <w:rFonts w:ascii="Arial" w:hAnsi="Arial" w:hint="default"/>
      </w:rPr>
    </w:lvl>
    <w:lvl w:ilvl="8" w:tplc="46708CCA" w:tentative="1">
      <w:start w:val="1"/>
      <w:numFmt w:val="bullet"/>
      <w:lvlText w:val="•"/>
      <w:lvlJc w:val="left"/>
      <w:pPr>
        <w:tabs>
          <w:tab w:val="num" w:pos="6480"/>
        </w:tabs>
        <w:ind w:left="6480" w:hanging="360"/>
      </w:pPr>
      <w:rPr>
        <w:rFonts w:ascii="Arial" w:hAnsi="Arial" w:hint="default"/>
      </w:rPr>
    </w:lvl>
  </w:abstractNum>
  <w:abstractNum w:abstractNumId="51">
    <w:nsid w:val="56582DFA"/>
    <w:multiLevelType w:val="hybridMultilevel"/>
    <w:tmpl w:val="268E7DCC"/>
    <w:lvl w:ilvl="0" w:tplc="77684066">
      <w:start w:val="1"/>
      <w:numFmt w:val="bullet"/>
      <w:lvlText w:val="•"/>
      <w:lvlJc w:val="left"/>
      <w:pPr>
        <w:tabs>
          <w:tab w:val="num" w:pos="720"/>
        </w:tabs>
        <w:ind w:left="720" w:hanging="360"/>
      </w:pPr>
      <w:rPr>
        <w:rFonts w:ascii="Arial" w:hAnsi="Arial" w:hint="default"/>
      </w:rPr>
    </w:lvl>
    <w:lvl w:ilvl="1" w:tplc="158AC9AA" w:tentative="1">
      <w:start w:val="1"/>
      <w:numFmt w:val="bullet"/>
      <w:lvlText w:val="•"/>
      <w:lvlJc w:val="left"/>
      <w:pPr>
        <w:tabs>
          <w:tab w:val="num" w:pos="1440"/>
        </w:tabs>
        <w:ind w:left="1440" w:hanging="360"/>
      </w:pPr>
      <w:rPr>
        <w:rFonts w:ascii="Arial" w:hAnsi="Arial" w:hint="default"/>
      </w:rPr>
    </w:lvl>
    <w:lvl w:ilvl="2" w:tplc="1DD284C4" w:tentative="1">
      <w:start w:val="1"/>
      <w:numFmt w:val="bullet"/>
      <w:lvlText w:val="•"/>
      <w:lvlJc w:val="left"/>
      <w:pPr>
        <w:tabs>
          <w:tab w:val="num" w:pos="2160"/>
        </w:tabs>
        <w:ind w:left="2160" w:hanging="360"/>
      </w:pPr>
      <w:rPr>
        <w:rFonts w:ascii="Arial" w:hAnsi="Arial" w:hint="default"/>
      </w:rPr>
    </w:lvl>
    <w:lvl w:ilvl="3" w:tplc="FC62D2DA" w:tentative="1">
      <w:start w:val="1"/>
      <w:numFmt w:val="bullet"/>
      <w:lvlText w:val="•"/>
      <w:lvlJc w:val="left"/>
      <w:pPr>
        <w:tabs>
          <w:tab w:val="num" w:pos="2880"/>
        </w:tabs>
        <w:ind w:left="2880" w:hanging="360"/>
      </w:pPr>
      <w:rPr>
        <w:rFonts w:ascii="Arial" w:hAnsi="Arial" w:hint="default"/>
      </w:rPr>
    </w:lvl>
    <w:lvl w:ilvl="4" w:tplc="A93614D4" w:tentative="1">
      <w:start w:val="1"/>
      <w:numFmt w:val="bullet"/>
      <w:lvlText w:val="•"/>
      <w:lvlJc w:val="left"/>
      <w:pPr>
        <w:tabs>
          <w:tab w:val="num" w:pos="3600"/>
        </w:tabs>
        <w:ind w:left="3600" w:hanging="360"/>
      </w:pPr>
      <w:rPr>
        <w:rFonts w:ascii="Arial" w:hAnsi="Arial" w:hint="default"/>
      </w:rPr>
    </w:lvl>
    <w:lvl w:ilvl="5" w:tplc="555035DE" w:tentative="1">
      <w:start w:val="1"/>
      <w:numFmt w:val="bullet"/>
      <w:lvlText w:val="•"/>
      <w:lvlJc w:val="left"/>
      <w:pPr>
        <w:tabs>
          <w:tab w:val="num" w:pos="4320"/>
        </w:tabs>
        <w:ind w:left="4320" w:hanging="360"/>
      </w:pPr>
      <w:rPr>
        <w:rFonts w:ascii="Arial" w:hAnsi="Arial" w:hint="default"/>
      </w:rPr>
    </w:lvl>
    <w:lvl w:ilvl="6" w:tplc="F94447FC" w:tentative="1">
      <w:start w:val="1"/>
      <w:numFmt w:val="bullet"/>
      <w:lvlText w:val="•"/>
      <w:lvlJc w:val="left"/>
      <w:pPr>
        <w:tabs>
          <w:tab w:val="num" w:pos="5040"/>
        </w:tabs>
        <w:ind w:left="5040" w:hanging="360"/>
      </w:pPr>
      <w:rPr>
        <w:rFonts w:ascii="Arial" w:hAnsi="Arial" w:hint="default"/>
      </w:rPr>
    </w:lvl>
    <w:lvl w:ilvl="7" w:tplc="0CEC3CEC" w:tentative="1">
      <w:start w:val="1"/>
      <w:numFmt w:val="bullet"/>
      <w:lvlText w:val="•"/>
      <w:lvlJc w:val="left"/>
      <w:pPr>
        <w:tabs>
          <w:tab w:val="num" w:pos="5760"/>
        </w:tabs>
        <w:ind w:left="5760" w:hanging="360"/>
      </w:pPr>
      <w:rPr>
        <w:rFonts w:ascii="Arial" w:hAnsi="Arial" w:hint="default"/>
      </w:rPr>
    </w:lvl>
    <w:lvl w:ilvl="8" w:tplc="953C860E" w:tentative="1">
      <w:start w:val="1"/>
      <w:numFmt w:val="bullet"/>
      <w:lvlText w:val="•"/>
      <w:lvlJc w:val="left"/>
      <w:pPr>
        <w:tabs>
          <w:tab w:val="num" w:pos="6480"/>
        </w:tabs>
        <w:ind w:left="6480" w:hanging="360"/>
      </w:pPr>
      <w:rPr>
        <w:rFonts w:ascii="Arial" w:hAnsi="Arial" w:hint="default"/>
      </w:rPr>
    </w:lvl>
  </w:abstractNum>
  <w:abstractNum w:abstractNumId="52">
    <w:nsid w:val="580876F4"/>
    <w:multiLevelType w:val="hybridMultilevel"/>
    <w:tmpl w:val="80547CC6"/>
    <w:lvl w:ilvl="0" w:tplc="4FDAC468">
      <w:start w:val="1"/>
      <w:numFmt w:val="bullet"/>
      <w:lvlText w:val="•"/>
      <w:lvlJc w:val="left"/>
      <w:pPr>
        <w:tabs>
          <w:tab w:val="num" w:pos="720"/>
        </w:tabs>
        <w:ind w:left="720" w:hanging="360"/>
      </w:pPr>
      <w:rPr>
        <w:rFonts w:ascii="Arial" w:hAnsi="Arial" w:hint="default"/>
      </w:rPr>
    </w:lvl>
    <w:lvl w:ilvl="1" w:tplc="5D562220" w:tentative="1">
      <w:start w:val="1"/>
      <w:numFmt w:val="bullet"/>
      <w:lvlText w:val="•"/>
      <w:lvlJc w:val="left"/>
      <w:pPr>
        <w:tabs>
          <w:tab w:val="num" w:pos="1440"/>
        </w:tabs>
        <w:ind w:left="1440" w:hanging="360"/>
      </w:pPr>
      <w:rPr>
        <w:rFonts w:ascii="Arial" w:hAnsi="Arial" w:hint="default"/>
      </w:rPr>
    </w:lvl>
    <w:lvl w:ilvl="2" w:tplc="7E060DAA" w:tentative="1">
      <w:start w:val="1"/>
      <w:numFmt w:val="bullet"/>
      <w:lvlText w:val="•"/>
      <w:lvlJc w:val="left"/>
      <w:pPr>
        <w:tabs>
          <w:tab w:val="num" w:pos="2160"/>
        </w:tabs>
        <w:ind w:left="2160" w:hanging="360"/>
      </w:pPr>
      <w:rPr>
        <w:rFonts w:ascii="Arial" w:hAnsi="Arial" w:hint="default"/>
      </w:rPr>
    </w:lvl>
    <w:lvl w:ilvl="3" w:tplc="AD52AEDE" w:tentative="1">
      <w:start w:val="1"/>
      <w:numFmt w:val="bullet"/>
      <w:lvlText w:val="•"/>
      <w:lvlJc w:val="left"/>
      <w:pPr>
        <w:tabs>
          <w:tab w:val="num" w:pos="2880"/>
        </w:tabs>
        <w:ind w:left="2880" w:hanging="360"/>
      </w:pPr>
      <w:rPr>
        <w:rFonts w:ascii="Arial" w:hAnsi="Arial" w:hint="default"/>
      </w:rPr>
    </w:lvl>
    <w:lvl w:ilvl="4" w:tplc="F64EC85C" w:tentative="1">
      <w:start w:val="1"/>
      <w:numFmt w:val="bullet"/>
      <w:lvlText w:val="•"/>
      <w:lvlJc w:val="left"/>
      <w:pPr>
        <w:tabs>
          <w:tab w:val="num" w:pos="3600"/>
        </w:tabs>
        <w:ind w:left="3600" w:hanging="360"/>
      </w:pPr>
      <w:rPr>
        <w:rFonts w:ascii="Arial" w:hAnsi="Arial" w:hint="default"/>
      </w:rPr>
    </w:lvl>
    <w:lvl w:ilvl="5" w:tplc="F2FEB746" w:tentative="1">
      <w:start w:val="1"/>
      <w:numFmt w:val="bullet"/>
      <w:lvlText w:val="•"/>
      <w:lvlJc w:val="left"/>
      <w:pPr>
        <w:tabs>
          <w:tab w:val="num" w:pos="4320"/>
        </w:tabs>
        <w:ind w:left="4320" w:hanging="360"/>
      </w:pPr>
      <w:rPr>
        <w:rFonts w:ascii="Arial" w:hAnsi="Arial" w:hint="default"/>
      </w:rPr>
    </w:lvl>
    <w:lvl w:ilvl="6" w:tplc="7870FBA4" w:tentative="1">
      <w:start w:val="1"/>
      <w:numFmt w:val="bullet"/>
      <w:lvlText w:val="•"/>
      <w:lvlJc w:val="left"/>
      <w:pPr>
        <w:tabs>
          <w:tab w:val="num" w:pos="5040"/>
        </w:tabs>
        <w:ind w:left="5040" w:hanging="360"/>
      </w:pPr>
      <w:rPr>
        <w:rFonts w:ascii="Arial" w:hAnsi="Arial" w:hint="default"/>
      </w:rPr>
    </w:lvl>
    <w:lvl w:ilvl="7" w:tplc="66426D10" w:tentative="1">
      <w:start w:val="1"/>
      <w:numFmt w:val="bullet"/>
      <w:lvlText w:val="•"/>
      <w:lvlJc w:val="left"/>
      <w:pPr>
        <w:tabs>
          <w:tab w:val="num" w:pos="5760"/>
        </w:tabs>
        <w:ind w:left="5760" w:hanging="360"/>
      </w:pPr>
      <w:rPr>
        <w:rFonts w:ascii="Arial" w:hAnsi="Arial" w:hint="default"/>
      </w:rPr>
    </w:lvl>
    <w:lvl w:ilvl="8" w:tplc="81B43A46" w:tentative="1">
      <w:start w:val="1"/>
      <w:numFmt w:val="bullet"/>
      <w:lvlText w:val="•"/>
      <w:lvlJc w:val="left"/>
      <w:pPr>
        <w:tabs>
          <w:tab w:val="num" w:pos="6480"/>
        </w:tabs>
        <w:ind w:left="6480" w:hanging="360"/>
      </w:pPr>
      <w:rPr>
        <w:rFonts w:ascii="Arial" w:hAnsi="Arial" w:hint="default"/>
      </w:rPr>
    </w:lvl>
  </w:abstractNum>
  <w:abstractNum w:abstractNumId="53">
    <w:nsid w:val="5AD6016A"/>
    <w:multiLevelType w:val="hybridMultilevel"/>
    <w:tmpl w:val="F0A22BB8"/>
    <w:lvl w:ilvl="0" w:tplc="BE8A50A4">
      <w:start w:val="1"/>
      <w:numFmt w:val="bullet"/>
      <w:lvlText w:val="•"/>
      <w:lvlJc w:val="left"/>
      <w:pPr>
        <w:tabs>
          <w:tab w:val="num" w:pos="720"/>
        </w:tabs>
        <w:ind w:left="720" w:hanging="360"/>
      </w:pPr>
      <w:rPr>
        <w:rFonts w:ascii="Arial" w:hAnsi="Arial" w:hint="default"/>
      </w:rPr>
    </w:lvl>
    <w:lvl w:ilvl="1" w:tplc="1CF682CC" w:tentative="1">
      <w:start w:val="1"/>
      <w:numFmt w:val="bullet"/>
      <w:lvlText w:val="•"/>
      <w:lvlJc w:val="left"/>
      <w:pPr>
        <w:tabs>
          <w:tab w:val="num" w:pos="1440"/>
        </w:tabs>
        <w:ind w:left="1440" w:hanging="360"/>
      </w:pPr>
      <w:rPr>
        <w:rFonts w:ascii="Arial" w:hAnsi="Arial" w:hint="default"/>
      </w:rPr>
    </w:lvl>
    <w:lvl w:ilvl="2" w:tplc="54CC991A" w:tentative="1">
      <w:start w:val="1"/>
      <w:numFmt w:val="bullet"/>
      <w:lvlText w:val="•"/>
      <w:lvlJc w:val="left"/>
      <w:pPr>
        <w:tabs>
          <w:tab w:val="num" w:pos="2160"/>
        </w:tabs>
        <w:ind w:left="2160" w:hanging="360"/>
      </w:pPr>
      <w:rPr>
        <w:rFonts w:ascii="Arial" w:hAnsi="Arial" w:hint="default"/>
      </w:rPr>
    </w:lvl>
    <w:lvl w:ilvl="3" w:tplc="1AEC33C8" w:tentative="1">
      <w:start w:val="1"/>
      <w:numFmt w:val="bullet"/>
      <w:lvlText w:val="•"/>
      <w:lvlJc w:val="left"/>
      <w:pPr>
        <w:tabs>
          <w:tab w:val="num" w:pos="2880"/>
        </w:tabs>
        <w:ind w:left="2880" w:hanging="360"/>
      </w:pPr>
      <w:rPr>
        <w:rFonts w:ascii="Arial" w:hAnsi="Arial" w:hint="default"/>
      </w:rPr>
    </w:lvl>
    <w:lvl w:ilvl="4" w:tplc="100E3C32" w:tentative="1">
      <w:start w:val="1"/>
      <w:numFmt w:val="bullet"/>
      <w:lvlText w:val="•"/>
      <w:lvlJc w:val="left"/>
      <w:pPr>
        <w:tabs>
          <w:tab w:val="num" w:pos="3600"/>
        </w:tabs>
        <w:ind w:left="3600" w:hanging="360"/>
      </w:pPr>
      <w:rPr>
        <w:rFonts w:ascii="Arial" w:hAnsi="Arial" w:hint="default"/>
      </w:rPr>
    </w:lvl>
    <w:lvl w:ilvl="5" w:tplc="9F702E6A" w:tentative="1">
      <w:start w:val="1"/>
      <w:numFmt w:val="bullet"/>
      <w:lvlText w:val="•"/>
      <w:lvlJc w:val="left"/>
      <w:pPr>
        <w:tabs>
          <w:tab w:val="num" w:pos="4320"/>
        </w:tabs>
        <w:ind w:left="4320" w:hanging="360"/>
      </w:pPr>
      <w:rPr>
        <w:rFonts w:ascii="Arial" w:hAnsi="Arial" w:hint="default"/>
      </w:rPr>
    </w:lvl>
    <w:lvl w:ilvl="6" w:tplc="0428AC08" w:tentative="1">
      <w:start w:val="1"/>
      <w:numFmt w:val="bullet"/>
      <w:lvlText w:val="•"/>
      <w:lvlJc w:val="left"/>
      <w:pPr>
        <w:tabs>
          <w:tab w:val="num" w:pos="5040"/>
        </w:tabs>
        <w:ind w:left="5040" w:hanging="360"/>
      </w:pPr>
      <w:rPr>
        <w:rFonts w:ascii="Arial" w:hAnsi="Arial" w:hint="default"/>
      </w:rPr>
    </w:lvl>
    <w:lvl w:ilvl="7" w:tplc="5D061D4A" w:tentative="1">
      <w:start w:val="1"/>
      <w:numFmt w:val="bullet"/>
      <w:lvlText w:val="•"/>
      <w:lvlJc w:val="left"/>
      <w:pPr>
        <w:tabs>
          <w:tab w:val="num" w:pos="5760"/>
        </w:tabs>
        <w:ind w:left="5760" w:hanging="360"/>
      </w:pPr>
      <w:rPr>
        <w:rFonts w:ascii="Arial" w:hAnsi="Arial" w:hint="default"/>
      </w:rPr>
    </w:lvl>
    <w:lvl w:ilvl="8" w:tplc="F8B6EE10" w:tentative="1">
      <w:start w:val="1"/>
      <w:numFmt w:val="bullet"/>
      <w:lvlText w:val="•"/>
      <w:lvlJc w:val="left"/>
      <w:pPr>
        <w:tabs>
          <w:tab w:val="num" w:pos="6480"/>
        </w:tabs>
        <w:ind w:left="6480" w:hanging="360"/>
      </w:pPr>
      <w:rPr>
        <w:rFonts w:ascii="Arial" w:hAnsi="Arial" w:hint="default"/>
      </w:rPr>
    </w:lvl>
  </w:abstractNum>
  <w:abstractNum w:abstractNumId="54">
    <w:nsid w:val="5AFF1FF4"/>
    <w:multiLevelType w:val="hybridMultilevel"/>
    <w:tmpl w:val="1D3619D6"/>
    <w:lvl w:ilvl="0" w:tplc="77683F9E">
      <w:start w:val="1"/>
      <w:numFmt w:val="bullet"/>
      <w:lvlText w:val="•"/>
      <w:lvlJc w:val="left"/>
      <w:pPr>
        <w:tabs>
          <w:tab w:val="num" w:pos="720"/>
        </w:tabs>
        <w:ind w:left="720" w:hanging="360"/>
      </w:pPr>
      <w:rPr>
        <w:rFonts w:ascii="Arial" w:hAnsi="Arial" w:hint="default"/>
      </w:rPr>
    </w:lvl>
    <w:lvl w:ilvl="1" w:tplc="DF9E4F94" w:tentative="1">
      <w:start w:val="1"/>
      <w:numFmt w:val="bullet"/>
      <w:lvlText w:val="•"/>
      <w:lvlJc w:val="left"/>
      <w:pPr>
        <w:tabs>
          <w:tab w:val="num" w:pos="1440"/>
        </w:tabs>
        <w:ind w:left="1440" w:hanging="360"/>
      </w:pPr>
      <w:rPr>
        <w:rFonts w:ascii="Arial" w:hAnsi="Arial" w:hint="default"/>
      </w:rPr>
    </w:lvl>
    <w:lvl w:ilvl="2" w:tplc="7A86E848" w:tentative="1">
      <w:start w:val="1"/>
      <w:numFmt w:val="bullet"/>
      <w:lvlText w:val="•"/>
      <w:lvlJc w:val="left"/>
      <w:pPr>
        <w:tabs>
          <w:tab w:val="num" w:pos="2160"/>
        </w:tabs>
        <w:ind w:left="2160" w:hanging="360"/>
      </w:pPr>
      <w:rPr>
        <w:rFonts w:ascii="Arial" w:hAnsi="Arial" w:hint="default"/>
      </w:rPr>
    </w:lvl>
    <w:lvl w:ilvl="3" w:tplc="D7906B4E" w:tentative="1">
      <w:start w:val="1"/>
      <w:numFmt w:val="bullet"/>
      <w:lvlText w:val="•"/>
      <w:lvlJc w:val="left"/>
      <w:pPr>
        <w:tabs>
          <w:tab w:val="num" w:pos="2880"/>
        </w:tabs>
        <w:ind w:left="2880" w:hanging="360"/>
      </w:pPr>
      <w:rPr>
        <w:rFonts w:ascii="Arial" w:hAnsi="Arial" w:hint="default"/>
      </w:rPr>
    </w:lvl>
    <w:lvl w:ilvl="4" w:tplc="1F206A26" w:tentative="1">
      <w:start w:val="1"/>
      <w:numFmt w:val="bullet"/>
      <w:lvlText w:val="•"/>
      <w:lvlJc w:val="left"/>
      <w:pPr>
        <w:tabs>
          <w:tab w:val="num" w:pos="3600"/>
        </w:tabs>
        <w:ind w:left="3600" w:hanging="360"/>
      </w:pPr>
      <w:rPr>
        <w:rFonts w:ascii="Arial" w:hAnsi="Arial" w:hint="default"/>
      </w:rPr>
    </w:lvl>
    <w:lvl w:ilvl="5" w:tplc="AAB678B4" w:tentative="1">
      <w:start w:val="1"/>
      <w:numFmt w:val="bullet"/>
      <w:lvlText w:val="•"/>
      <w:lvlJc w:val="left"/>
      <w:pPr>
        <w:tabs>
          <w:tab w:val="num" w:pos="4320"/>
        </w:tabs>
        <w:ind w:left="4320" w:hanging="360"/>
      </w:pPr>
      <w:rPr>
        <w:rFonts w:ascii="Arial" w:hAnsi="Arial" w:hint="default"/>
      </w:rPr>
    </w:lvl>
    <w:lvl w:ilvl="6" w:tplc="3420F860" w:tentative="1">
      <w:start w:val="1"/>
      <w:numFmt w:val="bullet"/>
      <w:lvlText w:val="•"/>
      <w:lvlJc w:val="left"/>
      <w:pPr>
        <w:tabs>
          <w:tab w:val="num" w:pos="5040"/>
        </w:tabs>
        <w:ind w:left="5040" w:hanging="360"/>
      </w:pPr>
      <w:rPr>
        <w:rFonts w:ascii="Arial" w:hAnsi="Arial" w:hint="default"/>
      </w:rPr>
    </w:lvl>
    <w:lvl w:ilvl="7" w:tplc="0F381A42" w:tentative="1">
      <w:start w:val="1"/>
      <w:numFmt w:val="bullet"/>
      <w:lvlText w:val="•"/>
      <w:lvlJc w:val="left"/>
      <w:pPr>
        <w:tabs>
          <w:tab w:val="num" w:pos="5760"/>
        </w:tabs>
        <w:ind w:left="5760" w:hanging="360"/>
      </w:pPr>
      <w:rPr>
        <w:rFonts w:ascii="Arial" w:hAnsi="Arial" w:hint="default"/>
      </w:rPr>
    </w:lvl>
    <w:lvl w:ilvl="8" w:tplc="AA400664" w:tentative="1">
      <w:start w:val="1"/>
      <w:numFmt w:val="bullet"/>
      <w:lvlText w:val="•"/>
      <w:lvlJc w:val="left"/>
      <w:pPr>
        <w:tabs>
          <w:tab w:val="num" w:pos="6480"/>
        </w:tabs>
        <w:ind w:left="6480" w:hanging="360"/>
      </w:pPr>
      <w:rPr>
        <w:rFonts w:ascii="Arial" w:hAnsi="Arial" w:hint="default"/>
      </w:rPr>
    </w:lvl>
  </w:abstractNum>
  <w:abstractNum w:abstractNumId="55">
    <w:nsid w:val="5C270B8D"/>
    <w:multiLevelType w:val="hybridMultilevel"/>
    <w:tmpl w:val="84D4432C"/>
    <w:lvl w:ilvl="0" w:tplc="667C2866">
      <w:start w:val="1"/>
      <w:numFmt w:val="bullet"/>
      <w:lvlText w:val="•"/>
      <w:lvlJc w:val="left"/>
      <w:pPr>
        <w:tabs>
          <w:tab w:val="num" w:pos="720"/>
        </w:tabs>
        <w:ind w:left="720" w:hanging="360"/>
      </w:pPr>
      <w:rPr>
        <w:rFonts w:ascii="Arial" w:hAnsi="Arial" w:hint="default"/>
      </w:rPr>
    </w:lvl>
    <w:lvl w:ilvl="1" w:tplc="2F4CED04" w:tentative="1">
      <w:start w:val="1"/>
      <w:numFmt w:val="bullet"/>
      <w:lvlText w:val="•"/>
      <w:lvlJc w:val="left"/>
      <w:pPr>
        <w:tabs>
          <w:tab w:val="num" w:pos="1440"/>
        </w:tabs>
        <w:ind w:left="1440" w:hanging="360"/>
      </w:pPr>
      <w:rPr>
        <w:rFonts w:ascii="Arial" w:hAnsi="Arial" w:hint="default"/>
      </w:rPr>
    </w:lvl>
    <w:lvl w:ilvl="2" w:tplc="6EFA0662" w:tentative="1">
      <w:start w:val="1"/>
      <w:numFmt w:val="bullet"/>
      <w:lvlText w:val="•"/>
      <w:lvlJc w:val="left"/>
      <w:pPr>
        <w:tabs>
          <w:tab w:val="num" w:pos="2160"/>
        </w:tabs>
        <w:ind w:left="2160" w:hanging="360"/>
      </w:pPr>
      <w:rPr>
        <w:rFonts w:ascii="Arial" w:hAnsi="Arial" w:hint="default"/>
      </w:rPr>
    </w:lvl>
    <w:lvl w:ilvl="3" w:tplc="326A57C0" w:tentative="1">
      <w:start w:val="1"/>
      <w:numFmt w:val="bullet"/>
      <w:lvlText w:val="•"/>
      <w:lvlJc w:val="left"/>
      <w:pPr>
        <w:tabs>
          <w:tab w:val="num" w:pos="2880"/>
        </w:tabs>
        <w:ind w:left="2880" w:hanging="360"/>
      </w:pPr>
      <w:rPr>
        <w:rFonts w:ascii="Arial" w:hAnsi="Arial" w:hint="default"/>
      </w:rPr>
    </w:lvl>
    <w:lvl w:ilvl="4" w:tplc="D9F2BA6A" w:tentative="1">
      <w:start w:val="1"/>
      <w:numFmt w:val="bullet"/>
      <w:lvlText w:val="•"/>
      <w:lvlJc w:val="left"/>
      <w:pPr>
        <w:tabs>
          <w:tab w:val="num" w:pos="3600"/>
        </w:tabs>
        <w:ind w:left="3600" w:hanging="360"/>
      </w:pPr>
      <w:rPr>
        <w:rFonts w:ascii="Arial" w:hAnsi="Arial" w:hint="default"/>
      </w:rPr>
    </w:lvl>
    <w:lvl w:ilvl="5" w:tplc="121AD79C" w:tentative="1">
      <w:start w:val="1"/>
      <w:numFmt w:val="bullet"/>
      <w:lvlText w:val="•"/>
      <w:lvlJc w:val="left"/>
      <w:pPr>
        <w:tabs>
          <w:tab w:val="num" w:pos="4320"/>
        </w:tabs>
        <w:ind w:left="4320" w:hanging="360"/>
      </w:pPr>
      <w:rPr>
        <w:rFonts w:ascii="Arial" w:hAnsi="Arial" w:hint="default"/>
      </w:rPr>
    </w:lvl>
    <w:lvl w:ilvl="6" w:tplc="363CFE64" w:tentative="1">
      <w:start w:val="1"/>
      <w:numFmt w:val="bullet"/>
      <w:lvlText w:val="•"/>
      <w:lvlJc w:val="left"/>
      <w:pPr>
        <w:tabs>
          <w:tab w:val="num" w:pos="5040"/>
        </w:tabs>
        <w:ind w:left="5040" w:hanging="360"/>
      </w:pPr>
      <w:rPr>
        <w:rFonts w:ascii="Arial" w:hAnsi="Arial" w:hint="default"/>
      </w:rPr>
    </w:lvl>
    <w:lvl w:ilvl="7" w:tplc="F4108F90" w:tentative="1">
      <w:start w:val="1"/>
      <w:numFmt w:val="bullet"/>
      <w:lvlText w:val="•"/>
      <w:lvlJc w:val="left"/>
      <w:pPr>
        <w:tabs>
          <w:tab w:val="num" w:pos="5760"/>
        </w:tabs>
        <w:ind w:left="5760" w:hanging="360"/>
      </w:pPr>
      <w:rPr>
        <w:rFonts w:ascii="Arial" w:hAnsi="Arial" w:hint="default"/>
      </w:rPr>
    </w:lvl>
    <w:lvl w:ilvl="8" w:tplc="22B254BC" w:tentative="1">
      <w:start w:val="1"/>
      <w:numFmt w:val="bullet"/>
      <w:lvlText w:val="•"/>
      <w:lvlJc w:val="left"/>
      <w:pPr>
        <w:tabs>
          <w:tab w:val="num" w:pos="6480"/>
        </w:tabs>
        <w:ind w:left="6480" w:hanging="360"/>
      </w:pPr>
      <w:rPr>
        <w:rFonts w:ascii="Arial" w:hAnsi="Arial" w:hint="default"/>
      </w:rPr>
    </w:lvl>
  </w:abstractNum>
  <w:abstractNum w:abstractNumId="56">
    <w:nsid w:val="5CE16257"/>
    <w:multiLevelType w:val="hybridMultilevel"/>
    <w:tmpl w:val="D0EED616"/>
    <w:lvl w:ilvl="0" w:tplc="8CE49912">
      <w:start w:val="1"/>
      <w:numFmt w:val="bullet"/>
      <w:lvlText w:val="•"/>
      <w:lvlJc w:val="left"/>
      <w:pPr>
        <w:tabs>
          <w:tab w:val="num" w:pos="720"/>
        </w:tabs>
        <w:ind w:left="720" w:hanging="360"/>
      </w:pPr>
      <w:rPr>
        <w:rFonts w:ascii="Arial" w:hAnsi="Arial" w:hint="default"/>
      </w:rPr>
    </w:lvl>
    <w:lvl w:ilvl="1" w:tplc="B7AA8484" w:tentative="1">
      <w:start w:val="1"/>
      <w:numFmt w:val="bullet"/>
      <w:lvlText w:val="•"/>
      <w:lvlJc w:val="left"/>
      <w:pPr>
        <w:tabs>
          <w:tab w:val="num" w:pos="1440"/>
        </w:tabs>
        <w:ind w:left="1440" w:hanging="360"/>
      </w:pPr>
      <w:rPr>
        <w:rFonts w:ascii="Arial" w:hAnsi="Arial" w:hint="default"/>
      </w:rPr>
    </w:lvl>
    <w:lvl w:ilvl="2" w:tplc="656AEF9E" w:tentative="1">
      <w:start w:val="1"/>
      <w:numFmt w:val="bullet"/>
      <w:lvlText w:val="•"/>
      <w:lvlJc w:val="left"/>
      <w:pPr>
        <w:tabs>
          <w:tab w:val="num" w:pos="2160"/>
        </w:tabs>
        <w:ind w:left="2160" w:hanging="360"/>
      </w:pPr>
      <w:rPr>
        <w:rFonts w:ascii="Arial" w:hAnsi="Arial" w:hint="default"/>
      </w:rPr>
    </w:lvl>
    <w:lvl w:ilvl="3" w:tplc="1CFC7948" w:tentative="1">
      <w:start w:val="1"/>
      <w:numFmt w:val="bullet"/>
      <w:lvlText w:val="•"/>
      <w:lvlJc w:val="left"/>
      <w:pPr>
        <w:tabs>
          <w:tab w:val="num" w:pos="2880"/>
        </w:tabs>
        <w:ind w:left="2880" w:hanging="360"/>
      </w:pPr>
      <w:rPr>
        <w:rFonts w:ascii="Arial" w:hAnsi="Arial" w:hint="default"/>
      </w:rPr>
    </w:lvl>
    <w:lvl w:ilvl="4" w:tplc="1B9C89D8" w:tentative="1">
      <w:start w:val="1"/>
      <w:numFmt w:val="bullet"/>
      <w:lvlText w:val="•"/>
      <w:lvlJc w:val="left"/>
      <w:pPr>
        <w:tabs>
          <w:tab w:val="num" w:pos="3600"/>
        </w:tabs>
        <w:ind w:left="3600" w:hanging="360"/>
      </w:pPr>
      <w:rPr>
        <w:rFonts w:ascii="Arial" w:hAnsi="Arial" w:hint="default"/>
      </w:rPr>
    </w:lvl>
    <w:lvl w:ilvl="5" w:tplc="A776EB46" w:tentative="1">
      <w:start w:val="1"/>
      <w:numFmt w:val="bullet"/>
      <w:lvlText w:val="•"/>
      <w:lvlJc w:val="left"/>
      <w:pPr>
        <w:tabs>
          <w:tab w:val="num" w:pos="4320"/>
        </w:tabs>
        <w:ind w:left="4320" w:hanging="360"/>
      </w:pPr>
      <w:rPr>
        <w:rFonts w:ascii="Arial" w:hAnsi="Arial" w:hint="default"/>
      </w:rPr>
    </w:lvl>
    <w:lvl w:ilvl="6" w:tplc="733C32EA" w:tentative="1">
      <w:start w:val="1"/>
      <w:numFmt w:val="bullet"/>
      <w:lvlText w:val="•"/>
      <w:lvlJc w:val="left"/>
      <w:pPr>
        <w:tabs>
          <w:tab w:val="num" w:pos="5040"/>
        </w:tabs>
        <w:ind w:left="5040" w:hanging="360"/>
      </w:pPr>
      <w:rPr>
        <w:rFonts w:ascii="Arial" w:hAnsi="Arial" w:hint="default"/>
      </w:rPr>
    </w:lvl>
    <w:lvl w:ilvl="7" w:tplc="9FC6D8F0" w:tentative="1">
      <w:start w:val="1"/>
      <w:numFmt w:val="bullet"/>
      <w:lvlText w:val="•"/>
      <w:lvlJc w:val="left"/>
      <w:pPr>
        <w:tabs>
          <w:tab w:val="num" w:pos="5760"/>
        </w:tabs>
        <w:ind w:left="5760" w:hanging="360"/>
      </w:pPr>
      <w:rPr>
        <w:rFonts w:ascii="Arial" w:hAnsi="Arial" w:hint="default"/>
      </w:rPr>
    </w:lvl>
    <w:lvl w:ilvl="8" w:tplc="015C71E8" w:tentative="1">
      <w:start w:val="1"/>
      <w:numFmt w:val="bullet"/>
      <w:lvlText w:val="•"/>
      <w:lvlJc w:val="left"/>
      <w:pPr>
        <w:tabs>
          <w:tab w:val="num" w:pos="6480"/>
        </w:tabs>
        <w:ind w:left="6480" w:hanging="360"/>
      </w:pPr>
      <w:rPr>
        <w:rFonts w:ascii="Arial" w:hAnsi="Arial" w:hint="default"/>
      </w:rPr>
    </w:lvl>
  </w:abstractNum>
  <w:abstractNum w:abstractNumId="57">
    <w:nsid w:val="5CE639A3"/>
    <w:multiLevelType w:val="hybridMultilevel"/>
    <w:tmpl w:val="E8CA2E38"/>
    <w:lvl w:ilvl="0" w:tplc="6C706F5E">
      <w:start w:val="1"/>
      <w:numFmt w:val="bullet"/>
      <w:lvlText w:val="•"/>
      <w:lvlJc w:val="left"/>
      <w:pPr>
        <w:tabs>
          <w:tab w:val="num" w:pos="720"/>
        </w:tabs>
        <w:ind w:left="720" w:hanging="360"/>
      </w:pPr>
      <w:rPr>
        <w:rFonts w:ascii="Arial" w:hAnsi="Arial" w:hint="default"/>
      </w:rPr>
    </w:lvl>
    <w:lvl w:ilvl="1" w:tplc="E744BEAE" w:tentative="1">
      <w:start w:val="1"/>
      <w:numFmt w:val="bullet"/>
      <w:lvlText w:val="•"/>
      <w:lvlJc w:val="left"/>
      <w:pPr>
        <w:tabs>
          <w:tab w:val="num" w:pos="1440"/>
        </w:tabs>
        <w:ind w:left="1440" w:hanging="360"/>
      </w:pPr>
      <w:rPr>
        <w:rFonts w:ascii="Arial" w:hAnsi="Arial" w:hint="default"/>
      </w:rPr>
    </w:lvl>
    <w:lvl w:ilvl="2" w:tplc="BDB07B3C" w:tentative="1">
      <w:start w:val="1"/>
      <w:numFmt w:val="bullet"/>
      <w:lvlText w:val="•"/>
      <w:lvlJc w:val="left"/>
      <w:pPr>
        <w:tabs>
          <w:tab w:val="num" w:pos="2160"/>
        </w:tabs>
        <w:ind w:left="2160" w:hanging="360"/>
      </w:pPr>
      <w:rPr>
        <w:rFonts w:ascii="Arial" w:hAnsi="Arial" w:hint="default"/>
      </w:rPr>
    </w:lvl>
    <w:lvl w:ilvl="3" w:tplc="4E0EF474" w:tentative="1">
      <w:start w:val="1"/>
      <w:numFmt w:val="bullet"/>
      <w:lvlText w:val="•"/>
      <w:lvlJc w:val="left"/>
      <w:pPr>
        <w:tabs>
          <w:tab w:val="num" w:pos="2880"/>
        </w:tabs>
        <w:ind w:left="2880" w:hanging="360"/>
      </w:pPr>
      <w:rPr>
        <w:rFonts w:ascii="Arial" w:hAnsi="Arial" w:hint="default"/>
      </w:rPr>
    </w:lvl>
    <w:lvl w:ilvl="4" w:tplc="C8781D94" w:tentative="1">
      <w:start w:val="1"/>
      <w:numFmt w:val="bullet"/>
      <w:lvlText w:val="•"/>
      <w:lvlJc w:val="left"/>
      <w:pPr>
        <w:tabs>
          <w:tab w:val="num" w:pos="3600"/>
        </w:tabs>
        <w:ind w:left="3600" w:hanging="360"/>
      </w:pPr>
      <w:rPr>
        <w:rFonts w:ascii="Arial" w:hAnsi="Arial" w:hint="default"/>
      </w:rPr>
    </w:lvl>
    <w:lvl w:ilvl="5" w:tplc="22461FCC" w:tentative="1">
      <w:start w:val="1"/>
      <w:numFmt w:val="bullet"/>
      <w:lvlText w:val="•"/>
      <w:lvlJc w:val="left"/>
      <w:pPr>
        <w:tabs>
          <w:tab w:val="num" w:pos="4320"/>
        </w:tabs>
        <w:ind w:left="4320" w:hanging="360"/>
      </w:pPr>
      <w:rPr>
        <w:rFonts w:ascii="Arial" w:hAnsi="Arial" w:hint="default"/>
      </w:rPr>
    </w:lvl>
    <w:lvl w:ilvl="6" w:tplc="5204B7B2" w:tentative="1">
      <w:start w:val="1"/>
      <w:numFmt w:val="bullet"/>
      <w:lvlText w:val="•"/>
      <w:lvlJc w:val="left"/>
      <w:pPr>
        <w:tabs>
          <w:tab w:val="num" w:pos="5040"/>
        </w:tabs>
        <w:ind w:left="5040" w:hanging="360"/>
      </w:pPr>
      <w:rPr>
        <w:rFonts w:ascii="Arial" w:hAnsi="Arial" w:hint="default"/>
      </w:rPr>
    </w:lvl>
    <w:lvl w:ilvl="7" w:tplc="D9984094" w:tentative="1">
      <w:start w:val="1"/>
      <w:numFmt w:val="bullet"/>
      <w:lvlText w:val="•"/>
      <w:lvlJc w:val="left"/>
      <w:pPr>
        <w:tabs>
          <w:tab w:val="num" w:pos="5760"/>
        </w:tabs>
        <w:ind w:left="5760" w:hanging="360"/>
      </w:pPr>
      <w:rPr>
        <w:rFonts w:ascii="Arial" w:hAnsi="Arial" w:hint="default"/>
      </w:rPr>
    </w:lvl>
    <w:lvl w:ilvl="8" w:tplc="025CF440" w:tentative="1">
      <w:start w:val="1"/>
      <w:numFmt w:val="bullet"/>
      <w:lvlText w:val="•"/>
      <w:lvlJc w:val="left"/>
      <w:pPr>
        <w:tabs>
          <w:tab w:val="num" w:pos="6480"/>
        </w:tabs>
        <w:ind w:left="6480" w:hanging="360"/>
      </w:pPr>
      <w:rPr>
        <w:rFonts w:ascii="Arial" w:hAnsi="Arial" w:hint="default"/>
      </w:rPr>
    </w:lvl>
  </w:abstractNum>
  <w:abstractNum w:abstractNumId="58">
    <w:nsid w:val="5D0F4220"/>
    <w:multiLevelType w:val="hybridMultilevel"/>
    <w:tmpl w:val="EBF6ED48"/>
    <w:lvl w:ilvl="0" w:tplc="97946ED2">
      <w:start w:val="1"/>
      <w:numFmt w:val="bullet"/>
      <w:lvlText w:val="•"/>
      <w:lvlJc w:val="left"/>
      <w:pPr>
        <w:tabs>
          <w:tab w:val="num" w:pos="720"/>
        </w:tabs>
        <w:ind w:left="720" w:hanging="360"/>
      </w:pPr>
      <w:rPr>
        <w:rFonts w:ascii="Arial" w:hAnsi="Arial" w:hint="default"/>
      </w:rPr>
    </w:lvl>
    <w:lvl w:ilvl="1" w:tplc="EAAA1B2A" w:tentative="1">
      <w:start w:val="1"/>
      <w:numFmt w:val="bullet"/>
      <w:lvlText w:val="•"/>
      <w:lvlJc w:val="left"/>
      <w:pPr>
        <w:tabs>
          <w:tab w:val="num" w:pos="1440"/>
        </w:tabs>
        <w:ind w:left="1440" w:hanging="360"/>
      </w:pPr>
      <w:rPr>
        <w:rFonts w:ascii="Arial" w:hAnsi="Arial" w:hint="default"/>
      </w:rPr>
    </w:lvl>
    <w:lvl w:ilvl="2" w:tplc="A03823FC" w:tentative="1">
      <w:start w:val="1"/>
      <w:numFmt w:val="bullet"/>
      <w:lvlText w:val="•"/>
      <w:lvlJc w:val="left"/>
      <w:pPr>
        <w:tabs>
          <w:tab w:val="num" w:pos="2160"/>
        </w:tabs>
        <w:ind w:left="2160" w:hanging="360"/>
      </w:pPr>
      <w:rPr>
        <w:rFonts w:ascii="Arial" w:hAnsi="Arial" w:hint="default"/>
      </w:rPr>
    </w:lvl>
    <w:lvl w:ilvl="3" w:tplc="F2F898D6" w:tentative="1">
      <w:start w:val="1"/>
      <w:numFmt w:val="bullet"/>
      <w:lvlText w:val="•"/>
      <w:lvlJc w:val="left"/>
      <w:pPr>
        <w:tabs>
          <w:tab w:val="num" w:pos="2880"/>
        </w:tabs>
        <w:ind w:left="2880" w:hanging="360"/>
      </w:pPr>
      <w:rPr>
        <w:rFonts w:ascii="Arial" w:hAnsi="Arial" w:hint="default"/>
      </w:rPr>
    </w:lvl>
    <w:lvl w:ilvl="4" w:tplc="E8E66936" w:tentative="1">
      <w:start w:val="1"/>
      <w:numFmt w:val="bullet"/>
      <w:lvlText w:val="•"/>
      <w:lvlJc w:val="left"/>
      <w:pPr>
        <w:tabs>
          <w:tab w:val="num" w:pos="3600"/>
        </w:tabs>
        <w:ind w:left="3600" w:hanging="360"/>
      </w:pPr>
      <w:rPr>
        <w:rFonts w:ascii="Arial" w:hAnsi="Arial" w:hint="default"/>
      </w:rPr>
    </w:lvl>
    <w:lvl w:ilvl="5" w:tplc="9D3EDCDC" w:tentative="1">
      <w:start w:val="1"/>
      <w:numFmt w:val="bullet"/>
      <w:lvlText w:val="•"/>
      <w:lvlJc w:val="left"/>
      <w:pPr>
        <w:tabs>
          <w:tab w:val="num" w:pos="4320"/>
        </w:tabs>
        <w:ind w:left="4320" w:hanging="360"/>
      </w:pPr>
      <w:rPr>
        <w:rFonts w:ascii="Arial" w:hAnsi="Arial" w:hint="default"/>
      </w:rPr>
    </w:lvl>
    <w:lvl w:ilvl="6" w:tplc="98708E3E" w:tentative="1">
      <w:start w:val="1"/>
      <w:numFmt w:val="bullet"/>
      <w:lvlText w:val="•"/>
      <w:lvlJc w:val="left"/>
      <w:pPr>
        <w:tabs>
          <w:tab w:val="num" w:pos="5040"/>
        </w:tabs>
        <w:ind w:left="5040" w:hanging="360"/>
      </w:pPr>
      <w:rPr>
        <w:rFonts w:ascii="Arial" w:hAnsi="Arial" w:hint="default"/>
      </w:rPr>
    </w:lvl>
    <w:lvl w:ilvl="7" w:tplc="4204F734" w:tentative="1">
      <w:start w:val="1"/>
      <w:numFmt w:val="bullet"/>
      <w:lvlText w:val="•"/>
      <w:lvlJc w:val="left"/>
      <w:pPr>
        <w:tabs>
          <w:tab w:val="num" w:pos="5760"/>
        </w:tabs>
        <w:ind w:left="5760" w:hanging="360"/>
      </w:pPr>
      <w:rPr>
        <w:rFonts w:ascii="Arial" w:hAnsi="Arial" w:hint="default"/>
      </w:rPr>
    </w:lvl>
    <w:lvl w:ilvl="8" w:tplc="44C49980" w:tentative="1">
      <w:start w:val="1"/>
      <w:numFmt w:val="bullet"/>
      <w:lvlText w:val="•"/>
      <w:lvlJc w:val="left"/>
      <w:pPr>
        <w:tabs>
          <w:tab w:val="num" w:pos="6480"/>
        </w:tabs>
        <w:ind w:left="6480" w:hanging="360"/>
      </w:pPr>
      <w:rPr>
        <w:rFonts w:ascii="Arial" w:hAnsi="Arial" w:hint="default"/>
      </w:rPr>
    </w:lvl>
  </w:abstractNum>
  <w:abstractNum w:abstractNumId="59">
    <w:nsid w:val="5DB5384D"/>
    <w:multiLevelType w:val="hybridMultilevel"/>
    <w:tmpl w:val="5E1491F2"/>
    <w:lvl w:ilvl="0" w:tplc="8FCE642A">
      <w:start w:val="1"/>
      <w:numFmt w:val="bullet"/>
      <w:lvlText w:val="•"/>
      <w:lvlJc w:val="left"/>
      <w:pPr>
        <w:tabs>
          <w:tab w:val="num" w:pos="720"/>
        </w:tabs>
        <w:ind w:left="720" w:hanging="360"/>
      </w:pPr>
      <w:rPr>
        <w:rFonts w:ascii="Arial" w:hAnsi="Arial" w:hint="default"/>
      </w:rPr>
    </w:lvl>
    <w:lvl w:ilvl="1" w:tplc="2CA89A88" w:tentative="1">
      <w:start w:val="1"/>
      <w:numFmt w:val="bullet"/>
      <w:lvlText w:val="•"/>
      <w:lvlJc w:val="left"/>
      <w:pPr>
        <w:tabs>
          <w:tab w:val="num" w:pos="1440"/>
        </w:tabs>
        <w:ind w:left="1440" w:hanging="360"/>
      </w:pPr>
      <w:rPr>
        <w:rFonts w:ascii="Arial" w:hAnsi="Arial" w:hint="default"/>
      </w:rPr>
    </w:lvl>
    <w:lvl w:ilvl="2" w:tplc="E0302156" w:tentative="1">
      <w:start w:val="1"/>
      <w:numFmt w:val="bullet"/>
      <w:lvlText w:val="•"/>
      <w:lvlJc w:val="left"/>
      <w:pPr>
        <w:tabs>
          <w:tab w:val="num" w:pos="2160"/>
        </w:tabs>
        <w:ind w:left="2160" w:hanging="360"/>
      </w:pPr>
      <w:rPr>
        <w:rFonts w:ascii="Arial" w:hAnsi="Arial" w:hint="default"/>
      </w:rPr>
    </w:lvl>
    <w:lvl w:ilvl="3" w:tplc="40849076" w:tentative="1">
      <w:start w:val="1"/>
      <w:numFmt w:val="bullet"/>
      <w:lvlText w:val="•"/>
      <w:lvlJc w:val="left"/>
      <w:pPr>
        <w:tabs>
          <w:tab w:val="num" w:pos="2880"/>
        </w:tabs>
        <w:ind w:left="2880" w:hanging="360"/>
      </w:pPr>
      <w:rPr>
        <w:rFonts w:ascii="Arial" w:hAnsi="Arial" w:hint="default"/>
      </w:rPr>
    </w:lvl>
    <w:lvl w:ilvl="4" w:tplc="9B7C4AB6" w:tentative="1">
      <w:start w:val="1"/>
      <w:numFmt w:val="bullet"/>
      <w:lvlText w:val="•"/>
      <w:lvlJc w:val="left"/>
      <w:pPr>
        <w:tabs>
          <w:tab w:val="num" w:pos="3600"/>
        </w:tabs>
        <w:ind w:left="3600" w:hanging="360"/>
      </w:pPr>
      <w:rPr>
        <w:rFonts w:ascii="Arial" w:hAnsi="Arial" w:hint="default"/>
      </w:rPr>
    </w:lvl>
    <w:lvl w:ilvl="5" w:tplc="BEDCA928" w:tentative="1">
      <w:start w:val="1"/>
      <w:numFmt w:val="bullet"/>
      <w:lvlText w:val="•"/>
      <w:lvlJc w:val="left"/>
      <w:pPr>
        <w:tabs>
          <w:tab w:val="num" w:pos="4320"/>
        </w:tabs>
        <w:ind w:left="4320" w:hanging="360"/>
      </w:pPr>
      <w:rPr>
        <w:rFonts w:ascii="Arial" w:hAnsi="Arial" w:hint="default"/>
      </w:rPr>
    </w:lvl>
    <w:lvl w:ilvl="6" w:tplc="063EF740" w:tentative="1">
      <w:start w:val="1"/>
      <w:numFmt w:val="bullet"/>
      <w:lvlText w:val="•"/>
      <w:lvlJc w:val="left"/>
      <w:pPr>
        <w:tabs>
          <w:tab w:val="num" w:pos="5040"/>
        </w:tabs>
        <w:ind w:left="5040" w:hanging="360"/>
      </w:pPr>
      <w:rPr>
        <w:rFonts w:ascii="Arial" w:hAnsi="Arial" w:hint="default"/>
      </w:rPr>
    </w:lvl>
    <w:lvl w:ilvl="7" w:tplc="1D582B32" w:tentative="1">
      <w:start w:val="1"/>
      <w:numFmt w:val="bullet"/>
      <w:lvlText w:val="•"/>
      <w:lvlJc w:val="left"/>
      <w:pPr>
        <w:tabs>
          <w:tab w:val="num" w:pos="5760"/>
        </w:tabs>
        <w:ind w:left="5760" w:hanging="360"/>
      </w:pPr>
      <w:rPr>
        <w:rFonts w:ascii="Arial" w:hAnsi="Arial" w:hint="default"/>
      </w:rPr>
    </w:lvl>
    <w:lvl w:ilvl="8" w:tplc="7172C5C0" w:tentative="1">
      <w:start w:val="1"/>
      <w:numFmt w:val="bullet"/>
      <w:lvlText w:val="•"/>
      <w:lvlJc w:val="left"/>
      <w:pPr>
        <w:tabs>
          <w:tab w:val="num" w:pos="6480"/>
        </w:tabs>
        <w:ind w:left="6480" w:hanging="360"/>
      </w:pPr>
      <w:rPr>
        <w:rFonts w:ascii="Arial" w:hAnsi="Arial" w:hint="default"/>
      </w:rPr>
    </w:lvl>
  </w:abstractNum>
  <w:abstractNum w:abstractNumId="60">
    <w:nsid w:val="5DD8608E"/>
    <w:multiLevelType w:val="hybridMultilevel"/>
    <w:tmpl w:val="E1146E9E"/>
    <w:lvl w:ilvl="0" w:tplc="01881992">
      <w:start w:val="1"/>
      <w:numFmt w:val="bullet"/>
      <w:lvlText w:val="•"/>
      <w:lvlJc w:val="left"/>
      <w:pPr>
        <w:tabs>
          <w:tab w:val="num" w:pos="720"/>
        </w:tabs>
        <w:ind w:left="720" w:hanging="360"/>
      </w:pPr>
      <w:rPr>
        <w:rFonts w:ascii="Arial" w:hAnsi="Arial" w:hint="default"/>
      </w:rPr>
    </w:lvl>
    <w:lvl w:ilvl="1" w:tplc="418C24FE" w:tentative="1">
      <w:start w:val="1"/>
      <w:numFmt w:val="bullet"/>
      <w:lvlText w:val="•"/>
      <w:lvlJc w:val="left"/>
      <w:pPr>
        <w:tabs>
          <w:tab w:val="num" w:pos="1440"/>
        </w:tabs>
        <w:ind w:left="1440" w:hanging="360"/>
      </w:pPr>
      <w:rPr>
        <w:rFonts w:ascii="Arial" w:hAnsi="Arial" w:hint="default"/>
      </w:rPr>
    </w:lvl>
    <w:lvl w:ilvl="2" w:tplc="91D2A56E" w:tentative="1">
      <w:start w:val="1"/>
      <w:numFmt w:val="bullet"/>
      <w:lvlText w:val="•"/>
      <w:lvlJc w:val="left"/>
      <w:pPr>
        <w:tabs>
          <w:tab w:val="num" w:pos="2160"/>
        </w:tabs>
        <w:ind w:left="2160" w:hanging="360"/>
      </w:pPr>
      <w:rPr>
        <w:rFonts w:ascii="Arial" w:hAnsi="Arial" w:hint="default"/>
      </w:rPr>
    </w:lvl>
    <w:lvl w:ilvl="3" w:tplc="1F6AA7F4" w:tentative="1">
      <w:start w:val="1"/>
      <w:numFmt w:val="bullet"/>
      <w:lvlText w:val="•"/>
      <w:lvlJc w:val="left"/>
      <w:pPr>
        <w:tabs>
          <w:tab w:val="num" w:pos="2880"/>
        </w:tabs>
        <w:ind w:left="2880" w:hanging="360"/>
      </w:pPr>
      <w:rPr>
        <w:rFonts w:ascii="Arial" w:hAnsi="Arial" w:hint="default"/>
      </w:rPr>
    </w:lvl>
    <w:lvl w:ilvl="4" w:tplc="C65A033E" w:tentative="1">
      <w:start w:val="1"/>
      <w:numFmt w:val="bullet"/>
      <w:lvlText w:val="•"/>
      <w:lvlJc w:val="left"/>
      <w:pPr>
        <w:tabs>
          <w:tab w:val="num" w:pos="3600"/>
        </w:tabs>
        <w:ind w:left="3600" w:hanging="360"/>
      </w:pPr>
      <w:rPr>
        <w:rFonts w:ascii="Arial" w:hAnsi="Arial" w:hint="default"/>
      </w:rPr>
    </w:lvl>
    <w:lvl w:ilvl="5" w:tplc="BD840672" w:tentative="1">
      <w:start w:val="1"/>
      <w:numFmt w:val="bullet"/>
      <w:lvlText w:val="•"/>
      <w:lvlJc w:val="left"/>
      <w:pPr>
        <w:tabs>
          <w:tab w:val="num" w:pos="4320"/>
        </w:tabs>
        <w:ind w:left="4320" w:hanging="360"/>
      </w:pPr>
      <w:rPr>
        <w:rFonts w:ascii="Arial" w:hAnsi="Arial" w:hint="default"/>
      </w:rPr>
    </w:lvl>
    <w:lvl w:ilvl="6" w:tplc="B42CA030" w:tentative="1">
      <w:start w:val="1"/>
      <w:numFmt w:val="bullet"/>
      <w:lvlText w:val="•"/>
      <w:lvlJc w:val="left"/>
      <w:pPr>
        <w:tabs>
          <w:tab w:val="num" w:pos="5040"/>
        </w:tabs>
        <w:ind w:left="5040" w:hanging="360"/>
      </w:pPr>
      <w:rPr>
        <w:rFonts w:ascii="Arial" w:hAnsi="Arial" w:hint="default"/>
      </w:rPr>
    </w:lvl>
    <w:lvl w:ilvl="7" w:tplc="F01C0D22" w:tentative="1">
      <w:start w:val="1"/>
      <w:numFmt w:val="bullet"/>
      <w:lvlText w:val="•"/>
      <w:lvlJc w:val="left"/>
      <w:pPr>
        <w:tabs>
          <w:tab w:val="num" w:pos="5760"/>
        </w:tabs>
        <w:ind w:left="5760" w:hanging="360"/>
      </w:pPr>
      <w:rPr>
        <w:rFonts w:ascii="Arial" w:hAnsi="Arial" w:hint="default"/>
      </w:rPr>
    </w:lvl>
    <w:lvl w:ilvl="8" w:tplc="4D647FF6" w:tentative="1">
      <w:start w:val="1"/>
      <w:numFmt w:val="bullet"/>
      <w:lvlText w:val="•"/>
      <w:lvlJc w:val="left"/>
      <w:pPr>
        <w:tabs>
          <w:tab w:val="num" w:pos="6480"/>
        </w:tabs>
        <w:ind w:left="6480" w:hanging="360"/>
      </w:pPr>
      <w:rPr>
        <w:rFonts w:ascii="Arial" w:hAnsi="Arial" w:hint="default"/>
      </w:rPr>
    </w:lvl>
  </w:abstractNum>
  <w:abstractNum w:abstractNumId="61">
    <w:nsid w:val="5E576D83"/>
    <w:multiLevelType w:val="hybridMultilevel"/>
    <w:tmpl w:val="1E96D6DC"/>
    <w:lvl w:ilvl="0" w:tplc="48462842">
      <w:start w:val="1"/>
      <w:numFmt w:val="bullet"/>
      <w:lvlText w:val="•"/>
      <w:lvlJc w:val="left"/>
      <w:pPr>
        <w:tabs>
          <w:tab w:val="num" w:pos="720"/>
        </w:tabs>
        <w:ind w:left="720" w:hanging="360"/>
      </w:pPr>
      <w:rPr>
        <w:rFonts w:ascii="Arial" w:hAnsi="Arial" w:hint="default"/>
      </w:rPr>
    </w:lvl>
    <w:lvl w:ilvl="1" w:tplc="C55835F0" w:tentative="1">
      <w:start w:val="1"/>
      <w:numFmt w:val="bullet"/>
      <w:lvlText w:val="•"/>
      <w:lvlJc w:val="left"/>
      <w:pPr>
        <w:tabs>
          <w:tab w:val="num" w:pos="1440"/>
        </w:tabs>
        <w:ind w:left="1440" w:hanging="360"/>
      </w:pPr>
      <w:rPr>
        <w:rFonts w:ascii="Arial" w:hAnsi="Arial" w:hint="default"/>
      </w:rPr>
    </w:lvl>
    <w:lvl w:ilvl="2" w:tplc="A282E000" w:tentative="1">
      <w:start w:val="1"/>
      <w:numFmt w:val="bullet"/>
      <w:lvlText w:val="•"/>
      <w:lvlJc w:val="left"/>
      <w:pPr>
        <w:tabs>
          <w:tab w:val="num" w:pos="2160"/>
        </w:tabs>
        <w:ind w:left="2160" w:hanging="360"/>
      </w:pPr>
      <w:rPr>
        <w:rFonts w:ascii="Arial" w:hAnsi="Arial" w:hint="default"/>
      </w:rPr>
    </w:lvl>
    <w:lvl w:ilvl="3" w:tplc="0B82BAA4" w:tentative="1">
      <w:start w:val="1"/>
      <w:numFmt w:val="bullet"/>
      <w:lvlText w:val="•"/>
      <w:lvlJc w:val="left"/>
      <w:pPr>
        <w:tabs>
          <w:tab w:val="num" w:pos="2880"/>
        </w:tabs>
        <w:ind w:left="2880" w:hanging="360"/>
      </w:pPr>
      <w:rPr>
        <w:rFonts w:ascii="Arial" w:hAnsi="Arial" w:hint="default"/>
      </w:rPr>
    </w:lvl>
    <w:lvl w:ilvl="4" w:tplc="BB7AC52E" w:tentative="1">
      <w:start w:val="1"/>
      <w:numFmt w:val="bullet"/>
      <w:lvlText w:val="•"/>
      <w:lvlJc w:val="left"/>
      <w:pPr>
        <w:tabs>
          <w:tab w:val="num" w:pos="3600"/>
        </w:tabs>
        <w:ind w:left="3600" w:hanging="360"/>
      </w:pPr>
      <w:rPr>
        <w:rFonts w:ascii="Arial" w:hAnsi="Arial" w:hint="default"/>
      </w:rPr>
    </w:lvl>
    <w:lvl w:ilvl="5" w:tplc="00E6C7FE" w:tentative="1">
      <w:start w:val="1"/>
      <w:numFmt w:val="bullet"/>
      <w:lvlText w:val="•"/>
      <w:lvlJc w:val="left"/>
      <w:pPr>
        <w:tabs>
          <w:tab w:val="num" w:pos="4320"/>
        </w:tabs>
        <w:ind w:left="4320" w:hanging="360"/>
      </w:pPr>
      <w:rPr>
        <w:rFonts w:ascii="Arial" w:hAnsi="Arial" w:hint="default"/>
      </w:rPr>
    </w:lvl>
    <w:lvl w:ilvl="6" w:tplc="0A9E89BC" w:tentative="1">
      <w:start w:val="1"/>
      <w:numFmt w:val="bullet"/>
      <w:lvlText w:val="•"/>
      <w:lvlJc w:val="left"/>
      <w:pPr>
        <w:tabs>
          <w:tab w:val="num" w:pos="5040"/>
        </w:tabs>
        <w:ind w:left="5040" w:hanging="360"/>
      </w:pPr>
      <w:rPr>
        <w:rFonts w:ascii="Arial" w:hAnsi="Arial" w:hint="default"/>
      </w:rPr>
    </w:lvl>
    <w:lvl w:ilvl="7" w:tplc="7182EAEA" w:tentative="1">
      <w:start w:val="1"/>
      <w:numFmt w:val="bullet"/>
      <w:lvlText w:val="•"/>
      <w:lvlJc w:val="left"/>
      <w:pPr>
        <w:tabs>
          <w:tab w:val="num" w:pos="5760"/>
        </w:tabs>
        <w:ind w:left="5760" w:hanging="360"/>
      </w:pPr>
      <w:rPr>
        <w:rFonts w:ascii="Arial" w:hAnsi="Arial" w:hint="default"/>
      </w:rPr>
    </w:lvl>
    <w:lvl w:ilvl="8" w:tplc="9B0E08C2" w:tentative="1">
      <w:start w:val="1"/>
      <w:numFmt w:val="bullet"/>
      <w:lvlText w:val="•"/>
      <w:lvlJc w:val="left"/>
      <w:pPr>
        <w:tabs>
          <w:tab w:val="num" w:pos="6480"/>
        </w:tabs>
        <w:ind w:left="6480" w:hanging="360"/>
      </w:pPr>
      <w:rPr>
        <w:rFonts w:ascii="Arial" w:hAnsi="Arial" w:hint="default"/>
      </w:rPr>
    </w:lvl>
  </w:abstractNum>
  <w:abstractNum w:abstractNumId="62">
    <w:nsid w:val="5F6746E8"/>
    <w:multiLevelType w:val="hybridMultilevel"/>
    <w:tmpl w:val="EF74E1C8"/>
    <w:lvl w:ilvl="0" w:tplc="6FA20918">
      <w:start w:val="1"/>
      <w:numFmt w:val="bullet"/>
      <w:lvlText w:val="•"/>
      <w:lvlJc w:val="left"/>
      <w:pPr>
        <w:tabs>
          <w:tab w:val="num" w:pos="720"/>
        </w:tabs>
        <w:ind w:left="720" w:hanging="360"/>
      </w:pPr>
      <w:rPr>
        <w:rFonts w:ascii="Arial" w:hAnsi="Arial" w:hint="default"/>
      </w:rPr>
    </w:lvl>
    <w:lvl w:ilvl="1" w:tplc="6296907E" w:tentative="1">
      <w:start w:val="1"/>
      <w:numFmt w:val="bullet"/>
      <w:lvlText w:val="•"/>
      <w:lvlJc w:val="left"/>
      <w:pPr>
        <w:tabs>
          <w:tab w:val="num" w:pos="1440"/>
        </w:tabs>
        <w:ind w:left="1440" w:hanging="360"/>
      </w:pPr>
      <w:rPr>
        <w:rFonts w:ascii="Arial" w:hAnsi="Arial" w:hint="default"/>
      </w:rPr>
    </w:lvl>
    <w:lvl w:ilvl="2" w:tplc="C272065E" w:tentative="1">
      <w:start w:val="1"/>
      <w:numFmt w:val="bullet"/>
      <w:lvlText w:val="•"/>
      <w:lvlJc w:val="left"/>
      <w:pPr>
        <w:tabs>
          <w:tab w:val="num" w:pos="2160"/>
        </w:tabs>
        <w:ind w:left="2160" w:hanging="360"/>
      </w:pPr>
      <w:rPr>
        <w:rFonts w:ascii="Arial" w:hAnsi="Arial" w:hint="default"/>
      </w:rPr>
    </w:lvl>
    <w:lvl w:ilvl="3" w:tplc="7F426470" w:tentative="1">
      <w:start w:val="1"/>
      <w:numFmt w:val="bullet"/>
      <w:lvlText w:val="•"/>
      <w:lvlJc w:val="left"/>
      <w:pPr>
        <w:tabs>
          <w:tab w:val="num" w:pos="2880"/>
        </w:tabs>
        <w:ind w:left="2880" w:hanging="360"/>
      </w:pPr>
      <w:rPr>
        <w:rFonts w:ascii="Arial" w:hAnsi="Arial" w:hint="default"/>
      </w:rPr>
    </w:lvl>
    <w:lvl w:ilvl="4" w:tplc="7856DB0C" w:tentative="1">
      <w:start w:val="1"/>
      <w:numFmt w:val="bullet"/>
      <w:lvlText w:val="•"/>
      <w:lvlJc w:val="left"/>
      <w:pPr>
        <w:tabs>
          <w:tab w:val="num" w:pos="3600"/>
        </w:tabs>
        <w:ind w:left="3600" w:hanging="360"/>
      </w:pPr>
      <w:rPr>
        <w:rFonts w:ascii="Arial" w:hAnsi="Arial" w:hint="default"/>
      </w:rPr>
    </w:lvl>
    <w:lvl w:ilvl="5" w:tplc="E15402B0" w:tentative="1">
      <w:start w:val="1"/>
      <w:numFmt w:val="bullet"/>
      <w:lvlText w:val="•"/>
      <w:lvlJc w:val="left"/>
      <w:pPr>
        <w:tabs>
          <w:tab w:val="num" w:pos="4320"/>
        </w:tabs>
        <w:ind w:left="4320" w:hanging="360"/>
      </w:pPr>
      <w:rPr>
        <w:rFonts w:ascii="Arial" w:hAnsi="Arial" w:hint="default"/>
      </w:rPr>
    </w:lvl>
    <w:lvl w:ilvl="6" w:tplc="663EE418" w:tentative="1">
      <w:start w:val="1"/>
      <w:numFmt w:val="bullet"/>
      <w:lvlText w:val="•"/>
      <w:lvlJc w:val="left"/>
      <w:pPr>
        <w:tabs>
          <w:tab w:val="num" w:pos="5040"/>
        </w:tabs>
        <w:ind w:left="5040" w:hanging="360"/>
      </w:pPr>
      <w:rPr>
        <w:rFonts w:ascii="Arial" w:hAnsi="Arial" w:hint="default"/>
      </w:rPr>
    </w:lvl>
    <w:lvl w:ilvl="7" w:tplc="22486F7C" w:tentative="1">
      <w:start w:val="1"/>
      <w:numFmt w:val="bullet"/>
      <w:lvlText w:val="•"/>
      <w:lvlJc w:val="left"/>
      <w:pPr>
        <w:tabs>
          <w:tab w:val="num" w:pos="5760"/>
        </w:tabs>
        <w:ind w:left="5760" w:hanging="360"/>
      </w:pPr>
      <w:rPr>
        <w:rFonts w:ascii="Arial" w:hAnsi="Arial" w:hint="default"/>
      </w:rPr>
    </w:lvl>
    <w:lvl w:ilvl="8" w:tplc="5E2E7226" w:tentative="1">
      <w:start w:val="1"/>
      <w:numFmt w:val="bullet"/>
      <w:lvlText w:val="•"/>
      <w:lvlJc w:val="left"/>
      <w:pPr>
        <w:tabs>
          <w:tab w:val="num" w:pos="6480"/>
        </w:tabs>
        <w:ind w:left="6480" w:hanging="360"/>
      </w:pPr>
      <w:rPr>
        <w:rFonts w:ascii="Arial" w:hAnsi="Arial" w:hint="default"/>
      </w:rPr>
    </w:lvl>
  </w:abstractNum>
  <w:abstractNum w:abstractNumId="63">
    <w:nsid w:val="5FF054DF"/>
    <w:multiLevelType w:val="hybridMultilevel"/>
    <w:tmpl w:val="8F121F6A"/>
    <w:lvl w:ilvl="0" w:tplc="6CDEDA70">
      <w:start w:val="1"/>
      <w:numFmt w:val="bullet"/>
      <w:lvlText w:val="•"/>
      <w:lvlJc w:val="left"/>
      <w:pPr>
        <w:tabs>
          <w:tab w:val="num" w:pos="720"/>
        </w:tabs>
        <w:ind w:left="720" w:hanging="360"/>
      </w:pPr>
      <w:rPr>
        <w:rFonts w:ascii="Arial" w:hAnsi="Arial" w:hint="default"/>
      </w:rPr>
    </w:lvl>
    <w:lvl w:ilvl="1" w:tplc="7A8A64D0" w:tentative="1">
      <w:start w:val="1"/>
      <w:numFmt w:val="bullet"/>
      <w:lvlText w:val="•"/>
      <w:lvlJc w:val="left"/>
      <w:pPr>
        <w:tabs>
          <w:tab w:val="num" w:pos="1440"/>
        </w:tabs>
        <w:ind w:left="1440" w:hanging="360"/>
      </w:pPr>
      <w:rPr>
        <w:rFonts w:ascii="Arial" w:hAnsi="Arial" w:hint="default"/>
      </w:rPr>
    </w:lvl>
    <w:lvl w:ilvl="2" w:tplc="F2A2CF10" w:tentative="1">
      <w:start w:val="1"/>
      <w:numFmt w:val="bullet"/>
      <w:lvlText w:val="•"/>
      <w:lvlJc w:val="left"/>
      <w:pPr>
        <w:tabs>
          <w:tab w:val="num" w:pos="2160"/>
        </w:tabs>
        <w:ind w:left="2160" w:hanging="360"/>
      </w:pPr>
      <w:rPr>
        <w:rFonts w:ascii="Arial" w:hAnsi="Arial" w:hint="default"/>
      </w:rPr>
    </w:lvl>
    <w:lvl w:ilvl="3" w:tplc="5380ECCA" w:tentative="1">
      <w:start w:val="1"/>
      <w:numFmt w:val="bullet"/>
      <w:lvlText w:val="•"/>
      <w:lvlJc w:val="left"/>
      <w:pPr>
        <w:tabs>
          <w:tab w:val="num" w:pos="2880"/>
        </w:tabs>
        <w:ind w:left="2880" w:hanging="360"/>
      </w:pPr>
      <w:rPr>
        <w:rFonts w:ascii="Arial" w:hAnsi="Arial" w:hint="default"/>
      </w:rPr>
    </w:lvl>
    <w:lvl w:ilvl="4" w:tplc="9BFA6322" w:tentative="1">
      <w:start w:val="1"/>
      <w:numFmt w:val="bullet"/>
      <w:lvlText w:val="•"/>
      <w:lvlJc w:val="left"/>
      <w:pPr>
        <w:tabs>
          <w:tab w:val="num" w:pos="3600"/>
        </w:tabs>
        <w:ind w:left="3600" w:hanging="360"/>
      </w:pPr>
      <w:rPr>
        <w:rFonts w:ascii="Arial" w:hAnsi="Arial" w:hint="default"/>
      </w:rPr>
    </w:lvl>
    <w:lvl w:ilvl="5" w:tplc="AA38BA2E" w:tentative="1">
      <w:start w:val="1"/>
      <w:numFmt w:val="bullet"/>
      <w:lvlText w:val="•"/>
      <w:lvlJc w:val="left"/>
      <w:pPr>
        <w:tabs>
          <w:tab w:val="num" w:pos="4320"/>
        </w:tabs>
        <w:ind w:left="4320" w:hanging="360"/>
      </w:pPr>
      <w:rPr>
        <w:rFonts w:ascii="Arial" w:hAnsi="Arial" w:hint="default"/>
      </w:rPr>
    </w:lvl>
    <w:lvl w:ilvl="6" w:tplc="0C102FCA" w:tentative="1">
      <w:start w:val="1"/>
      <w:numFmt w:val="bullet"/>
      <w:lvlText w:val="•"/>
      <w:lvlJc w:val="left"/>
      <w:pPr>
        <w:tabs>
          <w:tab w:val="num" w:pos="5040"/>
        </w:tabs>
        <w:ind w:left="5040" w:hanging="360"/>
      </w:pPr>
      <w:rPr>
        <w:rFonts w:ascii="Arial" w:hAnsi="Arial" w:hint="default"/>
      </w:rPr>
    </w:lvl>
    <w:lvl w:ilvl="7" w:tplc="ACDCFF40" w:tentative="1">
      <w:start w:val="1"/>
      <w:numFmt w:val="bullet"/>
      <w:lvlText w:val="•"/>
      <w:lvlJc w:val="left"/>
      <w:pPr>
        <w:tabs>
          <w:tab w:val="num" w:pos="5760"/>
        </w:tabs>
        <w:ind w:left="5760" w:hanging="360"/>
      </w:pPr>
      <w:rPr>
        <w:rFonts w:ascii="Arial" w:hAnsi="Arial" w:hint="default"/>
      </w:rPr>
    </w:lvl>
    <w:lvl w:ilvl="8" w:tplc="C8A27134" w:tentative="1">
      <w:start w:val="1"/>
      <w:numFmt w:val="bullet"/>
      <w:lvlText w:val="•"/>
      <w:lvlJc w:val="left"/>
      <w:pPr>
        <w:tabs>
          <w:tab w:val="num" w:pos="6480"/>
        </w:tabs>
        <w:ind w:left="6480" w:hanging="360"/>
      </w:pPr>
      <w:rPr>
        <w:rFonts w:ascii="Arial" w:hAnsi="Arial" w:hint="default"/>
      </w:rPr>
    </w:lvl>
  </w:abstractNum>
  <w:abstractNum w:abstractNumId="64">
    <w:nsid w:val="62C90FC6"/>
    <w:multiLevelType w:val="hybridMultilevel"/>
    <w:tmpl w:val="9EB62850"/>
    <w:lvl w:ilvl="0" w:tplc="FF68E786">
      <w:start w:val="1"/>
      <w:numFmt w:val="bullet"/>
      <w:lvlText w:val="•"/>
      <w:lvlJc w:val="left"/>
      <w:pPr>
        <w:tabs>
          <w:tab w:val="num" w:pos="720"/>
        </w:tabs>
        <w:ind w:left="720" w:hanging="360"/>
      </w:pPr>
      <w:rPr>
        <w:rFonts w:ascii="Arial" w:hAnsi="Arial" w:hint="default"/>
      </w:rPr>
    </w:lvl>
    <w:lvl w:ilvl="1" w:tplc="AEFA2B2C" w:tentative="1">
      <w:start w:val="1"/>
      <w:numFmt w:val="bullet"/>
      <w:lvlText w:val="•"/>
      <w:lvlJc w:val="left"/>
      <w:pPr>
        <w:tabs>
          <w:tab w:val="num" w:pos="1440"/>
        </w:tabs>
        <w:ind w:left="1440" w:hanging="360"/>
      </w:pPr>
      <w:rPr>
        <w:rFonts w:ascii="Arial" w:hAnsi="Arial" w:hint="default"/>
      </w:rPr>
    </w:lvl>
    <w:lvl w:ilvl="2" w:tplc="9CD6432A" w:tentative="1">
      <w:start w:val="1"/>
      <w:numFmt w:val="bullet"/>
      <w:lvlText w:val="•"/>
      <w:lvlJc w:val="left"/>
      <w:pPr>
        <w:tabs>
          <w:tab w:val="num" w:pos="2160"/>
        </w:tabs>
        <w:ind w:left="2160" w:hanging="360"/>
      </w:pPr>
      <w:rPr>
        <w:rFonts w:ascii="Arial" w:hAnsi="Arial" w:hint="default"/>
      </w:rPr>
    </w:lvl>
    <w:lvl w:ilvl="3" w:tplc="0BC4C828" w:tentative="1">
      <w:start w:val="1"/>
      <w:numFmt w:val="bullet"/>
      <w:lvlText w:val="•"/>
      <w:lvlJc w:val="left"/>
      <w:pPr>
        <w:tabs>
          <w:tab w:val="num" w:pos="2880"/>
        </w:tabs>
        <w:ind w:left="2880" w:hanging="360"/>
      </w:pPr>
      <w:rPr>
        <w:rFonts w:ascii="Arial" w:hAnsi="Arial" w:hint="default"/>
      </w:rPr>
    </w:lvl>
    <w:lvl w:ilvl="4" w:tplc="3E3AB8D8" w:tentative="1">
      <w:start w:val="1"/>
      <w:numFmt w:val="bullet"/>
      <w:lvlText w:val="•"/>
      <w:lvlJc w:val="left"/>
      <w:pPr>
        <w:tabs>
          <w:tab w:val="num" w:pos="3600"/>
        </w:tabs>
        <w:ind w:left="3600" w:hanging="360"/>
      </w:pPr>
      <w:rPr>
        <w:rFonts w:ascii="Arial" w:hAnsi="Arial" w:hint="default"/>
      </w:rPr>
    </w:lvl>
    <w:lvl w:ilvl="5" w:tplc="D820C2CE" w:tentative="1">
      <w:start w:val="1"/>
      <w:numFmt w:val="bullet"/>
      <w:lvlText w:val="•"/>
      <w:lvlJc w:val="left"/>
      <w:pPr>
        <w:tabs>
          <w:tab w:val="num" w:pos="4320"/>
        </w:tabs>
        <w:ind w:left="4320" w:hanging="360"/>
      </w:pPr>
      <w:rPr>
        <w:rFonts w:ascii="Arial" w:hAnsi="Arial" w:hint="default"/>
      </w:rPr>
    </w:lvl>
    <w:lvl w:ilvl="6" w:tplc="071AC90C" w:tentative="1">
      <w:start w:val="1"/>
      <w:numFmt w:val="bullet"/>
      <w:lvlText w:val="•"/>
      <w:lvlJc w:val="left"/>
      <w:pPr>
        <w:tabs>
          <w:tab w:val="num" w:pos="5040"/>
        </w:tabs>
        <w:ind w:left="5040" w:hanging="360"/>
      </w:pPr>
      <w:rPr>
        <w:rFonts w:ascii="Arial" w:hAnsi="Arial" w:hint="default"/>
      </w:rPr>
    </w:lvl>
    <w:lvl w:ilvl="7" w:tplc="6B66AA70" w:tentative="1">
      <w:start w:val="1"/>
      <w:numFmt w:val="bullet"/>
      <w:lvlText w:val="•"/>
      <w:lvlJc w:val="left"/>
      <w:pPr>
        <w:tabs>
          <w:tab w:val="num" w:pos="5760"/>
        </w:tabs>
        <w:ind w:left="5760" w:hanging="360"/>
      </w:pPr>
      <w:rPr>
        <w:rFonts w:ascii="Arial" w:hAnsi="Arial" w:hint="default"/>
      </w:rPr>
    </w:lvl>
    <w:lvl w:ilvl="8" w:tplc="F79EF5A8" w:tentative="1">
      <w:start w:val="1"/>
      <w:numFmt w:val="bullet"/>
      <w:lvlText w:val="•"/>
      <w:lvlJc w:val="left"/>
      <w:pPr>
        <w:tabs>
          <w:tab w:val="num" w:pos="6480"/>
        </w:tabs>
        <w:ind w:left="6480" w:hanging="360"/>
      </w:pPr>
      <w:rPr>
        <w:rFonts w:ascii="Arial" w:hAnsi="Arial" w:hint="default"/>
      </w:rPr>
    </w:lvl>
  </w:abstractNum>
  <w:abstractNum w:abstractNumId="65">
    <w:nsid w:val="63254042"/>
    <w:multiLevelType w:val="hybridMultilevel"/>
    <w:tmpl w:val="B198C4AE"/>
    <w:lvl w:ilvl="0" w:tplc="F79A7DBC">
      <w:start w:val="1"/>
      <w:numFmt w:val="bullet"/>
      <w:lvlText w:val="•"/>
      <w:lvlJc w:val="left"/>
      <w:pPr>
        <w:tabs>
          <w:tab w:val="num" w:pos="720"/>
        </w:tabs>
        <w:ind w:left="720" w:hanging="360"/>
      </w:pPr>
      <w:rPr>
        <w:rFonts w:ascii="Arial" w:hAnsi="Arial" w:hint="default"/>
      </w:rPr>
    </w:lvl>
    <w:lvl w:ilvl="1" w:tplc="06564FE8" w:tentative="1">
      <w:start w:val="1"/>
      <w:numFmt w:val="bullet"/>
      <w:lvlText w:val="•"/>
      <w:lvlJc w:val="left"/>
      <w:pPr>
        <w:tabs>
          <w:tab w:val="num" w:pos="1440"/>
        </w:tabs>
        <w:ind w:left="1440" w:hanging="360"/>
      </w:pPr>
      <w:rPr>
        <w:rFonts w:ascii="Arial" w:hAnsi="Arial" w:hint="default"/>
      </w:rPr>
    </w:lvl>
    <w:lvl w:ilvl="2" w:tplc="FAFAE2C2" w:tentative="1">
      <w:start w:val="1"/>
      <w:numFmt w:val="bullet"/>
      <w:lvlText w:val="•"/>
      <w:lvlJc w:val="left"/>
      <w:pPr>
        <w:tabs>
          <w:tab w:val="num" w:pos="2160"/>
        </w:tabs>
        <w:ind w:left="2160" w:hanging="360"/>
      </w:pPr>
      <w:rPr>
        <w:rFonts w:ascii="Arial" w:hAnsi="Arial" w:hint="default"/>
      </w:rPr>
    </w:lvl>
    <w:lvl w:ilvl="3" w:tplc="B8985682" w:tentative="1">
      <w:start w:val="1"/>
      <w:numFmt w:val="bullet"/>
      <w:lvlText w:val="•"/>
      <w:lvlJc w:val="left"/>
      <w:pPr>
        <w:tabs>
          <w:tab w:val="num" w:pos="2880"/>
        </w:tabs>
        <w:ind w:left="2880" w:hanging="360"/>
      </w:pPr>
      <w:rPr>
        <w:rFonts w:ascii="Arial" w:hAnsi="Arial" w:hint="default"/>
      </w:rPr>
    </w:lvl>
    <w:lvl w:ilvl="4" w:tplc="159413BC" w:tentative="1">
      <w:start w:val="1"/>
      <w:numFmt w:val="bullet"/>
      <w:lvlText w:val="•"/>
      <w:lvlJc w:val="left"/>
      <w:pPr>
        <w:tabs>
          <w:tab w:val="num" w:pos="3600"/>
        </w:tabs>
        <w:ind w:left="3600" w:hanging="360"/>
      </w:pPr>
      <w:rPr>
        <w:rFonts w:ascii="Arial" w:hAnsi="Arial" w:hint="default"/>
      </w:rPr>
    </w:lvl>
    <w:lvl w:ilvl="5" w:tplc="90C41A1C" w:tentative="1">
      <w:start w:val="1"/>
      <w:numFmt w:val="bullet"/>
      <w:lvlText w:val="•"/>
      <w:lvlJc w:val="left"/>
      <w:pPr>
        <w:tabs>
          <w:tab w:val="num" w:pos="4320"/>
        </w:tabs>
        <w:ind w:left="4320" w:hanging="360"/>
      </w:pPr>
      <w:rPr>
        <w:rFonts w:ascii="Arial" w:hAnsi="Arial" w:hint="default"/>
      </w:rPr>
    </w:lvl>
    <w:lvl w:ilvl="6" w:tplc="F3CC5EB6" w:tentative="1">
      <w:start w:val="1"/>
      <w:numFmt w:val="bullet"/>
      <w:lvlText w:val="•"/>
      <w:lvlJc w:val="left"/>
      <w:pPr>
        <w:tabs>
          <w:tab w:val="num" w:pos="5040"/>
        </w:tabs>
        <w:ind w:left="5040" w:hanging="360"/>
      </w:pPr>
      <w:rPr>
        <w:rFonts w:ascii="Arial" w:hAnsi="Arial" w:hint="default"/>
      </w:rPr>
    </w:lvl>
    <w:lvl w:ilvl="7" w:tplc="D1FC5E58" w:tentative="1">
      <w:start w:val="1"/>
      <w:numFmt w:val="bullet"/>
      <w:lvlText w:val="•"/>
      <w:lvlJc w:val="left"/>
      <w:pPr>
        <w:tabs>
          <w:tab w:val="num" w:pos="5760"/>
        </w:tabs>
        <w:ind w:left="5760" w:hanging="360"/>
      </w:pPr>
      <w:rPr>
        <w:rFonts w:ascii="Arial" w:hAnsi="Arial" w:hint="default"/>
      </w:rPr>
    </w:lvl>
    <w:lvl w:ilvl="8" w:tplc="AD6EC59A" w:tentative="1">
      <w:start w:val="1"/>
      <w:numFmt w:val="bullet"/>
      <w:lvlText w:val="•"/>
      <w:lvlJc w:val="left"/>
      <w:pPr>
        <w:tabs>
          <w:tab w:val="num" w:pos="6480"/>
        </w:tabs>
        <w:ind w:left="6480" w:hanging="360"/>
      </w:pPr>
      <w:rPr>
        <w:rFonts w:ascii="Arial" w:hAnsi="Arial" w:hint="default"/>
      </w:rPr>
    </w:lvl>
  </w:abstractNum>
  <w:abstractNum w:abstractNumId="66">
    <w:nsid w:val="6602179D"/>
    <w:multiLevelType w:val="hybridMultilevel"/>
    <w:tmpl w:val="4FA01C50"/>
    <w:lvl w:ilvl="0" w:tplc="6A0CC922">
      <w:start w:val="1"/>
      <w:numFmt w:val="bullet"/>
      <w:lvlText w:val="•"/>
      <w:lvlJc w:val="left"/>
      <w:pPr>
        <w:tabs>
          <w:tab w:val="num" w:pos="720"/>
        </w:tabs>
        <w:ind w:left="720" w:hanging="360"/>
      </w:pPr>
      <w:rPr>
        <w:rFonts w:ascii="Arial" w:hAnsi="Arial" w:hint="default"/>
      </w:rPr>
    </w:lvl>
    <w:lvl w:ilvl="1" w:tplc="B3D8EDB2" w:tentative="1">
      <w:start w:val="1"/>
      <w:numFmt w:val="bullet"/>
      <w:lvlText w:val="•"/>
      <w:lvlJc w:val="left"/>
      <w:pPr>
        <w:tabs>
          <w:tab w:val="num" w:pos="1440"/>
        </w:tabs>
        <w:ind w:left="1440" w:hanging="360"/>
      </w:pPr>
      <w:rPr>
        <w:rFonts w:ascii="Arial" w:hAnsi="Arial" w:hint="default"/>
      </w:rPr>
    </w:lvl>
    <w:lvl w:ilvl="2" w:tplc="7D0A6514" w:tentative="1">
      <w:start w:val="1"/>
      <w:numFmt w:val="bullet"/>
      <w:lvlText w:val="•"/>
      <w:lvlJc w:val="left"/>
      <w:pPr>
        <w:tabs>
          <w:tab w:val="num" w:pos="2160"/>
        </w:tabs>
        <w:ind w:left="2160" w:hanging="360"/>
      </w:pPr>
      <w:rPr>
        <w:rFonts w:ascii="Arial" w:hAnsi="Arial" w:hint="default"/>
      </w:rPr>
    </w:lvl>
    <w:lvl w:ilvl="3" w:tplc="32067066" w:tentative="1">
      <w:start w:val="1"/>
      <w:numFmt w:val="bullet"/>
      <w:lvlText w:val="•"/>
      <w:lvlJc w:val="left"/>
      <w:pPr>
        <w:tabs>
          <w:tab w:val="num" w:pos="2880"/>
        </w:tabs>
        <w:ind w:left="2880" w:hanging="360"/>
      </w:pPr>
      <w:rPr>
        <w:rFonts w:ascii="Arial" w:hAnsi="Arial" w:hint="default"/>
      </w:rPr>
    </w:lvl>
    <w:lvl w:ilvl="4" w:tplc="8F2E4FF0" w:tentative="1">
      <w:start w:val="1"/>
      <w:numFmt w:val="bullet"/>
      <w:lvlText w:val="•"/>
      <w:lvlJc w:val="left"/>
      <w:pPr>
        <w:tabs>
          <w:tab w:val="num" w:pos="3600"/>
        </w:tabs>
        <w:ind w:left="3600" w:hanging="360"/>
      </w:pPr>
      <w:rPr>
        <w:rFonts w:ascii="Arial" w:hAnsi="Arial" w:hint="default"/>
      </w:rPr>
    </w:lvl>
    <w:lvl w:ilvl="5" w:tplc="1D0A5F18" w:tentative="1">
      <w:start w:val="1"/>
      <w:numFmt w:val="bullet"/>
      <w:lvlText w:val="•"/>
      <w:lvlJc w:val="left"/>
      <w:pPr>
        <w:tabs>
          <w:tab w:val="num" w:pos="4320"/>
        </w:tabs>
        <w:ind w:left="4320" w:hanging="360"/>
      </w:pPr>
      <w:rPr>
        <w:rFonts w:ascii="Arial" w:hAnsi="Arial" w:hint="default"/>
      </w:rPr>
    </w:lvl>
    <w:lvl w:ilvl="6" w:tplc="AB987DCC" w:tentative="1">
      <w:start w:val="1"/>
      <w:numFmt w:val="bullet"/>
      <w:lvlText w:val="•"/>
      <w:lvlJc w:val="left"/>
      <w:pPr>
        <w:tabs>
          <w:tab w:val="num" w:pos="5040"/>
        </w:tabs>
        <w:ind w:left="5040" w:hanging="360"/>
      </w:pPr>
      <w:rPr>
        <w:rFonts w:ascii="Arial" w:hAnsi="Arial" w:hint="default"/>
      </w:rPr>
    </w:lvl>
    <w:lvl w:ilvl="7" w:tplc="9B4A0DC0" w:tentative="1">
      <w:start w:val="1"/>
      <w:numFmt w:val="bullet"/>
      <w:lvlText w:val="•"/>
      <w:lvlJc w:val="left"/>
      <w:pPr>
        <w:tabs>
          <w:tab w:val="num" w:pos="5760"/>
        </w:tabs>
        <w:ind w:left="5760" w:hanging="360"/>
      </w:pPr>
      <w:rPr>
        <w:rFonts w:ascii="Arial" w:hAnsi="Arial" w:hint="default"/>
      </w:rPr>
    </w:lvl>
    <w:lvl w:ilvl="8" w:tplc="E3F6191A" w:tentative="1">
      <w:start w:val="1"/>
      <w:numFmt w:val="bullet"/>
      <w:lvlText w:val="•"/>
      <w:lvlJc w:val="left"/>
      <w:pPr>
        <w:tabs>
          <w:tab w:val="num" w:pos="6480"/>
        </w:tabs>
        <w:ind w:left="6480" w:hanging="360"/>
      </w:pPr>
      <w:rPr>
        <w:rFonts w:ascii="Arial" w:hAnsi="Arial" w:hint="default"/>
      </w:rPr>
    </w:lvl>
  </w:abstractNum>
  <w:abstractNum w:abstractNumId="67">
    <w:nsid w:val="66B56A35"/>
    <w:multiLevelType w:val="hybridMultilevel"/>
    <w:tmpl w:val="96DCF8DE"/>
    <w:lvl w:ilvl="0" w:tplc="19BA55C0">
      <w:start w:val="1"/>
      <w:numFmt w:val="bullet"/>
      <w:lvlText w:val="•"/>
      <w:lvlJc w:val="left"/>
      <w:pPr>
        <w:tabs>
          <w:tab w:val="num" w:pos="720"/>
        </w:tabs>
        <w:ind w:left="720" w:hanging="360"/>
      </w:pPr>
      <w:rPr>
        <w:rFonts w:ascii="Arial" w:hAnsi="Arial" w:hint="default"/>
      </w:rPr>
    </w:lvl>
    <w:lvl w:ilvl="1" w:tplc="0CA46AB0" w:tentative="1">
      <w:start w:val="1"/>
      <w:numFmt w:val="bullet"/>
      <w:lvlText w:val="•"/>
      <w:lvlJc w:val="left"/>
      <w:pPr>
        <w:tabs>
          <w:tab w:val="num" w:pos="1440"/>
        </w:tabs>
        <w:ind w:left="1440" w:hanging="360"/>
      </w:pPr>
      <w:rPr>
        <w:rFonts w:ascii="Arial" w:hAnsi="Arial" w:hint="default"/>
      </w:rPr>
    </w:lvl>
    <w:lvl w:ilvl="2" w:tplc="79A06E2E" w:tentative="1">
      <w:start w:val="1"/>
      <w:numFmt w:val="bullet"/>
      <w:lvlText w:val="•"/>
      <w:lvlJc w:val="left"/>
      <w:pPr>
        <w:tabs>
          <w:tab w:val="num" w:pos="2160"/>
        </w:tabs>
        <w:ind w:left="2160" w:hanging="360"/>
      </w:pPr>
      <w:rPr>
        <w:rFonts w:ascii="Arial" w:hAnsi="Arial" w:hint="default"/>
      </w:rPr>
    </w:lvl>
    <w:lvl w:ilvl="3" w:tplc="32820280" w:tentative="1">
      <w:start w:val="1"/>
      <w:numFmt w:val="bullet"/>
      <w:lvlText w:val="•"/>
      <w:lvlJc w:val="left"/>
      <w:pPr>
        <w:tabs>
          <w:tab w:val="num" w:pos="2880"/>
        </w:tabs>
        <w:ind w:left="2880" w:hanging="360"/>
      </w:pPr>
      <w:rPr>
        <w:rFonts w:ascii="Arial" w:hAnsi="Arial" w:hint="default"/>
      </w:rPr>
    </w:lvl>
    <w:lvl w:ilvl="4" w:tplc="2940FDBC" w:tentative="1">
      <w:start w:val="1"/>
      <w:numFmt w:val="bullet"/>
      <w:lvlText w:val="•"/>
      <w:lvlJc w:val="left"/>
      <w:pPr>
        <w:tabs>
          <w:tab w:val="num" w:pos="3600"/>
        </w:tabs>
        <w:ind w:left="3600" w:hanging="360"/>
      </w:pPr>
      <w:rPr>
        <w:rFonts w:ascii="Arial" w:hAnsi="Arial" w:hint="default"/>
      </w:rPr>
    </w:lvl>
    <w:lvl w:ilvl="5" w:tplc="D272E188" w:tentative="1">
      <w:start w:val="1"/>
      <w:numFmt w:val="bullet"/>
      <w:lvlText w:val="•"/>
      <w:lvlJc w:val="left"/>
      <w:pPr>
        <w:tabs>
          <w:tab w:val="num" w:pos="4320"/>
        </w:tabs>
        <w:ind w:left="4320" w:hanging="360"/>
      </w:pPr>
      <w:rPr>
        <w:rFonts w:ascii="Arial" w:hAnsi="Arial" w:hint="default"/>
      </w:rPr>
    </w:lvl>
    <w:lvl w:ilvl="6" w:tplc="DD78E20E" w:tentative="1">
      <w:start w:val="1"/>
      <w:numFmt w:val="bullet"/>
      <w:lvlText w:val="•"/>
      <w:lvlJc w:val="left"/>
      <w:pPr>
        <w:tabs>
          <w:tab w:val="num" w:pos="5040"/>
        </w:tabs>
        <w:ind w:left="5040" w:hanging="360"/>
      </w:pPr>
      <w:rPr>
        <w:rFonts w:ascii="Arial" w:hAnsi="Arial" w:hint="default"/>
      </w:rPr>
    </w:lvl>
    <w:lvl w:ilvl="7" w:tplc="C838938E" w:tentative="1">
      <w:start w:val="1"/>
      <w:numFmt w:val="bullet"/>
      <w:lvlText w:val="•"/>
      <w:lvlJc w:val="left"/>
      <w:pPr>
        <w:tabs>
          <w:tab w:val="num" w:pos="5760"/>
        </w:tabs>
        <w:ind w:left="5760" w:hanging="360"/>
      </w:pPr>
      <w:rPr>
        <w:rFonts w:ascii="Arial" w:hAnsi="Arial" w:hint="default"/>
      </w:rPr>
    </w:lvl>
    <w:lvl w:ilvl="8" w:tplc="20A48E90" w:tentative="1">
      <w:start w:val="1"/>
      <w:numFmt w:val="bullet"/>
      <w:lvlText w:val="•"/>
      <w:lvlJc w:val="left"/>
      <w:pPr>
        <w:tabs>
          <w:tab w:val="num" w:pos="6480"/>
        </w:tabs>
        <w:ind w:left="6480" w:hanging="360"/>
      </w:pPr>
      <w:rPr>
        <w:rFonts w:ascii="Arial" w:hAnsi="Arial" w:hint="default"/>
      </w:rPr>
    </w:lvl>
  </w:abstractNum>
  <w:abstractNum w:abstractNumId="68">
    <w:nsid w:val="67613D58"/>
    <w:multiLevelType w:val="hybridMultilevel"/>
    <w:tmpl w:val="433E209C"/>
    <w:lvl w:ilvl="0" w:tplc="6C9AC1C8">
      <w:start w:val="1"/>
      <w:numFmt w:val="bullet"/>
      <w:lvlText w:val="•"/>
      <w:lvlJc w:val="left"/>
      <w:pPr>
        <w:tabs>
          <w:tab w:val="num" w:pos="720"/>
        </w:tabs>
        <w:ind w:left="720" w:hanging="360"/>
      </w:pPr>
      <w:rPr>
        <w:rFonts w:ascii="Arial" w:hAnsi="Arial" w:hint="default"/>
      </w:rPr>
    </w:lvl>
    <w:lvl w:ilvl="1" w:tplc="91AACC7A" w:tentative="1">
      <w:start w:val="1"/>
      <w:numFmt w:val="bullet"/>
      <w:lvlText w:val="•"/>
      <w:lvlJc w:val="left"/>
      <w:pPr>
        <w:tabs>
          <w:tab w:val="num" w:pos="1440"/>
        </w:tabs>
        <w:ind w:left="1440" w:hanging="360"/>
      </w:pPr>
      <w:rPr>
        <w:rFonts w:ascii="Arial" w:hAnsi="Arial" w:hint="default"/>
      </w:rPr>
    </w:lvl>
    <w:lvl w:ilvl="2" w:tplc="058284EC" w:tentative="1">
      <w:start w:val="1"/>
      <w:numFmt w:val="bullet"/>
      <w:lvlText w:val="•"/>
      <w:lvlJc w:val="left"/>
      <w:pPr>
        <w:tabs>
          <w:tab w:val="num" w:pos="2160"/>
        </w:tabs>
        <w:ind w:left="2160" w:hanging="360"/>
      </w:pPr>
      <w:rPr>
        <w:rFonts w:ascii="Arial" w:hAnsi="Arial" w:hint="default"/>
      </w:rPr>
    </w:lvl>
    <w:lvl w:ilvl="3" w:tplc="B4D61AB4" w:tentative="1">
      <w:start w:val="1"/>
      <w:numFmt w:val="bullet"/>
      <w:lvlText w:val="•"/>
      <w:lvlJc w:val="left"/>
      <w:pPr>
        <w:tabs>
          <w:tab w:val="num" w:pos="2880"/>
        </w:tabs>
        <w:ind w:left="2880" w:hanging="360"/>
      </w:pPr>
      <w:rPr>
        <w:rFonts w:ascii="Arial" w:hAnsi="Arial" w:hint="default"/>
      </w:rPr>
    </w:lvl>
    <w:lvl w:ilvl="4" w:tplc="C5FE30FE" w:tentative="1">
      <w:start w:val="1"/>
      <w:numFmt w:val="bullet"/>
      <w:lvlText w:val="•"/>
      <w:lvlJc w:val="left"/>
      <w:pPr>
        <w:tabs>
          <w:tab w:val="num" w:pos="3600"/>
        </w:tabs>
        <w:ind w:left="3600" w:hanging="360"/>
      </w:pPr>
      <w:rPr>
        <w:rFonts w:ascii="Arial" w:hAnsi="Arial" w:hint="default"/>
      </w:rPr>
    </w:lvl>
    <w:lvl w:ilvl="5" w:tplc="E610A852" w:tentative="1">
      <w:start w:val="1"/>
      <w:numFmt w:val="bullet"/>
      <w:lvlText w:val="•"/>
      <w:lvlJc w:val="left"/>
      <w:pPr>
        <w:tabs>
          <w:tab w:val="num" w:pos="4320"/>
        </w:tabs>
        <w:ind w:left="4320" w:hanging="360"/>
      </w:pPr>
      <w:rPr>
        <w:rFonts w:ascii="Arial" w:hAnsi="Arial" w:hint="default"/>
      </w:rPr>
    </w:lvl>
    <w:lvl w:ilvl="6" w:tplc="CE60C8FC" w:tentative="1">
      <w:start w:val="1"/>
      <w:numFmt w:val="bullet"/>
      <w:lvlText w:val="•"/>
      <w:lvlJc w:val="left"/>
      <w:pPr>
        <w:tabs>
          <w:tab w:val="num" w:pos="5040"/>
        </w:tabs>
        <w:ind w:left="5040" w:hanging="360"/>
      </w:pPr>
      <w:rPr>
        <w:rFonts w:ascii="Arial" w:hAnsi="Arial" w:hint="default"/>
      </w:rPr>
    </w:lvl>
    <w:lvl w:ilvl="7" w:tplc="E752EF7C" w:tentative="1">
      <w:start w:val="1"/>
      <w:numFmt w:val="bullet"/>
      <w:lvlText w:val="•"/>
      <w:lvlJc w:val="left"/>
      <w:pPr>
        <w:tabs>
          <w:tab w:val="num" w:pos="5760"/>
        </w:tabs>
        <w:ind w:left="5760" w:hanging="360"/>
      </w:pPr>
      <w:rPr>
        <w:rFonts w:ascii="Arial" w:hAnsi="Arial" w:hint="default"/>
      </w:rPr>
    </w:lvl>
    <w:lvl w:ilvl="8" w:tplc="FA7E6234" w:tentative="1">
      <w:start w:val="1"/>
      <w:numFmt w:val="bullet"/>
      <w:lvlText w:val="•"/>
      <w:lvlJc w:val="left"/>
      <w:pPr>
        <w:tabs>
          <w:tab w:val="num" w:pos="6480"/>
        </w:tabs>
        <w:ind w:left="6480" w:hanging="360"/>
      </w:pPr>
      <w:rPr>
        <w:rFonts w:ascii="Arial" w:hAnsi="Arial" w:hint="default"/>
      </w:rPr>
    </w:lvl>
  </w:abstractNum>
  <w:abstractNum w:abstractNumId="69">
    <w:nsid w:val="67D0679F"/>
    <w:multiLevelType w:val="hybridMultilevel"/>
    <w:tmpl w:val="2E200DB8"/>
    <w:lvl w:ilvl="0" w:tplc="8774F65A">
      <w:start w:val="1"/>
      <w:numFmt w:val="bullet"/>
      <w:lvlText w:val="•"/>
      <w:lvlJc w:val="left"/>
      <w:pPr>
        <w:tabs>
          <w:tab w:val="num" w:pos="720"/>
        </w:tabs>
        <w:ind w:left="720" w:hanging="360"/>
      </w:pPr>
      <w:rPr>
        <w:rFonts w:ascii="Arial" w:hAnsi="Arial" w:hint="default"/>
      </w:rPr>
    </w:lvl>
    <w:lvl w:ilvl="1" w:tplc="90A46460" w:tentative="1">
      <w:start w:val="1"/>
      <w:numFmt w:val="bullet"/>
      <w:lvlText w:val="•"/>
      <w:lvlJc w:val="left"/>
      <w:pPr>
        <w:tabs>
          <w:tab w:val="num" w:pos="1440"/>
        </w:tabs>
        <w:ind w:left="1440" w:hanging="360"/>
      </w:pPr>
      <w:rPr>
        <w:rFonts w:ascii="Arial" w:hAnsi="Arial" w:hint="default"/>
      </w:rPr>
    </w:lvl>
    <w:lvl w:ilvl="2" w:tplc="4C84F7D2" w:tentative="1">
      <w:start w:val="1"/>
      <w:numFmt w:val="bullet"/>
      <w:lvlText w:val="•"/>
      <w:lvlJc w:val="left"/>
      <w:pPr>
        <w:tabs>
          <w:tab w:val="num" w:pos="2160"/>
        </w:tabs>
        <w:ind w:left="2160" w:hanging="360"/>
      </w:pPr>
      <w:rPr>
        <w:rFonts w:ascii="Arial" w:hAnsi="Arial" w:hint="default"/>
      </w:rPr>
    </w:lvl>
    <w:lvl w:ilvl="3" w:tplc="FD94CA2C" w:tentative="1">
      <w:start w:val="1"/>
      <w:numFmt w:val="bullet"/>
      <w:lvlText w:val="•"/>
      <w:lvlJc w:val="left"/>
      <w:pPr>
        <w:tabs>
          <w:tab w:val="num" w:pos="2880"/>
        </w:tabs>
        <w:ind w:left="2880" w:hanging="360"/>
      </w:pPr>
      <w:rPr>
        <w:rFonts w:ascii="Arial" w:hAnsi="Arial" w:hint="default"/>
      </w:rPr>
    </w:lvl>
    <w:lvl w:ilvl="4" w:tplc="A260D6F2" w:tentative="1">
      <w:start w:val="1"/>
      <w:numFmt w:val="bullet"/>
      <w:lvlText w:val="•"/>
      <w:lvlJc w:val="left"/>
      <w:pPr>
        <w:tabs>
          <w:tab w:val="num" w:pos="3600"/>
        </w:tabs>
        <w:ind w:left="3600" w:hanging="360"/>
      </w:pPr>
      <w:rPr>
        <w:rFonts w:ascii="Arial" w:hAnsi="Arial" w:hint="default"/>
      </w:rPr>
    </w:lvl>
    <w:lvl w:ilvl="5" w:tplc="C07271C0" w:tentative="1">
      <w:start w:val="1"/>
      <w:numFmt w:val="bullet"/>
      <w:lvlText w:val="•"/>
      <w:lvlJc w:val="left"/>
      <w:pPr>
        <w:tabs>
          <w:tab w:val="num" w:pos="4320"/>
        </w:tabs>
        <w:ind w:left="4320" w:hanging="360"/>
      </w:pPr>
      <w:rPr>
        <w:rFonts w:ascii="Arial" w:hAnsi="Arial" w:hint="default"/>
      </w:rPr>
    </w:lvl>
    <w:lvl w:ilvl="6" w:tplc="561CDFD0" w:tentative="1">
      <w:start w:val="1"/>
      <w:numFmt w:val="bullet"/>
      <w:lvlText w:val="•"/>
      <w:lvlJc w:val="left"/>
      <w:pPr>
        <w:tabs>
          <w:tab w:val="num" w:pos="5040"/>
        </w:tabs>
        <w:ind w:left="5040" w:hanging="360"/>
      </w:pPr>
      <w:rPr>
        <w:rFonts w:ascii="Arial" w:hAnsi="Arial" w:hint="default"/>
      </w:rPr>
    </w:lvl>
    <w:lvl w:ilvl="7" w:tplc="F0B86C88" w:tentative="1">
      <w:start w:val="1"/>
      <w:numFmt w:val="bullet"/>
      <w:lvlText w:val="•"/>
      <w:lvlJc w:val="left"/>
      <w:pPr>
        <w:tabs>
          <w:tab w:val="num" w:pos="5760"/>
        </w:tabs>
        <w:ind w:left="5760" w:hanging="360"/>
      </w:pPr>
      <w:rPr>
        <w:rFonts w:ascii="Arial" w:hAnsi="Arial" w:hint="default"/>
      </w:rPr>
    </w:lvl>
    <w:lvl w:ilvl="8" w:tplc="0AC2259C" w:tentative="1">
      <w:start w:val="1"/>
      <w:numFmt w:val="bullet"/>
      <w:lvlText w:val="•"/>
      <w:lvlJc w:val="left"/>
      <w:pPr>
        <w:tabs>
          <w:tab w:val="num" w:pos="6480"/>
        </w:tabs>
        <w:ind w:left="6480" w:hanging="360"/>
      </w:pPr>
      <w:rPr>
        <w:rFonts w:ascii="Arial" w:hAnsi="Arial" w:hint="default"/>
      </w:rPr>
    </w:lvl>
  </w:abstractNum>
  <w:abstractNum w:abstractNumId="70">
    <w:nsid w:val="67D47339"/>
    <w:multiLevelType w:val="hybridMultilevel"/>
    <w:tmpl w:val="67C0CB10"/>
    <w:lvl w:ilvl="0" w:tplc="B2389586">
      <w:start w:val="1"/>
      <w:numFmt w:val="bullet"/>
      <w:lvlText w:val="•"/>
      <w:lvlJc w:val="left"/>
      <w:pPr>
        <w:tabs>
          <w:tab w:val="num" w:pos="720"/>
        </w:tabs>
        <w:ind w:left="720" w:hanging="360"/>
      </w:pPr>
      <w:rPr>
        <w:rFonts w:ascii="Arial" w:hAnsi="Arial" w:hint="default"/>
      </w:rPr>
    </w:lvl>
    <w:lvl w:ilvl="1" w:tplc="C53E95A4" w:tentative="1">
      <w:start w:val="1"/>
      <w:numFmt w:val="bullet"/>
      <w:lvlText w:val="•"/>
      <w:lvlJc w:val="left"/>
      <w:pPr>
        <w:tabs>
          <w:tab w:val="num" w:pos="1440"/>
        </w:tabs>
        <w:ind w:left="1440" w:hanging="360"/>
      </w:pPr>
      <w:rPr>
        <w:rFonts w:ascii="Arial" w:hAnsi="Arial" w:hint="default"/>
      </w:rPr>
    </w:lvl>
    <w:lvl w:ilvl="2" w:tplc="55C009C2" w:tentative="1">
      <w:start w:val="1"/>
      <w:numFmt w:val="bullet"/>
      <w:lvlText w:val="•"/>
      <w:lvlJc w:val="left"/>
      <w:pPr>
        <w:tabs>
          <w:tab w:val="num" w:pos="2160"/>
        </w:tabs>
        <w:ind w:left="2160" w:hanging="360"/>
      </w:pPr>
      <w:rPr>
        <w:rFonts w:ascii="Arial" w:hAnsi="Arial" w:hint="default"/>
      </w:rPr>
    </w:lvl>
    <w:lvl w:ilvl="3" w:tplc="C42EB768" w:tentative="1">
      <w:start w:val="1"/>
      <w:numFmt w:val="bullet"/>
      <w:lvlText w:val="•"/>
      <w:lvlJc w:val="left"/>
      <w:pPr>
        <w:tabs>
          <w:tab w:val="num" w:pos="2880"/>
        </w:tabs>
        <w:ind w:left="2880" w:hanging="360"/>
      </w:pPr>
      <w:rPr>
        <w:rFonts w:ascii="Arial" w:hAnsi="Arial" w:hint="default"/>
      </w:rPr>
    </w:lvl>
    <w:lvl w:ilvl="4" w:tplc="8C34375E" w:tentative="1">
      <w:start w:val="1"/>
      <w:numFmt w:val="bullet"/>
      <w:lvlText w:val="•"/>
      <w:lvlJc w:val="left"/>
      <w:pPr>
        <w:tabs>
          <w:tab w:val="num" w:pos="3600"/>
        </w:tabs>
        <w:ind w:left="3600" w:hanging="360"/>
      </w:pPr>
      <w:rPr>
        <w:rFonts w:ascii="Arial" w:hAnsi="Arial" w:hint="default"/>
      </w:rPr>
    </w:lvl>
    <w:lvl w:ilvl="5" w:tplc="A32E89E4" w:tentative="1">
      <w:start w:val="1"/>
      <w:numFmt w:val="bullet"/>
      <w:lvlText w:val="•"/>
      <w:lvlJc w:val="left"/>
      <w:pPr>
        <w:tabs>
          <w:tab w:val="num" w:pos="4320"/>
        </w:tabs>
        <w:ind w:left="4320" w:hanging="360"/>
      </w:pPr>
      <w:rPr>
        <w:rFonts w:ascii="Arial" w:hAnsi="Arial" w:hint="default"/>
      </w:rPr>
    </w:lvl>
    <w:lvl w:ilvl="6" w:tplc="5AD2851C" w:tentative="1">
      <w:start w:val="1"/>
      <w:numFmt w:val="bullet"/>
      <w:lvlText w:val="•"/>
      <w:lvlJc w:val="left"/>
      <w:pPr>
        <w:tabs>
          <w:tab w:val="num" w:pos="5040"/>
        </w:tabs>
        <w:ind w:left="5040" w:hanging="360"/>
      </w:pPr>
      <w:rPr>
        <w:rFonts w:ascii="Arial" w:hAnsi="Arial" w:hint="default"/>
      </w:rPr>
    </w:lvl>
    <w:lvl w:ilvl="7" w:tplc="ECF04AEA" w:tentative="1">
      <w:start w:val="1"/>
      <w:numFmt w:val="bullet"/>
      <w:lvlText w:val="•"/>
      <w:lvlJc w:val="left"/>
      <w:pPr>
        <w:tabs>
          <w:tab w:val="num" w:pos="5760"/>
        </w:tabs>
        <w:ind w:left="5760" w:hanging="360"/>
      </w:pPr>
      <w:rPr>
        <w:rFonts w:ascii="Arial" w:hAnsi="Arial" w:hint="default"/>
      </w:rPr>
    </w:lvl>
    <w:lvl w:ilvl="8" w:tplc="787C8C94" w:tentative="1">
      <w:start w:val="1"/>
      <w:numFmt w:val="bullet"/>
      <w:lvlText w:val="•"/>
      <w:lvlJc w:val="left"/>
      <w:pPr>
        <w:tabs>
          <w:tab w:val="num" w:pos="6480"/>
        </w:tabs>
        <w:ind w:left="6480" w:hanging="360"/>
      </w:pPr>
      <w:rPr>
        <w:rFonts w:ascii="Arial" w:hAnsi="Arial" w:hint="default"/>
      </w:rPr>
    </w:lvl>
  </w:abstractNum>
  <w:abstractNum w:abstractNumId="71">
    <w:nsid w:val="681826A8"/>
    <w:multiLevelType w:val="hybridMultilevel"/>
    <w:tmpl w:val="435ED436"/>
    <w:lvl w:ilvl="0" w:tplc="AC441D5C">
      <w:start w:val="1"/>
      <w:numFmt w:val="bullet"/>
      <w:lvlText w:val="•"/>
      <w:lvlJc w:val="left"/>
      <w:pPr>
        <w:tabs>
          <w:tab w:val="num" w:pos="720"/>
        </w:tabs>
        <w:ind w:left="720" w:hanging="360"/>
      </w:pPr>
      <w:rPr>
        <w:rFonts w:ascii="Arial" w:hAnsi="Arial" w:hint="default"/>
      </w:rPr>
    </w:lvl>
    <w:lvl w:ilvl="1" w:tplc="B93A63B2" w:tentative="1">
      <w:start w:val="1"/>
      <w:numFmt w:val="bullet"/>
      <w:lvlText w:val="•"/>
      <w:lvlJc w:val="left"/>
      <w:pPr>
        <w:tabs>
          <w:tab w:val="num" w:pos="1440"/>
        </w:tabs>
        <w:ind w:left="1440" w:hanging="360"/>
      </w:pPr>
      <w:rPr>
        <w:rFonts w:ascii="Arial" w:hAnsi="Arial" w:hint="default"/>
      </w:rPr>
    </w:lvl>
    <w:lvl w:ilvl="2" w:tplc="01F8F486" w:tentative="1">
      <w:start w:val="1"/>
      <w:numFmt w:val="bullet"/>
      <w:lvlText w:val="•"/>
      <w:lvlJc w:val="left"/>
      <w:pPr>
        <w:tabs>
          <w:tab w:val="num" w:pos="2160"/>
        </w:tabs>
        <w:ind w:left="2160" w:hanging="360"/>
      </w:pPr>
      <w:rPr>
        <w:rFonts w:ascii="Arial" w:hAnsi="Arial" w:hint="default"/>
      </w:rPr>
    </w:lvl>
    <w:lvl w:ilvl="3" w:tplc="637CFAD0" w:tentative="1">
      <w:start w:val="1"/>
      <w:numFmt w:val="bullet"/>
      <w:lvlText w:val="•"/>
      <w:lvlJc w:val="left"/>
      <w:pPr>
        <w:tabs>
          <w:tab w:val="num" w:pos="2880"/>
        </w:tabs>
        <w:ind w:left="2880" w:hanging="360"/>
      </w:pPr>
      <w:rPr>
        <w:rFonts w:ascii="Arial" w:hAnsi="Arial" w:hint="default"/>
      </w:rPr>
    </w:lvl>
    <w:lvl w:ilvl="4" w:tplc="9A788F90" w:tentative="1">
      <w:start w:val="1"/>
      <w:numFmt w:val="bullet"/>
      <w:lvlText w:val="•"/>
      <w:lvlJc w:val="left"/>
      <w:pPr>
        <w:tabs>
          <w:tab w:val="num" w:pos="3600"/>
        </w:tabs>
        <w:ind w:left="3600" w:hanging="360"/>
      </w:pPr>
      <w:rPr>
        <w:rFonts w:ascii="Arial" w:hAnsi="Arial" w:hint="default"/>
      </w:rPr>
    </w:lvl>
    <w:lvl w:ilvl="5" w:tplc="18A0FAEA" w:tentative="1">
      <w:start w:val="1"/>
      <w:numFmt w:val="bullet"/>
      <w:lvlText w:val="•"/>
      <w:lvlJc w:val="left"/>
      <w:pPr>
        <w:tabs>
          <w:tab w:val="num" w:pos="4320"/>
        </w:tabs>
        <w:ind w:left="4320" w:hanging="360"/>
      </w:pPr>
      <w:rPr>
        <w:rFonts w:ascii="Arial" w:hAnsi="Arial" w:hint="default"/>
      </w:rPr>
    </w:lvl>
    <w:lvl w:ilvl="6" w:tplc="7E88AA42" w:tentative="1">
      <w:start w:val="1"/>
      <w:numFmt w:val="bullet"/>
      <w:lvlText w:val="•"/>
      <w:lvlJc w:val="left"/>
      <w:pPr>
        <w:tabs>
          <w:tab w:val="num" w:pos="5040"/>
        </w:tabs>
        <w:ind w:left="5040" w:hanging="360"/>
      </w:pPr>
      <w:rPr>
        <w:rFonts w:ascii="Arial" w:hAnsi="Arial" w:hint="default"/>
      </w:rPr>
    </w:lvl>
    <w:lvl w:ilvl="7" w:tplc="205CE478" w:tentative="1">
      <w:start w:val="1"/>
      <w:numFmt w:val="bullet"/>
      <w:lvlText w:val="•"/>
      <w:lvlJc w:val="left"/>
      <w:pPr>
        <w:tabs>
          <w:tab w:val="num" w:pos="5760"/>
        </w:tabs>
        <w:ind w:left="5760" w:hanging="360"/>
      </w:pPr>
      <w:rPr>
        <w:rFonts w:ascii="Arial" w:hAnsi="Arial" w:hint="default"/>
      </w:rPr>
    </w:lvl>
    <w:lvl w:ilvl="8" w:tplc="77D47A22" w:tentative="1">
      <w:start w:val="1"/>
      <w:numFmt w:val="bullet"/>
      <w:lvlText w:val="•"/>
      <w:lvlJc w:val="left"/>
      <w:pPr>
        <w:tabs>
          <w:tab w:val="num" w:pos="6480"/>
        </w:tabs>
        <w:ind w:left="6480" w:hanging="360"/>
      </w:pPr>
      <w:rPr>
        <w:rFonts w:ascii="Arial" w:hAnsi="Arial" w:hint="default"/>
      </w:rPr>
    </w:lvl>
  </w:abstractNum>
  <w:abstractNum w:abstractNumId="72">
    <w:nsid w:val="69581A36"/>
    <w:multiLevelType w:val="hybridMultilevel"/>
    <w:tmpl w:val="90C087C2"/>
    <w:lvl w:ilvl="0" w:tplc="924038D8">
      <w:start w:val="1"/>
      <w:numFmt w:val="bullet"/>
      <w:lvlText w:val="•"/>
      <w:lvlJc w:val="left"/>
      <w:pPr>
        <w:tabs>
          <w:tab w:val="num" w:pos="720"/>
        </w:tabs>
        <w:ind w:left="720" w:hanging="360"/>
      </w:pPr>
      <w:rPr>
        <w:rFonts w:ascii="Arial" w:hAnsi="Arial" w:hint="default"/>
      </w:rPr>
    </w:lvl>
    <w:lvl w:ilvl="1" w:tplc="41BE85C2" w:tentative="1">
      <w:start w:val="1"/>
      <w:numFmt w:val="bullet"/>
      <w:lvlText w:val="•"/>
      <w:lvlJc w:val="left"/>
      <w:pPr>
        <w:tabs>
          <w:tab w:val="num" w:pos="1440"/>
        </w:tabs>
        <w:ind w:left="1440" w:hanging="360"/>
      </w:pPr>
      <w:rPr>
        <w:rFonts w:ascii="Arial" w:hAnsi="Arial" w:hint="default"/>
      </w:rPr>
    </w:lvl>
    <w:lvl w:ilvl="2" w:tplc="DDE2A2EC" w:tentative="1">
      <w:start w:val="1"/>
      <w:numFmt w:val="bullet"/>
      <w:lvlText w:val="•"/>
      <w:lvlJc w:val="left"/>
      <w:pPr>
        <w:tabs>
          <w:tab w:val="num" w:pos="2160"/>
        </w:tabs>
        <w:ind w:left="2160" w:hanging="360"/>
      </w:pPr>
      <w:rPr>
        <w:rFonts w:ascii="Arial" w:hAnsi="Arial" w:hint="default"/>
      </w:rPr>
    </w:lvl>
    <w:lvl w:ilvl="3" w:tplc="AAA028F6" w:tentative="1">
      <w:start w:val="1"/>
      <w:numFmt w:val="bullet"/>
      <w:lvlText w:val="•"/>
      <w:lvlJc w:val="left"/>
      <w:pPr>
        <w:tabs>
          <w:tab w:val="num" w:pos="2880"/>
        </w:tabs>
        <w:ind w:left="2880" w:hanging="360"/>
      </w:pPr>
      <w:rPr>
        <w:rFonts w:ascii="Arial" w:hAnsi="Arial" w:hint="default"/>
      </w:rPr>
    </w:lvl>
    <w:lvl w:ilvl="4" w:tplc="A7E47630" w:tentative="1">
      <w:start w:val="1"/>
      <w:numFmt w:val="bullet"/>
      <w:lvlText w:val="•"/>
      <w:lvlJc w:val="left"/>
      <w:pPr>
        <w:tabs>
          <w:tab w:val="num" w:pos="3600"/>
        </w:tabs>
        <w:ind w:left="3600" w:hanging="360"/>
      </w:pPr>
      <w:rPr>
        <w:rFonts w:ascii="Arial" w:hAnsi="Arial" w:hint="default"/>
      </w:rPr>
    </w:lvl>
    <w:lvl w:ilvl="5" w:tplc="B02AC3F8" w:tentative="1">
      <w:start w:val="1"/>
      <w:numFmt w:val="bullet"/>
      <w:lvlText w:val="•"/>
      <w:lvlJc w:val="left"/>
      <w:pPr>
        <w:tabs>
          <w:tab w:val="num" w:pos="4320"/>
        </w:tabs>
        <w:ind w:left="4320" w:hanging="360"/>
      </w:pPr>
      <w:rPr>
        <w:rFonts w:ascii="Arial" w:hAnsi="Arial" w:hint="default"/>
      </w:rPr>
    </w:lvl>
    <w:lvl w:ilvl="6" w:tplc="B380B99E" w:tentative="1">
      <w:start w:val="1"/>
      <w:numFmt w:val="bullet"/>
      <w:lvlText w:val="•"/>
      <w:lvlJc w:val="left"/>
      <w:pPr>
        <w:tabs>
          <w:tab w:val="num" w:pos="5040"/>
        </w:tabs>
        <w:ind w:left="5040" w:hanging="360"/>
      </w:pPr>
      <w:rPr>
        <w:rFonts w:ascii="Arial" w:hAnsi="Arial" w:hint="default"/>
      </w:rPr>
    </w:lvl>
    <w:lvl w:ilvl="7" w:tplc="8F203092" w:tentative="1">
      <w:start w:val="1"/>
      <w:numFmt w:val="bullet"/>
      <w:lvlText w:val="•"/>
      <w:lvlJc w:val="left"/>
      <w:pPr>
        <w:tabs>
          <w:tab w:val="num" w:pos="5760"/>
        </w:tabs>
        <w:ind w:left="5760" w:hanging="360"/>
      </w:pPr>
      <w:rPr>
        <w:rFonts w:ascii="Arial" w:hAnsi="Arial" w:hint="default"/>
      </w:rPr>
    </w:lvl>
    <w:lvl w:ilvl="8" w:tplc="ADC8540C" w:tentative="1">
      <w:start w:val="1"/>
      <w:numFmt w:val="bullet"/>
      <w:lvlText w:val="•"/>
      <w:lvlJc w:val="left"/>
      <w:pPr>
        <w:tabs>
          <w:tab w:val="num" w:pos="6480"/>
        </w:tabs>
        <w:ind w:left="6480" w:hanging="360"/>
      </w:pPr>
      <w:rPr>
        <w:rFonts w:ascii="Arial" w:hAnsi="Arial" w:hint="default"/>
      </w:rPr>
    </w:lvl>
  </w:abstractNum>
  <w:abstractNum w:abstractNumId="73">
    <w:nsid w:val="6AD42253"/>
    <w:multiLevelType w:val="hybridMultilevel"/>
    <w:tmpl w:val="F40E43FC"/>
    <w:lvl w:ilvl="0" w:tplc="9E74375C">
      <w:start w:val="1"/>
      <w:numFmt w:val="bullet"/>
      <w:lvlText w:val="•"/>
      <w:lvlJc w:val="left"/>
      <w:pPr>
        <w:tabs>
          <w:tab w:val="num" w:pos="720"/>
        </w:tabs>
        <w:ind w:left="720" w:hanging="360"/>
      </w:pPr>
      <w:rPr>
        <w:rFonts w:ascii="Arial" w:hAnsi="Arial" w:hint="default"/>
      </w:rPr>
    </w:lvl>
    <w:lvl w:ilvl="1" w:tplc="52060E00" w:tentative="1">
      <w:start w:val="1"/>
      <w:numFmt w:val="bullet"/>
      <w:lvlText w:val="•"/>
      <w:lvlJc w:val="left"/>
      <w:pPr>
        <w:tabs>
          <w:tab w:val="num" w:pos="1440"/>
        </w:tabs>
        <w:ind w:left="1440" w:hanging="360"/>
      </w:pPr>
      <w:rPr>
        <w:rFonts w:ascii="Arial" w:hAnsi="Arial" w:hint="default"/>
      </w:rPr>
    </w:lvl>
    <w:lvl w:ilvl="2" w:tplc="64CAF3B6" w:tentative="1">
      <w:start w:val="1"/>
      <w:numFmt w:val="bullet"/>
      <w:lvlText w:val="•"/>
      <w:lvlJc w:val="left"/>
      <w:pPr>
        <w:tabs>
          <w:tab w:val="num" w:pos="2160"/>
        </w:tabs>
        <w:ind w:left="2160" w:hanging="360"/>
      </w:pPr>
      <w:rPr>
        <w:rFonts w:ascii="Arial" w:hAnsi="Arial" w:hint="default"/>
      </w:rPr>
    </w:lvl>
    <w:lvl w:ilvl="3" w:tplc="1BA6FD0C" w:tentative="1">
      <w:start w:val="1"/>
      <w:numFmt w:val="bullet"/>
      <w:lvlText w:val="•"/>
      <w:lvlJc w:val="left"/>
      <w:pPr>
        <w:tabs>
          <w:tab w:val="num" w:pos="2880"/>
        </w:tabs>
        <w:ind w:left="2880" w:hanging="360"/>
      </w:pPr>
      <w:rPr>
        <w:rFonts w:ascii="Arial" w:hAnsi="Arial" w:hint="default"/>
      </w:rPr>
    </w:lvl>
    <w:lvl w:ilvl="4" w:tplc="74CC587E" w:tentative="1">
      <w:start w:val="1"/>
      <w:numFmt w:val="bullet"/>
      <w:lvlText w:val="•"/>
      <w:lvlJc w:val="left"/>
      <w:pPr>
        <w:tabs>
          <w:tab w:val="num" w:pos="3600"/>
        </w:tabs>
        <w:ind w:left="3600" w:hanging="360"/>
      </w:pPr>
      <w:rPr>
        <w:rFonts w:ascii="Arial" w:hAnsi="Arial" w:hint="default"/>
      </w:rPr>
    </w:lvl>
    <w:lvl w:ilvl="5" w:tplc="7218677C" w:tentative="1">
      <w:start w:val="1"/>
      <w:numFmt w:val="bullet"/>
      <w:lvlText w:val="•"/>
      <w:lvlJc w:val="left"/>
      <w:pPr>
        <w:tabs>
          <w:tab w:val="num" w:pos="4320"/>
        </w:tabs>
        <w:ind w:left="4320" w:hanging="360"/>
      </w:pPr>
      <w:rPr>
        <w:rFonts w:ascii="Arial" w:hAnsi="Arial" w:hint="default"/>
      </w:rPr>
    </w:lvl>
    <w:lvl w:ilvl="6" w:tplc="5A96963A" w:tentative="1">
      <w:start w:val="1"/>
      <w:numFmt w:val="bullet"/>
      <w:lvlText w:val="•"/>
      <w:lvlJc w:val="left"/>
      <w:pPr>
        <w:tabs>
          <w:tab w:val="num" w:pos="5040"/>
        </w:tabs>
        <w:ind w:left="5040" w:hanging="360"/>
      </w:pPr>
      <w:rPr>
        <w:rFonts w:ascii="Arial" w:hAnsi="Arial" w:hint="default"/>
      </w:rPr>
    </w:lvl>
    <w:lvl w:ilvl="7" w:tplc="C7AEF78E" w:tentative="1">
      <w:start w:val="1"/>
      <w:numFmt w:val="bullet"/>
      <w:lvlText w:val="•"/>
      <w:lvlJc w:val="left"/>
      <w:pPr>
        <w:tabs>
          <w:tab w:val="num" w:pos="5760"/>
        </w:tabs>
        <w:ind w:left="5760" w:hanging="360"/>
      </w:pPr>
      <w:rPr>
        <w:rFonts w:ascii="Arial" w:hAnsi="Arial" w:hint="default"/>
      </w:rPr>
    </w:lvl>
    <w:lvl w:ilvl="8" w:tplc="CCC434BC" w:tentative="1">
      <w:start w:val="1"/>
      <w:numFmt w:val="bullet"/>
      <w:lvlText w:val="•"/>
      <w:lvlJc w:val="left"/>
      <w:pPr>
        <w:tabs>
          <w:tab w:val="num" w:pos="6480"/>
        </w:tabs>
        <w:ind w:left="6480" w:hanging="360"/>
      </w:pPr>
      <w:rPr>
        <w:rFonts w:ascii="Arial" w:hAnsi="Arial" w:hint="default"/>
      </w:rPr>
    </w:lvl>
  </w:abstractNum>
  <w:abstractNum w:abstractNumId="74">
    <w:nsid w:val="6F457608"/>
    <w:multiLevelType w:val="hybridMultilevel"/>
    <w:tmpl w:val="9EF0FB02"/>
    <w:lvl w:ilvl="0" w:tplc="FF089708">
      <w:start w:val="1"/>
      <w:numFmt w:val="bullet"/>
      <w:lvlText w:val="•"/>
      <w:lvlJc w:val="left"/>
      <w:pPr>
        <w:tabs>
          <w:tab w:val="num" w:pos="720"/>
        </w:tabs>
        <w:ind w:left="720" w:hanging="360"/>
      </w:pPr>
      <w:rPr>
        <w:rFonts w:ascii="Arial" w:hAnsi="Arial" w:hint="default"/>
      </w:rPr>
    </w:lvl>
    <w:lvl w:ilvl="1" w:tplc="967449C8" w:tentative="1">
      <w:start w:val="1"/>
      <w:numFmt w:val="bullet"/>
      <w:lvlText w:val="•"/>
      <w:lvlJc w:val="left"/>
      <w:pPr>
        <w:tabs>
          <w:tab w:val="num" w:pos="1440"/>
        </w:tabs>
        <w:ind w:left="1440" w:hanging="360"/>
      </w:pPr>
      <w:rPr>
        <w:rFonts w:ascii="Arial" w:hAnsi="Arial" w:hint="default"/>
      </w:rPr>
    </w:lvl>
    <w:lvl w:ilvl="2" w:tplc="DC042A1C" w:tentative="1">
      <w:start w:val="1"/>
      <w:numFmt w:val="bullet"/>
      <w:lvlText w:val="•"/>
      <w:lvlJc w:val="left"/>
      <w:pPr>
        <w:tabs>
          <w:tab w:val="num" w:pos="2160"/>
        </w:tabs>
        <w:ind w:left="2160" w:hanging="360"/>
      </w:pPr>
      <w:rPr>
        <w:rFonts w:ascii="Arial" w:hAnsi="Arial" w:hint="default"/>
      </w:rPr>
    </w:lvl>
    <w:lvl w:ilvl="3" w:tplc="C2F8437E" w:tentative="1">
      <w:start w:val="1"/>
      <w:numFmt w:val="bullet"/>
      <w:lvlText w:val="•"/>
      <w:lvlJc w:val="left"/>
      <w:pPr>
        <w:tabs>
          <w:tab w:val="num" w:pos="2880"/>
        </w:tabs>
        <w:ind w:left="2880" w:hanging="360"/>
      </w:pPr>
      <w:rPr>
        <w:rFonts w:ascii="Arial" w:hAnsi="Arial" w:hint="default"/>
      </w:rPr>
    </w:lvl>
    <w:lvl w:ilvl="4" w:tplc="8B7C7A6E" w:tentative="1">
      <w:start w:val="1"/>
      <w:numFmt w:val="bullet"/>
      <w:lvlText w:val="•"/>
      <w:lvlJc w:val="left"/>
      <w:pPr>
        <w:tabs>
          <w:tab w:val="num" w:pos="3600"/>
        </w:tabs>
        <w:ind w:left="3600" w:hanging="360"/>
      </w:pPr>
      <w:rPr>
        <w:rFonts w:ascii="Arial" w:hAnsi="Arial" w:hint="default"/>
      </w:rPr>
    </w:lvl>
    <w:lvl w:ilvl="5" w:tplc="385EFD3E" w:tentative="1">
      <w:start w:val="1"/>
      <w:numFmt w:val="bullet"/>
      <w:lvlText w:val="•"/>
      <w:lvlJc w:val="left"/>
      <w:pPr>
        <w:tabs>
          <w:tab w:val="num" w:pos="4320"/>
        </w:tabs>
        <w:ind w:left="4320" w:hanging="360"/>
      </w:pPr>
      <w:rPr>
        <w:rFonts w:ascii="Arial" w:hAnsi="Arial" w:hint="default"/>
      </w:rPr>
    </w:lvl>
    <w:lvl w:ilvl="6" w:tplc="E23CAAE0" w:tentative="1">
      <w:start w:val="1"/>
      <w:numFmt w:val="bullet"/>
      <w:lvlText w:val="•"/>
      <w:lvlJc w:val="left"/>
      <w:pPr>
        <w:tabs>
          <w:tab w:val="num" w:pos="5040"/>
        </w:tabs>
        <w:ind w:left="5040" w:hanging="360"/>
      </w:pPr>
      <w:rPr>
        <w:rFonts w:ascii="Arial" w:hAnsi="Arial" w:hint="default"/>
      </w:rPr>
    </w:lvl>
    <w:lvl w:ilvl="7" w:tplc="CB224C0A" w:tentative="1">
      <w:start w:val="1"/>
      <w:numFmt w:val="bullet"/>
      <w:lvlText w:val="•"/>
      <w:lvlJc w:val="left"/>
      <w:pPr>
        <w:tabs>
          <w:tab w:val="num" w:pos="5760"/>
        </w:tabs>
        <w:ind w:left="5760" w:hanging="360"/>
      </w:pPr>
      <w:rPr>
        <w:rFonts w:ascii="Arial" w:hAnsi="Arial" w:hint="default"/>
      </w:rPr>
    </w:lvl>
    <w:lvl w:ilvl="8" w:tplc="AD0A00B0" w:tentative="1">
      <w:start w:val="1"/>
      <w:numFmt w:val="bullet"/>
      <w:lvlText w:val="•"/>
      <w:lvlJc w:val="left"/>
      <w:pPr>
        <w:tabs>
          <w:tab w:val="num" w:pos="6480"/>
        </w:tabs>
        <w:ind w:left="6480" w:hanging="360"/>
      </w:pPr>
      <w:rPr>
        <w:rFonts w:ascii="Arial" w:hAnsi="Arial" w:hint="default"/>
      </w:rPr>
    </w:lvl>
  </w:abstractNum>
  <w:abstractNum w:abstractNumId="75">
    <w:nsid w:val="6FEB4CC8"/>
    <w:multiLevelType w:val="hybridMultilevel"/>
    <w:tmpl w:val="9EFE106A"/>
    <w:lvl w:ilvl="0" w:tplc="3272BEEA">
      <w:start w:val="1"/>
      <w:numFmt w:val="bullet"/>
      <w:lvlText w:val="•"/>
      <w:lvlJc w:val="left"/>
      <w:pPr>
        <w:tabs>
          <w:tab w:val="num" w:pos="720"/>
        </w:tabs>
        <w:ind w:left="720" w:hanging="360"/>
      </w:pPr>
      <w:rPr>
        <w:rFonts w:ascii="Arial" w:hAnsi="Arial" w:hint="default"/>
      </w:rPr>
    </w:lvl>
    <w:lvl w:ilvl="1" w:tplc="9FF4E1D2" w:tentative="1">
      <w:start w:val="1"/>
      <w:numFmt w:val="bullet"/>
      <w:lvlText w:val="•"/>
      <w:lvlJc w:val="left"/>
      <w:pPr>
        <w:tabs>
          <w:tab w:val="num" w:pos="1440"/>
        </w:tabs>
        <w:ind w:left="1440" w:hanging="360"/>
      </w:pPr>
      <w:rPr>
        <w:rFonts w:ascii="Arial" w:hAnsi="Arial" w:hint="default"/>
      </w:rPr>
    </w:lvl>
    <w:lvl w:ilvl="2" w:tplc="D8DE4B44" w:tentative="1">
      <w:start w:val="1"/>
      <w:numFmt w:val="bullet"/>
      <w:lvlText w:val="•"/>
      <w:lvlJc w:val="left"/>
      <w:pPr>
        <w:tabs>
          <w:tab w:val="num" w:pos="2160"/>
        </w:tabs>
        <w:ind w:left="2160" w:hanging="360"/>
      </w:pPr>
      <w:rPr>
        <w:rFonts w:ascii="Arial" w:hAnsi="Arial" w:hint="default"/>
      </w:rPr>
    </w:lvl>
    <w:lvl w:ilvl="3" w:tplc="05AAA1D4" w:tentative="1">
      <w:start w:val="1"/>
      <w:numFmt w:val="bullet"/>
      <w:lvlText w:val="•"/>
      <w:lvlJc w:val="left"/>
      <w:pPr>
        <w:tabs>
          <w:tab w:val="num" w:pos="2880"/>
        </w:tabs>
        <w:ind w:left="2880" w:hanging="360"/>
      </w:pPr>
      <w:rPr>
        <w:rFonts w:ascii="Arial" w:hAnsi="Arial" w:hint="default"/>
      </w:rPr>
    </w:lvl>
    <w:lvl w:ilvl="4" w:tplc="BDD2A1C4" w:tentative="1">
      <w:start w:val="1"/>
      <w:numFmt w:val="bullet"/>
      <w:lvlText w:val="•"/>
      <w:lvlJc w:val="left"/>
      <w:pPr>
        <w:tabs>
          <w:tab w:val="num" w:pos="3600"/>
        </w:tabs>
        <w:ind w:left="3600" w:hanging="360"/>
      </w:pPr>
      <w:rPr>
        <w:rFonts w:ascii="Arial" w:hAnsi="Arial" w:hint="default"/>
      </w:rPr>
    </w:lvl>
    <w:lvl w:ilvl="5" w:tplc="817E25AE" w:tentative="1">
      <w:start w:val="1"/>
      <w:numFmt w:val="bullet"/>
      <w:lvlText w:val="•"/>
      <w:lvlJc w:val="left"/>
      <w:pPr>
        <w:tabs>
          <w:tab w:val="num" w:pos="4320"/>
        </w:tabs>
        <w:ind w:left="4320" w:hanging="360"/>
      </w:pPr>
      <w:rPr>
        <w:rFonts w:ascii="Arial" w:hAnsi="Arial" w:hint="default"/>
      </w:rPr>
    </w:lvl>
    <w:lvl w:ilvl="6" w:tplc="F5BA9BA8" w:tentative="1">
      <w:start w:val="1"/>
      <w:numFmt w:val="bullet"/>
      <w:lvlText w:val="•"/>
      <w:lvlJc w:val="left"/>
      <w:pPr>
        <w:tabs>
          <w:tab w:val="num" w:pos="5040"/>
        </w:tabs>
        <w:ind w:left="5040" w:hanging="360"/>
      </w:pPr>
      <w:rPr>
        <w:rFonts w:ascii="Arial" w:hAnsi="Arial" w:hint="default"/>
      </w:rPr>
    </w:lvl>
    <w:lvl w:ilvl="7" w:tplc="EFA4299E" w:tentative="1">
      <w:start w:val="1"/>
      <w:numFmt w:val="bullet"/>
      <w:lvlText w:val="•"/>
      <w:lvlJc w:val="left"/>
      <w:pPr>
        <w:tabs>
          <w:tab w:val="num" w:pos="5760"/>
        </w:tabs>
        <w:ind w:left="5760" w:hanging="360"/>
      </w:pPr>
      <w:rPr>
        <w:rFonts w:ascii="Arial" w:hAnsi="Arial" w:hint="default"/>
      </w:rPr>
    </w:lvl>
    <w:lvl w:ilvl="8" w:tplc="FCC22986" w:tentative="1">
      <w:start w:val="1"/>
      <w:numFmt w:val="bullet"/>
      <w:lvlText w:val="•"/>
      <w:lvlJc w:val="left"/>
      <w:pPr>
        <w:tabs>
          <w:tab w:val="num" w:pos="6480"/>
        </w:tabs>
        <w:ind w:left="6480" w:hanging="360"/>
      </w:pPr>
      <w:rPr>
        <w:rFonts w:ascii="Arial" w:hAnsi="Arial" w:hint="default"/>
      </w:rPr>
    </w:lvl>
  </w:abstractNum>
  <w:abstractNum w:abstractNumId="76">
    <w:nsid w:val="6FEE4FF2"/>
    <w:multiLevelType w:val="hybridMultilevel"/>
    <w:tmpl w:val="6D502E8E"/>
    <w:lvl w:ilvl="0" w:tplc="76D8D5B0">
      <w:start w:val="1"/>
      <w:numFmt w:val="bullet"/>
      <w:lvlText w:val="•"/>
      <w:lvlJc w:val="left"/>
      <w:pPr>
        <w:tabs>
          <w:tab w:val="num" w:pos="720"/>
        </w:tabs>
        <w:ind w:left="720" w:hanging="360"/>
      </w:pPr>
      <w:rPr>
        <w:rFonts w:ascii="Arial" w:hAnsi="Arial" w:hint="default"/>
      </w:rPr>
    </w:lvl>
    <w:lvl w:ilvl="1" w:tplc="5532DB9E" w:tentative="1">
      <w:start w:val="1"/>
      <w:numFmt w:val="bullet"/>
      <w:lvlText w:val="•"/>
      <w:lvlJc w:val="left"/>
      <w:pPr>
        <w:tabs>
          <w:tab w:val="num" w:pos="1440"/>
        </w:tabs>
        <w:ind w:left="1440" w:hanging="360"/>
      </w:pPr>
      <w:rPr>
        <w:rFonts w:ascii="Arial" w:hAnsi="Arial" w:hint="default"/>
      </w:rPr>
    </w:lvl>
    <w:lvl w:ilvl="2" w:tplc="EC168DDC" w:tentative="1">
      <w:start w:val="1"/>
      <w:numFmt w:val="bullet"/>
      <w:lvlText w:val="•"/>
      <w:lvlJc w:val="left"/>
      <w:pPr>
        <w:tabs>
          <w:tab w:val="num" w:pos="2160"/>
        </w:tabs>
        <w:ind w:left="2160" w:hanging="360"/>
      </w:pPr>
      <w:rPr>
        <w:rFonts w:ascii="Arial" w:hAnsi="Arial" w:hint="default"/>
      </w:rPr>
    </w:lvl>
    <w:lvl w:ilvl="3" w:tplc="DC44A464" w:tentative="1">
      <w:start w:val="1"/>
      <w:numFmt w:val="bullet"/>
      <w:lvlText w:val="•"/>
      <w:lvlJc w:val="left"/>
      <w:pPr>
        <w:tabs>
          <w:tab w:val="num" w:pos="2880"/>
        </w:tabs>
        <w:ind w:left="2880" w:hanging="360"/>
      </w:pPr>
      <w:rPr>
        <w:rFonts w:ascii="Arial" w:hAnsi="Arial" w:hint="default"/>
      </w:rPr>
    </w:lvl>
    <w:lvl w:ilvl="4" w:tplc="012E927C" w:tentative="1">
      <w:start w:val="1"/>
      <w:numFmt w:val="bullet"/>
      <w:lvlText w:val="•"/>
      <w:lvlJc w:val="left"/>
      <w:pPr>
        <w:tabs>
          <w:tab w:val="num" w:pos="3600"/>
        </w:tabs>
        <w:ind w:left="3600" w:hanging="360"/>
      </w:pPr>
      <w:rPr>
        <w:rFonts w:ascii="Arial" w:hAnsi="Arial" w:hint="default"/>
      </w:rPr>
    </w:lvl>
    <w:lvl w:ilvl="5" w:tplc="24040372" w:tentative="1">
      <w:start w:val="1"/>
      <w:numFmt w:val="bullet"/>
      <w:lvlText w:val="•"/>
      <w:lvlJc w:val="left"/>
      <w:pPr>
        <w:tabs>
          <w:tab w:val="num" w:pos="4320"/>
        </w:tabs>
        <w:ind w:left="4320" w:hanging="360"/>
      </w:pPr>
      <w:rPr>
        <w:rFonts w:ascii="Arial" w:hAnsi="Arial" w:hint="default"/>
      </w:rPr>
    </w:lvl>
    <w:lvl w:ilvl="6" w:tplc="77080E86" w:tentative="1">
      <w:start w:val="1"/>
      <w:numFmt w:val="bullet"/>
      <w:lvlText w:val="•"/>
      <w:lvlJc w:val="left"/>
      <w:pPr>
        <w:tabs>
          <w:tab w:val="num" w:pos="5040"/>
        </w:tabs>
        <w:ind w:left="5040" w:hanging="360"/>
      </w:pPr>
      <w:rPr>
        <w:rFonts w:ascii="Arial" w:hAnsi="Arial" w:hint="default"/>
      </w:rPr>
    </w:lvl>
    <w:lvl w:ilvl="7" w:tplc="6A9A067A" w:tentative="1">
      <w:start w:val="1"/>
      <w:numFmt w:val="bullet"/>
      <w:lvlText w:val="•"/>
      <w:lvlJc w:val="left"/>
      <w:pPr>
        <w:tabs>
          <w:tab w:val="num" w:pos="5760"/>
        </w:tabs>
        <w:ind w:left="5760" w:hanging="360"/>
      </w:pPr>
      <w:rPr>
        <w:rFonts w:ascii="Arial" w:hAnsi="Arial" w:hint="default"/>
      </w:rPr>
    </w:lvl>
    <w:lvl w:ilvl="8" w:tplc="D0A615F2" w:tentative="1">
      <w:start w:val="1"/>
      <w:numFmt w:val="bullet"/>
      <w:lvlText w:val="•"/>
      <w:lvlJc w:val="left"/>
      <w:pPr>
        <w:tabs>
          <w:tab w:val="num" w:pos="6480"/>
        </w:tabs>
        <w:ind w:left="6480" w:hanging="360"/>
      </w:pPr>
      <w:rPr>
        <w:rFonts w:ascii="Arial" w:hAnsi="Arial" w:hint="default"/>
      </w:rPr>
    </w:lvl>
  </w:abstractNum>
  <w:abstractNum w:abstractNumId="77">
    <w:nsid w:val="741A5E35"/>
    <w:multiLevelType w:val="hybridMultilevel"/>
    <w:tmpl w:val="CFF8FA3C"/>
    <w:lvl w:ilvl="0" w:tplc="5F72FA54">
      <w:start w:val="1"/>
      <w:numFmt w:val="bullet"/>
      <w:lvlText w:val="•"/>
      <w:lvlJc w:val="left"/>
      <w:pPr>
        <w:tabs>
          <w:tab w:val="num" w:pos="720"/>
        </w:tabs>
        <w:ind w:left="720" w:hanging="360"/>
      </w:pPr>
      <w:rPr>
        <w:rFonts w:ascii="Arial" w:hAnsi="Arial" w:hint="default"/>
      </w:rPr>
    </w:lvl>
    <w:lvl w:ilvl="1" w:tplc="132A83EC" w:tentative="1">
      <w:start w:val="1"/>
      <w:numFmt w:val="bullet"/>
      <w:lvlText w:val="•"/>
      <w:lvlJc w:val="left"/>
      <w:pPr>
        <w:tabs>
          <w:tab w:val="num" w:pos="1440"/>
        </w:tabs>
        <w:ind w:left="1440" w:hanging="360"/>
      </w:pPr>
      <w:rPr>
        <w:rFonts w:ascii="Arial" w:hAnsi="Arial" w:hint="default"/>
      </w:rPr>
    </w:lvl>
    <w:lvl w:ilvl="2" w:tplc="753871FC" w:tentative="1">
      <w:start w:val="1"/>
      <w:numFmt w:val="bullet"/>
      <w:lvlText w:val="•"/>
      <w:lvlJc w:val="left"/>
      <w:pPr>
        <w:tabs>
          <w:tab w:val="num" w:pos="2160"/>
        </w:tabs>
        <w:ind w:left="2160" w:hanging="360"/>
      </w:pPr>
      <w:rPr>
        <w:rFonts w:ascii="Arial" w:hAnsi="Arial" w:hint="default"/>
      </w:rPr>
    </w:lvl>
    <w:lvl w:ilvl="3" w:tplc="33E2E78A" w:tentative="1">
      <w:start w:val="1"/>
      <w:numFmt w:val="bullet"/>
      <w:lvlText w:val="•"/>
      <w:lvlJc w:val="left"/>
      <w:pPr>
        <w:tabs>
          <w:tab w:val="num" w:pos="2880"/>
        </w:tabs>
        <w:ind w:left="2880" w:hanging="360"/>
      </w:pPr>
      <w:rPr>
        <w:rFonts w:ascii="Arial" w:hAnsi="Arial" w:hint="default"/>
      </w:rPr>
    </w:lvl>
    <w:lvl w:ilvl="4" w:tplc="2FB814E0" w:tentative="1">
      <w:start w:val="1"/>
      <w:numFmt w:val="bullet"/>
      <w:lvlText w:val="•"/>
      <w:lvlJc w:val="left"/>
      <w:pPr>
        <w:tabs>
          <w:tab w:val="num" w:pos="3600"/>
        </w:tabs>
        <w:ind w:left="3600" w:hanging="360"/>
      </w:pPr>
      <w:rPr>
        <w:rFonts w:ascii="Arial" w:hAnsi="Arial" w:hint="default"/>
      </w:rPr>
    </w:lvl>
    <w:lvl w:ilvl="5" w:tplc="51B645A8" w:tentative="1">
      <w:start w:val="1"/>
      <w:numFmt w:val="bullet"/>
      <w:lvlText w:val="•"/>
      <w:lvlJc w:val="left"/>
      <w:pPr>
        <w:tabs>
          <w:tab w:val="num" w:pos="4320"/>
        </w:tabs>
        <w:ind w:left="4320" w:hanging="360"/>
      </w:pPr>
      <w:rPr>
        <w:rFonts w:ascii="Arial" w:hAnsi="Arial" w:hint="default"/>
      </w:rPr>
    </w:lvl>
    <w:lvl w:ilvl="6" w:tplc="BDD068EE" w:tentative="1">
      <w:start w:val="1"/>
      <w:numFmt w:val="bullet"/>
      <w:lvlText w:val="•"/>
      <w:lvlJc w:val="left"/>
      <w:pPr>
        <w:tabs>
          <w:tab w:val="num" w:pos="5040"/>
        </w:tabs>
        <w:ind w:left="5040" w:hanging="360"/>
      </w:pPr>
      <w:rPr>
        <w:rFonts w:ascii="Arial" w:hAnsi="Arial" w:hint="default"/>
      </w:rPr>
    </w:lvl>
    <w:lvl w:ilvl="7" w:tplc="CF568FF0" w:tentative="1">
      <w:start w:val="1"/>
      <w:numFmt w:val="bullet"/>
      <w:lvlText w:val="•"/>
      <w:lvlJc w:val="left"/>
      <w:pPr>
        <w:tabs>
          <w:tab w:val="num" w:pos="5760"/>
        </w:tabs>
        <w:ind w:left="5760" w:hanging="360"/>
      </w:pPr>
      <w:rPr>
        <w:rFonts w:ascii="Arial" w:hAnsi="Arial" w:hint="default"/>
      </w:rPr>
    </w:lvl>
    <w:lvl w:ilvl="8" w:tplc="4E8254EE" w:tentative="1">
      <w:start w:val="1"/>
      <w:numFmt w:val="bullet"/>
      <w:lvlText w:val="•"/>
      <w:lvlJc w:val="left"/>
      <w:pPr>
        <w:tabs>
          <w:tab w:val="num" w:pos="6480"/>
        </w:tabs>
        <w:ind w:left="6480" w:hanging="360"/>
      </w:pPr>
      <w:rPr>
        <w:rFonts w:ascii="Arial" w:hAnsi="Arial" w:hint="default"/>
      </w:rPr>
    </w:lvl>
  </w:abstractNum>
  <w:abstractNum w:abstractNumId="78">
    <w:nsid w:val="74472986"/>
    <w:multiLevelType w:val="hybridMultilevel"/>
    <w:tmpl w:val="4E70B47A"/>
    <w:lvl w:ilvl="0" w:tplc="21AC1278">
      <w:start w:val="1"/>
      <w:numFmt w:val="bullet"/>
      <w:lvlText w:val="•"/>
      <w:lvlJc w:val="left"/>
      <w:pPr>
        <w:tabs>
          <w:tab w:val="num" w:pos="720"/>
        </w:tabs>
        <w:ind w:left="720" w:hanging="360"/>
      </w:pPr>
      <w:rPr>
        <w:rFonts w:ascii="Arial" w:hAnsi="Arial" w:hint="default"/>
      </w:rPr>
    </w:lvl>
    <w:lvl w:ilvl="1" w:tplc="ED2C39EA" w:tentative="1">
      <w:start w:val="1"/>
      <w:numFmt w:val="bullet"/>
      <w:lvlText w:val="•"/>
      <w:lvlJc w:val="left"/>
      <w:pPr>
        <w:tabs>
          <w:tab w:val="num" w:pos="1440"/>
        </w:tabs>
        <w:ind w:left="1440" w:hanging="360"/>
      </w:pPr>
      <w:rPr>
        <w:rFonts w:ascii="Arial" w:hAnsi="Arial" w:hint="default"/>
      </w:rPr>
    </w:lvl>
    <w:lvl w:ilvl="2" w:tplc="4A749E94" w:tentative="1">
      <w:start w:val="1"/>
      <w:numFmt w:val="bullet"/>
      <w:lvlText w:val="•"/>
      <w:lvlJc w:val="left"/>
      <w:pPr>
        <w:tabs>
          <w:tab w:val="num" w:pos="2160"/>
        </w:tabs>
        <w:ind w:left="2160" w:hanging="360"/>
      </w:pPr>
      <w:rPr>
        <w:rFonts w:ascii="Arial" w:hAnsi="Arial" w:hint="default"/>
      </w:rPr>
    </w:lvl>
    <w:lvl w:ilvl="3" w:tplc="17B00E6C" w:tentative="1">
      <w:start w:val="1"/>
      <w:numFmt w:val="bullet"/>
      <w:lvlText w:val="•"/>
      <w:lvlJc w:val="left"/>
      <w:pPr>
        <w:tabs>
          <w:tab w:val="num" w:pos="2880"/>
        </w:tabs>
        <w:ind w:left="2880" w:hanging="360"/>
      </w:pPr>
      <w:rPr>
        <w:rFonts w:ascii="Arial" w:hAnsi="Arial" w:hint="default"/>
      </w:rPr>
    </w:lvl>
    <w:lvl w:ilvl="4" w:tplc="A67C699A" w:tentative="1">
      <w:start w:val="1"/>
      <w:numFmt w:val="bullet"/>
      <w:lvlText w:val="•"/>
      <w:lvlJc w:val="left"/>
      <w:pPr>
        <w:tabs>
          <w:tab w:val="num" w:pos="3600"/>
        </w:tabs>
        <w:ind w:left="3600" w:hanging="360"/>
      </w:pPr>
      <w:rPr>
        <w:rFonts w:ascii="Arial" w:hAnsi="Arial" w:hint="default"/>
      </w:rPr>
    </w:lvl>
    <w:lvl w:ilvl="5" w:tplc="C5CCA4E4" w:tentative="1">
      <w:start w:val="1"/>
      <w:numFmt w:val="bullet"/>
      <w:lvlText w:val="•"/>
      <w:lvlJc w:val="left"/>
      <w:pPr>
        <w:tabs>
          <w:tab w:val="num" w:pos="4320"/>
        </w:tabs>
        <w:ind w:left="4320" w:hanging="360"/>
      </w:pPr>
      <w:rPr>
        <w:rFonts w:ascii="Arial" w:hAnsi="Arial" w:hint="default"/>
      </w:rPr>
    </w:lvl>
    <w:lvl w:ilvl="6" w:tplc="51A0F834" w:tentative="1">
      <w:start w:val="1"/>
      <w:numFmt w:val="bullet"/>
      <w:lvlText w:val="•"/>
      <w:lvlJc w:val="left"/>
      <w:pPr>
        <w:tabs>
          <w:tab w:val="num" w:pos="5040"/>
        </w:tabs>
        <w:ind w:left="5040" w:hanging="360"/>
      </w:pPr>
      <w:rPr>
        <w:rFonts w:ascii="Arial" w:hAnsi="Arial" w:hint="default"/>
      </w:rPr>
    </w:lvl>
    <w:lvl w:ilvl="7" w:tplc="6FD22D0C" w:tentative="1">
      <w:start w:val="1"/>
      <w:numFmt w:val="bullet"/>
      <w:lvlText w:val="•"/>
      <w:lvlJc w:val="left"/>
      <w:pPr>
        <w:tabs>
          <w:tab w:val="num" w:pos="5760"/>
        </w:tabs>
        <w:ind w:left="5760" w:hanging="360"/>
      </w:pPr>
      <w:rPr>
        <w:rFonts w:ascii="Arial" w:hAnsi="Arial" w:hint="default"/>
      </w:rPr>
    </w:lvl>
    <w:lvl w:ilvl="8" w:tplc="B524CDFC" w:tentative="1">
      <w:start w:val="1"/>
      <w:numFmt w:val="bullet"/>
      <w:lvlText w:val="•"/>
      <w:lvlJc w:val="left"/>
      <w:pPr>
        <w:tabs>
          <w:tab w:val="num" w:pos="6480"/>
        </w:tabs>
        <w:ind w:left="6480" w:hanging="360"/>
      </w:pPr>
      <w:rPr>
        <w:rFonts w:ascii="Arial" w:hAnsi="Arial" w:hint="default"/>
      </w:rPr>
    </w:lvl>
  </w:abstractNum>
  <w:abstractNum w:abstractNumId="79">
    <w:nsid w:val="76241DC7"/>
    <w:multiLevelType w:val="hybridMultilevel"/>
    <w:tmpl w:val="48BA5E46"/>
    <w:lvl w:ilvl="0" w:tplc="0D98C896">
      <w:start w:val="1"/>
      <w:numFmt w:val="bullet"/>
      <w:lvlText w:val="•"/>
      <w:lvlJc w:val="left"/>
      <w:pPr>
        <w:tabs>
          <w:tab w:val="num" w:pos="720"/>
        </w:tabs>
        <w:ind w:left="720" w:hanging="360"/>
      </w:pPr>
      <w:rPr>
        <w:rFonts w:ascii="Arial" w:hAnsi="Arial" w:hint="default"/>
      </w:rPr>
    </w:lvl>
    <w:lvl w:ilvl="1" w:tplc="D8A26686" w:tentative="1">
      <w:start w:val="1"/>
      <w:numFmt w:val="bullet"/>
      <w:lvlText w:val="•"/>
      <w:lvlJc w:val="left"/>
      <w:pPr>
        <w:tabs>
          <w:tab w:val="num" w:pos="1440"/>
        </w:tabs>
        <w:ind w:left="1440" w:hanging="360"/>
      </w:pPr>
      <w:rPr>
        <w:rFonts w:ascii="Arial" w:hAnsi="Arial" w:hint="default"/>
      </w:rPr>
    </w:lvl>
    <w:lvl w:ilvl="2" w:tplc="A3405280" w:tentative="1">
      <w:start w:val="1"/>
      <w:numFmt w:val="bullet"/>
      <w:lvlText w:val="•"/>
      <w:lvlJc w:val="left"/>
      <w:pPr>
        <w:tabs>
          <w:tab w:val="num" w:pos="2160"/>
        </w:tabs>
        <w:ind w:left="2160" w:hanging="360"/>
      </w:pPr>
      <w:rPr>
        <w:rFonts w:ascii="Arial" w:hAnsi="Arial" w:hint="default"/>
      </w:rPr>
    </w:lvl>
    <w:lvl w:ilvl="3" w:tplc="61CE9B2E" w:tentative="1">
      <w:start w:val="1"/>
      <w:numFmt w:val="bullet"/>
      <w:lvlText w:val="•"/>
      <w:lvlJc w:val="left"/>
      <w:pPr>
        <w:tabs>
          <w:tab w:val="num" w:pos="2880"/>
        </w:tabs>
        <w:ind w:left="2880" w:hanging="360"/>
      </w:pPr>
      <w:rPr>
        <w:rFonts w:ascii="Arial" w:hAnsi="Arial" w:hint="default"/>
      </w:rPr>
    </w:lvl>
    <w:lvl w:ilvl="4" w:tplc="E01884D0" w:tentative="1">
      <w:start w:val="1"/>
      <w:numFmt w:val="bullet"/>
      <w:lvlText w:val="•"/>
      <w:lvlJc w:val="left"/>
      <w:pPr>
        <w:tabs>
          <w:tab w:val="num" w:pos="3600"/>
        </w:tabs>
        <w:ind w:left="3600" w:hanging="360"/>
      </w:pPr>
      <w:rPr>
        <w:rFonts w:ascii="Arial" w:hAnsi="Arial" w:hint="default"/>
      </w:rPr>
    </w:lvl>
    <w:lvl w:ilvl="5" w:tplc="8468F23C" w:tentative="1">
      <w:start w:val="1"/>
      <w:numFmt w:val="bullet"/>
      <w:lvlText w:val="•"/>
      <w:lvlJc w:val="left"/>
      <w:pPr>
        <w:tabs>
          <w:tab w:val="num" w:pos="4320"/>
        </w:tabs>
        <w:ind w:left="4320" w:hanging="360"/>
      </w:pPr>
      <w:rPr>
        <w:rFonts w:ascii="Arial" w:hAnsi="Arial" w:hint="default"/>
      </w:rPr>
    </w:lvl>
    <w:lvl w:ilvl="6" w:tplc="ABD4673C" w:tentative="1">
      <w:start w:val="1"/>
      <w:numFmt w:val="bullet"/>
      <w:lvlText w:val="•"/>
      <w:lvlJc w:val="left"/>
      <w:pPr>
        <w:tabs>
          <w:tab w:val="num" w:pos="5040"/>
        </w:tabs>
        <w:ind w:left="5040" w:hanging="360"/>
      </w:pPr>
      <w:rPr>
        <w:rFonts w:ascii="Arial" w:hAnsi="Arial" w:hint="default"/>
      </w:rPr>
    </w:lvl>
    <w:lvl w:ilvl="7" w:tplc="C30EAC68" w:tentative="1">
      <w:start w:val="1"/>
      <w:numFmt w:val="bullet"/>
      <w:lvlText w:val="•"/>
      <w:lvlJc w:val="left"/>
      <w:pPr>
        <w:tabs>
          <w:tab w:val="num" w:pos="5760"/>
        </w:tabs>
        <w:ind w:left="5760" w:hanging="360"/>
      </w:pPr>
      <w:rPr>
        <w:rFonts w:ascii="Arial" w:hAnsi="Arial" w:hint="default"/>
      </w:rPr>
    </w:lvl>
    <w:lvl w:ilvl="8" w:tplc="BFB89104" w:tentative="1">
      <w:start w:val="1"/>
      <w:numFmt w:val="bullet"/>
      <w:lvlText w:val="•"/>
      <w:lvlJc w:val="left"/>
      <w:pPr>
        <w:tabs>
          <w:tab w:val="num" w:pos="6480"/>
        </w:tabs>
        <w:ind w:left="6480" w:hanging="360"/>
      </w:pPr>
      <w:rPr>
        <w:rFonts w:ascii="Arial" w:hAnsi="Arial" w:hint="default"/>
      </w:rPr>
    </w:lvl>
  </w:abstractNum>
  <w:abstractNum w:abstractNumId="80">
    <w:nsid w:val="76880ACE"/>
    <w:multiLevelType w:val="hybridMultilevel"/>
    <w:tmpl w:val="6F8831D4"/>
    <w:lvl w:ilvl="0" w:tplc="E16A6044">
      <w:start w:val="1"/>
      <w:numFmt w:val="bullet"/>
      <w:lvlText w:val="•"/>
      <w:lvlJc w:val="left"/>
      <w:pPr>
        <w:tabs>
          <w:tab w:val="num" w:pos="720"/>
        </w:tabs>
        <w:ind w:left="720" w:hanging="360"/>
      </w:pPr>
      <w:rPr>
        <w:rFonts w:ascii="Arial" w:hAnsi="Arial" w:hint="default"/>
      </w:rPr>
    </w:lvl>
    <w:lvl w:ilvl="1" w:tplc="A476AC1C" w:tentative="1">
      <w:start w:val="1"/>
      <w:numFmt w:val="bullet"/>
      <w:lvlText w:val="•"/>
      <w:lvlJc w:val="left"/>
      <w:pPr>
        <w:tabs>
          <w:tab w:val="num" w:pos="1440"/>
        </w:tabs>
        <w:ind w:left="1440" w:hanging="360"/>
      </w:pPr>
      <w:rPr>
        <w:rFonts w:ascii="Arial" w:hAnsi="Arial" w:hint="default"/>
      </w:rPr>
    </w:lvl>
    <w:lvl w:ilvl="2" w:tplc="42AC300A" w:tentative="1">
      <w:start w:val="1"/>
      <w:numFmt w:val="bullet"/>
      <w:lvlText w:val="•"/>
      <w:lvlJc w:val="left"/>
      <w:pPr>
        <w:tabs>
          <w:tab w:val="num" w:pos="2160"/>
        </w:tabs>
        <w:ind w:left="2160" w:hanging="360"/>
      </w:pPr>
      <w:rPr>
        <w:rFonts w:ascii="Arial" w:hAnsi="Arial" w:hint="default"/>
      </w:rPr>
    </w:lvl>
    <w:lvl w:ilvl="3" w:tplc="68666EF0" w:tentative="1">
      <w:start w:val="1"/>
      <w:numFmt w:val="bullet"/>
      <w:lvlText w:val="•"/>
      <w:lvlJc w:val="left"/>
      <w:pPr>
        <w:tabs>
          <w:tab w:val="num" w:pos="2880"/>
        </w:tabs>
        <w:ind w:left="2880" w:hanging="360"/>
      </w:pPr>
      <w:rPr>
        <w:rFonts w:ascii="Arial" w:hAnsi="Arial" w:hint="default"/>
      </w:rPr>
    </w:lvl>
    <w:lvl w:ilvl="4" w:tplc="8702C58E" w:tentative="1">
      <w:start w:val="1"/>
      <w:numFmt w:val="bullet"/>
      <w:lvlText w:val="•"/>
      <w:lvlJc w:val="left"/>
      <w:pPr>
        <w:tabs>
          <w:tab w:val="num" w:pos="3600"/>
        </w:tabs>
        <w:ind w:left="3600" w:hanging="360"/>
      </w:pPr>
      <w:rPr>
        <w:rFonts w:ascii="Arial" w:hAnsi="Arial" w:hint="default"/>
      </w:rPr>
    </w:lvl>
    <w:lvl w:ilvl="5" w:tplc="5BC89C08" w:tentative="1">
      <w:start w:val="1"/>
      <w:numFmt w:val="bullet"/>
      <w:lvlText w:val="•"/>
      <w:lvlJc w:val="left"/>
      <w:pPr>
        <w:tabs>
          <w:tab w:val="num" w:pos="4320"/>
        </w:tabs>
        <w:ind w:left="4320" w:hanging="360"/>
      </w:pPr>
      <w:rPr>
        <w:rFonts w:ascii="Arial" w:hAnsi="Arial" w:hint="default"/>
      </w:rPr>
    </w:lvl>
    <w:lvl w:ilvl="6" w:tplc="7E202A82" w:tentative="1">
      <w:start w:val="1"/>
      <w:numFmt w:val="bullet"/>
      <w:lvlText w:val="•"/>
      <w:lvlJc w:val="left"/>
      <w:pPr>
        <w:tabs>
          <w:tab w:val="num" w:pos="5040"/>
        </w:tabs>
        <w:ind w:left="5040" w:hanging="360"/>
      </w:pPr>
      <w:rPr>
        <w:rFonts w:ascii="Arial" w:hAnsi="Arial" w:hint="default"/>
      </w:rPr>
    </w:lvl>
    <w:lvl w:ilvl="7" w:tplc="365A9D26" w:tentative="1">
      <w:start w:val="1"/>
      <w:numFmt w:val="bullet"/>
      <w:lvlText w:val="•"/>
      <w:lvlJc w:val="left"/>
      <w:pPr>
        <w:tabs>
          <w:tab w:val="num" w:pos="5760"/>
        </w:tabs>
        <w:ind w:left="5760" w:hanging="360"/>
      </w:pPr>
      <w:rPr>
        <w:rFonts w:ascii="Arial" w:hAnsi="Arial" w:hint="default"/>
      </w:rPr>
    </w:lvl>
    <w:lvl w:ilvl="8" w:tplc="43DE08F0" w:tentative="1">
      <w:start w:val="1"/>
      <w:numFmt w:val="bullet"/>
      <w:lvlText w:val="•"/>
      <w:lvlJc w:val="left"/>
      <w:pPr>
        <w:tabs>
          <w:tab w:val="num" w:pos="6480"/>
        </w:tabs>
        <w:ind w:left="6480" w:hanging="360"/>
      </w:pPr>
      <w:rPr>
        <w:rFonts w:ascii="Arial" w:hAnsi="Arial" w:hint="default"/>
      </w:rPr>
    </w:lvl>
  </w:abstractNum>
  <w:abstractNum w:abstractNumId="81">
    <w:nsid w:val="76E16B27"/>
    <w:multiLevelType w:val="hybridMultilevel"/>
    <w:tmpl w:val="EE6076D4"/>
    <w:lvl w:ilvl="0" w:tplc="48E86AB2">
      <w:start w:val="1"/>
      <w:numFmt w:val="bullet"/>
      <w:lvlText w:val="•"/>
      <w:lvlJc w:val="left"/>
      <w:pPr>
        <w:tabs>
          <w:tab w:val="num" w:pos="720"/>
        </w:tabs>
        <w:ind w:left="720" w:hanging="360"/>
      </w:pPr>
      <w:rPr>
        <w:rFonts w:ascii="Arial" w:hAnsi="Arial" w:hint="default"/>
      </w:rPr>
    </w:lvl>
    <w:lvl w:ilvl="1" w:tplc="9BEE8A68" w:tentative="1">
      <w:start w:val="1"/>
      <w:numFmt w:val="bullet"/>
      <w:lvlText w:val="•"/>
      <w:lvlJc w:val="left"/>
      <w:pPr>
        <w:tabs>
          <w:tab w:val="num" w:pos="1440"/>
        </w:tabs>
        <w:ind w:left="1440" w:hanging="360"/>
      </w:pPr>
      <w:rPr>
        <w:rFonts w:ascii="Arial" w:hAnsi="Arial" w:hint="default"/>
      </w:rPr>
    </w:lvl>
    <w:lvl w:ilvl="2" w:tplc="3FB08E10" w:tentative="1">
      <w:start w:val="1"/>
      <w:numFmt w:val="bullet"/>
      <w:lvlText w:val="•"/>
      <w:lvlJc w:val="left"/>
      <w:pPr>
        <w:tabs>
          <w:tab w:val="num" w:pos="2160"/>
        </w:tabs>
        <w:ind w:left="2160" w:hanging="360"/>
      </w:pPr>
      <w:rPr>
        <w:rFonts w:ascii="Arial" w:hAnsi="Arial" w:hint="default"/>
      </w:rPr>
    </w:lvl>
    <w:lvl w:ilvl="3" w:tplc="6AE8B9EE" w:tentative="1">
      <w:start w:val="1"/>
      <w:numFmt w:val="bullet"/>
      <w:lvlText w:val="•"/>
      <w:lvlJc w:val="left"/>
      <w:pPr>
        <w:tabs>
          <w:tab w:val="num" w:pos="2880"/>
        </w:tabs>
        <w:ind w:left="2880" w:hanging="360"/>
      </w:pPr>
      <w:rPr>
        <w:rFonts w:ascii="Arial" w:hAnsi="Arial" w:hint="default"/>
      </w:rPr>
    </w:lvl>
    <w:lvl w:ilvl="4" w:tplc="7C8C78CC" w:tentative="1">
      <w:start w:val="1"/>
      <w:numFmt w:val="bullet"/>
      <w:lvlText w:val="•"/>
      <w:lvlJc w:val="left"/>
      <w:pPr>
        <w:tabs>
          <w:tab w:val="num" w:pos="3600"/>
        </w:tabs>
        <w:ind w:left="3600" w:hanging="360"/>
      </w:pPr>
      <w:rPr>
        <w:rFonts w:ascii="Arial" w:hAnsi="Arial" w:hint="default"/>
      </w:rPr>
    </w:lvl>
    <w:lvl w:ilvl="5" w:tplc="BC00BD8A" w:tentative="1">
      <w:start w:val="1"/>
      <w:numFmt w:val="bullet"/>
      <w:lvlText w:val="•"/>
      <w:lvlJc w:val="left"/>
      <w:pPr>
        <w:tabs>
          <w:tab w:val="num" w:pos="4320"/>
        </w:tabs>
        <w:ind w:left="4320" w:hanging="360"/>
      </w:pPr>
      <w:rPr>
        <w:rFonts w:ascii="Arial" w:hAnsi="Arial" w:hint="default"/>
      </w:rPr>
    </w:lvl>
    <w:lvl w:ilvl="6" w:tplc="F17A73CA" w:tentative="1">
      <w:start w:val="1"/>
      <w:numFmt w:val="bullet"/>
      <w:lvlText w:val="•"/>
      <w:lvlJc w:val="left"/>
      <w:pPr>
        <w:tabs>
          <w:tab w:val="num" w:pos="5040"/>
        </w:tabs>
        <w:ind w:left="5040" w:hanging="360"/>
      </w:pPr>
      <w:rPr>
        <w:rFonts w:ascii="Arial" w:hAnsi="Arial" w:hint="default"/>
      </w:rPr>
    </w:lvl>
    <w:lvl w:ilvl="7" w:tplc="6A4EC9F4" w:tentative="1">
      <w:start w:val="1"/>
      <w:numFmt w:val="bullet"/>
      <w:lvlText w:val="•"/>
      <w:lvlJc w:val="left"/>
      <w:pPr>
        <w:tabs>
          <w:tab w:val="num" w:pos="5760"/>
        </w:tabs>
        <w:ind w:left="5760" w:hanging="360"/>
      </w:pPr>
      <w:rPr>
        <w:rFonts w:ascii="Arial" w:hAnsi="Arial" w:hint="default"/>
      </w:rPr>
    </w:lvl>
    <w:lvl w:ilvl="8" w:tplc="1A1288D6" w:tentative="1">
      <w:start w:val="1"/>
      <w:numFmt w:val="bullet"/>
      <w:lvlText w:val="•"/>
      <w:lvlJc w:val="left"/>
      <w:pPr>
        <w:tabs>
          <w:tab w:val="num" w:pos="6480"/>
        </w:tabs>
        <w:ind w:left="6480" w:hanging="360"/>
      </w:pPr>
      <w:rPr>
        <w:rFonts w:ascii="Arial" w:hAnsi="Arial" w:hint="default"/>
      </w:rPr>
    </w:lvl>
  </w:abstractNum>
  <w:abstractNum w:abstractNumId="82">
    <w:nsid w:val="7BFC3C90"/>
    <w:multiLevelType w:val="hybridMultilevel"/>
    <w:tmpl w:val="30464448"/>
    <w:lvl w:ilvl="0" w:tplc="D65C24F6">
      <w:start w:val="1"/>
      <w:numFmt w:val="bullet"/>
      <w:lvlText w:val="•"/>
      <w:lvlJc w:val="left"/>
      <w:pPr>
        <w:tabs>
          <w:tab w:val="num" w:pos="720"/>
        </w:tabs>
        <w:ind w:left="720" w:hanging="360"/>
      </w:pPr>
      <w:rPr>
        <w:rFonts w:ascii="Arial" w:hAnsi="Arial" w:hint="default"/>
      </w:rPr>
    </w:lvl>
    <w:lvl w:ilvl="1" w:tplc="3FBEB994" w:tentative="1">
      <w:start w:val="1"/>
      <w:numFmt w:val="bullet"/>
      <w:lvlText w:val="•"/>
      <w:lvlJc w:val="left"/>
      <w:pPr>
        <w:tabs>
          <w:tab w:val="num" w:pos="1440"/>
        </w:tabs>
        <w:ind w:left="1440" w:hanging="360"/>
      </w:pPr>
      <w:rPr>
        <w:rFonts w:ascii="Arial" w:hAnsi="Arial" w:hint="default"/>
      </w:rPr>
    </w:lvl>
    <w:lvl w:ilvl="2" w:tplc="1060A448" w:tentative="1">
      <w:start w:val="1"/>
      <w:numFmt w:val="bullet"/>
      <w:lvlText w:val="•"/>
      <w:lvlJc w:val="left"/>
      <w:pPr>
        <w:tabs>
          <w:tab w:val="num" w:pos="2160"/>
        </w:tabs>
        <w:ind w:left="2160" w:hanging="360"/>
      </w:pPr>
      <w:rPr>
        <w:rFonts w:ascii="Arial" w:hAnsi="Arial" w:hint="default"/>
      </w:rPr>
    </w:lvl>
    <w:lvl w:ilvl="3" w:tplc="DF4E7128" w:tentative="1">
      <w:start w:val="1"/>
      <w:numFmt w:val="bullet"/>
      <w:lvlText w:val="•"/>
      <w:lvlJc w:val="left"/>
      <w:pPr>
        <w:tabs>
          <w:tab w:val="num" w:pos="2880"/>
        </w:tabs>
        <w:ind w:left="2880" w:hanging="360"/>
      </w:pPr>
      <w:rPr>
        <w:rFonts w:ascii="Arial" w:hAnsi="Arial" w:hint="default"/>
      </w:rPr>
    </w:lvl>
    <w:lvl w:ilvl="4" w:tplc="73669CB4" w:tentative="1">
      <w:start w:val="1"/>
      <w:numFmt w:val="bullet"/>
      <w:lvlText w:val="•"/>
      <w:lvlJc w:val="left"/>
      <w:pPr>
        <w:tabs>
          <w:tab w:val="num" w:pos="3600"/>
        </w:tabs>
        <w:ind w:left="3600" w:hanging="360"/>
      </w:pPr>
      <w:rPr>
        <w:rFonts w:ascii="Arial" w:hAnsi="Arial" w:hint="default"/>
      </w:rPr>
    </w:lvl>
    <w:lvl w:ilvl="5" w:tplc="54603EEA" w:tentative="1">
      <w:start w:val="1"/>
      <w:numFmt w:val="bullet"/>
      <w:lvlText w:val="•"/>
      <w:lvlJc w:val="left"/>
      <w:pPr>
        <w:tabs>
          <w:tab w:val="num" w:pos="4320"/>
        </w:tabs>
        <w:ind w:left="4320" w:hanging="360"/>
      </w:pPr>
      <w:rPr>
        <w:rFonts w:ascii="Arial" w:hAnsi="Arial" w:hint="default"/>
      </w:rPr>
    </w:lvl>
    <w:lvl w:ilvl="6" w:tplc="087A874E" w:tentative="1">
      <w:start w:val="1"/>
      <w:numFmt w:val="bullet"/>
      <w:lvlText w:val="•"/>
      <w:lvlJc w:val="left"/>
      <w:pPr>
        <w:tabs>
          <w:tab w:val="num" w:pos="5040"/>
        </w:tabs>
        <w:ind w:left="5040" w:hanging="360"/>
      </w:pPr>
      <w:rPr>
        <w:rFonts w:ascii="Arial" w:hAnsi="Arial" w:hint="default"/>
      </w:rPr>
    </w:lvl>
    <w:lvl w:ilvl="7" w:tplc="40D0DA46" w:tentative="1">
      <w:start w:val="1"/>
      <w:numFmt w:val="bullet"/>
      <w:lvlText w:val="•"/>
      <w:lvlJc w:val="left"/>
      <w:pPr>
        <w:tabs>
          <w:tab w:val="num" w:pos="5760"/>
        </w:tabs>
        <w:ind w:left="5760" w:hanging="360"/>
      </w:pPr>
      <w:rPr>
        <w:rFonts w:ascii="Arial" w:hAnsi="Arial" w:hint="default"/>
      </w:rPr>
    </w:lvl>
    <w:lvl w:ilvl="8" w:tplc="307A272E" w:tentative="1">
      <w:start w:val="1"/>
      <w:numFmt w:val="bullet"/>
      <w:lvlText w:val="•"/>
      <w:lvlJc w:val="left"/>
      <w:pPr>
        <w:tabs>
          <w:tab w:val="num" w:pos="6480"/>
        </w:tabs>
        <w:ind w:left="6480" w:hanging="360"/>
      </w:pPr>
      <w:rPr>
        <w:rFonts w:ascii="Arial" w:hAnsi="Arial" w:hint="default"/>
      </w:rPr>
    </w:lvl>
  </w:abstractNum>
  <w:abstractNum w:abstractNumId="83">
    <w:nsid w:val="7D2C6232"/>
    <w:multiLevelType w:val="hybridMultilevel"/>
    <w:tmpl w:val="A198B81E"/>
    <w:lvl w:ilvl="0" w:tplc="EDAA375A">
      <w:start w:val="1"/>
      <w:numFmt w:val="bullet"/>
      <w:lvlText w:val="•"/>
      <w:lvlJc w:val="left"/>
      <w:pPr>
        <w:tabs>
          <w:tab w:val="num" w:pos="720"/>
        </w:tabs>
        <w:ind w:left="720" w:hanging="360"/>
      </w:pPr>
      <w:rPr>
        <w:rFonts w:ascii="Arial" w:hAnsi="Arial" w:hint="default"/>
      </w:rPr>
    </w:lvl>
    <w:lvl w:ilvl="1" w:tplc="050A9BB6" w:tentative="1">
      <w:start w:val="1"/>
      <w:numFmt w:val="bullet"/>
      <w:lvlText w:val="•"/>
      <w:lvlJc w:val="left"/>
      <w:pPr>
        <w:tabs>
          <w:tab w:val="num" w:pos="1440"/>
        </w:tabs>
        <w:ind w:left="1440" w:hanging="360"/>
      </w:pPr>
      <w:rPr>
        <w:rFonts w:ascii="Arial" w:hAnsi="Arial" w:hint="default"/>
      </w:rPr>
    </w:lvl>
    <w:lvl w:ilvl="2" w:tplc="3A8C8AC4" w:tentative="1">
      <w:start w:val="1"/>
      <w:numFmt w:val="bullet"/>
      <w:lvlText w:val="•"/>
      <w:lvlJc w:val="left"/>
      <w:pPr>
        <w:tabs>
          <w:tab w:val="num" w:pos="2160"/>
        </w:tabs>
        <w:ind w:left="2160" w:hanging="360"/>
      </w:pPr>
      <w:rPr>
        <w:rFonts w:ascii="Arial" w:hAnsi="Arial" w:hint="default"/>
      </w:rPr>
    </w:lvl>
    <w:lvl w:ilvl="3" w:tplc="FCA8832C" w:tentative="1">
      <w:start w:val="1"/>
      <w:numFmt w:val="bullet"/>
      <w:lvlText w:val="•"/>
      <w:lvlJc w:val="left"/>
      <w:pPr>
        <w:tabs>
          <w:tab w:val="num" w:pos="2880"/>
        </w:tabs>
        <w:ind w:left="2880" w:hanging="360"/>
      </w:pPr>
      <w:rPr>
        <w:rFonts w:ascii="Arial" w:hAnsi="Arial" w:hint="default"/>
      </w:rPr>
    </w:lvl>
    <w:lvl w:ilvl="4" w:tplc="9E6866B2" w:tentative="1">
      <w:start w:val="1"/>
      <w:numFmt w:val="bullet"/>
      <w:lvlText w:val="•"/>
      <w:lvlJc w:val="left"/>
      <w:pPr>
        <w:tabs>
          <w:tab w:val="num" w:pos="3600"/>
        </w:tabs>
        <w:ind w:left="3600" w:hanging="360"/>
      </w:pPr>
      <w:rPr>
        <w:rFonts w:ascii="Arial" w:hAnsi="Arial" w:hint="default"/>
      </w:rPr>
    </w:lvl>
    <w:lvl w:ilvl="5" w:tplc="1ABE394E" w:tentative="1">
      <w:start w:val="1"/>
      <w:numFmt w:val="bullet"/>
      <w:lvlText w:val="•"/>
      <w:lvlJc w:val="left"/>
      <w:pPr>
        <w:tabs>
          <w:tab w:val="num" w:pos="4320"/>
        </w:tabs>
        <w:ind w:left="4320" w:hanging="360"/>
      </w:pPr>
      <w:rPr>
        <w:rFonts w:ascii="Arial" w:hAnsi="Arial" w:hint="default"/>
      </w:rPr>
    </w:lvl>
    <w:lvl w:ilvl="6" w:tplc="D88048AA" w:tentative="1">
      <w:start w:val="1"/>
      <w:numFmt w:val="bullet"/>
      <w:lvlText w:val="•"/>
      <w:lvlJc w:val="left"/>
      <w:pPr>
        <w:tabs>
          <w:tab w:val="num" w:pos="5040"/>
        </w:tabs>
        <w:ind w:left="5040" w:hanging="360"/>
      </w:pPr>
      <w:rPr>
        <w:rFonts w:ascii="Arial" w:hAnsi="Arial" w:hint="default"/>
      </w:rPr>
    </w:lvl>
    <w:lvl w:ilvl="7" w:tplc="289A0814" w:tentative="1">
      <w:start w:val="1"/>
      <w:numFmt w:val="bullet"/>
      <w:lvlText w:val="•"/>
      <w:lvlJc w:val="left"/>
      <w:pPr>
        <w:tabs>
          <w:tab w:val="num" w:pos="5760"/>
        </w:tabs>
        <w:ind w:left="5760" w:hanging="360"/>
      </w:pPr>
      <w:rPr>
        <w:rFonts w:ascii="Arial" w:hAnsi="Arial" w:hint="default"/>
      </w:rPr>
    </w:lvl>
    <w:lvl w:ilvl="8" w:tplc="2F74EC3E" w:tentative="1">
      <w:start w:val="1"/>
      <w:numFmt w:val="bullet"/>
      <w:lvlText w:val="•"/>
      <w:lvlJc w:val="left"/>
      <w:pPr>
        <w:tabs>
          <w:tab w:val="num" w:pos="6480"/>
        </w:tabs>
        <w:ind w:left="6480" w:hanging="360"/>
      </w:pPr>
      <w:rPr>
        <w:rFonts w:ascii="Arial" w:hAnsi="Arial" w:hint="default"/>
      </w:rPr>
    </w:lvl>
  </w:abstractNum>
  <w:abstractNum w:abstractNumId="84">
    <w:nsid w:val="7E3754DC"/>
    <w:multiLevelType w:val="hybridMultilevel"/>
    <w:tmpl w:val="7E7C0132"/>
    <w:lvl w:ilvl="0" w:tplc="4F247DD2">
      <w:start w:val="1"/>
      <w:numFmt w:val="bullet"/>
      <w:lvlText w:val="•"/>
      <w:lvlJc w:val="left"/>
      <w:pPr>
        <w:tabs>
          <w:tab w:val="num" w:pos="720"/>
        </w:tabs>
        <w:ind w:left="720" w:hanging="360"/>
      </w:pPr>
      <w:rPr>
        <w:rFonts w:ascii="Arial" w:hAnsi="Arial" w:hint="default"/>
      </w:rPr>
    </w:lvl>
    <w:lvl w:ilvl="1" w:tplc="836A2166" w:tentative="1">
      <w:start w:val="1"/>
      <w:numFmt w:val="bullet"/>
      <w:lvlText w:val="•"/>
      <w:lvlJc w:val="left"/>
      <w:pPr>
        <w:tabs>
          <w:tab w:val="num" w:pos="1440"/>
        </w:tabs>
        <w:ind w:left="1440" w:hanging="360"/>
      </w:pPr>
      <w:rPr>
        <w:rFonts w:ascii="Arial" w:hAnsi="Arial" w:hint="default"/>
      </w:rPr>
    </w:lvl>
    <w:lvl w:ilvl="2" w:tplc="A4B2D322" w:tentative="1">
      <w:start w:val="1"/>
      <w:numFmt w:val="bullet"/>
      <w:lvlText w:val="•"/>
      <w:lvlJc w:val="left"/>
      <w:pPr>
        <w:tabs>
          <w:tab w:val="num" w:pos="2160"/>
        </w:tabs>
        <w:ind w:left="2160" w:hanging="360"/>
      </w:pPr>
      <w:rPr>
        <w:rFonts w:ascii="Arial" w:hAnsi="Arial" w:hint="default"/>
      </w:rPr>
    </w:lvl>
    <w:lvl w:ilvl="3" w:tplc="497A35AC" w:tentative="1">
      <w:start w:val="1"/>
      <w:numFmt w:val="bullet"/>
      <w:lvlText w:val="•"/>
      <w:lvlJc w:val="left"/>
      <w:pPr>
        <w:tabs>
          <w:tab w:val="num" w:pos="2880"/>
        </w:tabs>
        <w:ind w:left="2880" w:hanging="360"/>
      </w:pPr>
      <w:rPr>
        <w:rFonts w:ascii="Arial" w:hAnsi="Arial" w:hint="default"/>
      </w:rPr>
    </w:lvl>
    <w:lvl w:ilvl="4" w:tplc="82D8FAE6" w:tentative="1">
      <w:start w:val="1"/>
      <w:numFmt w:val="bullet"/>
      <w:lvlText w:val="•"/>
      <w:lvlJc w:val="left"/>
      <w:pPr>
        <w:tabs>
          <w:tab w:val="num" w:pos="3600"/>
        </w:tabs>
        <w:ind w:left="3600" w:hanging="360"/>
      </w:pPr>
      <w:rPr>
        <w:rFonts w:ascii="Arial" w:hAnsi="Arial" w:hint="default"/>
      </w:rPr>
    </w:lvl>
    <w:lvl w:ilvl="5" w:tplc="12BAE354" w:tentative="1">
      <w:start w:val="1"/>
      <w:numFmt w:val="bullet"/>
      <w:lvlText w:val="•"/>
      <w:lvlJc w:val="left"/>
      <w:pPr>
        <w:tabs>
          <w:tab w:val="num" w:pos="4320"/>
        </w:tabs>
        <w:ind w:left="4320" w:hanging="360"/>
      </w:pPr>
      <w:rPr>
        <w:rFonts w:ascii="Arial" w:hAnsi="Arial" w:hint="default"/>
      </w:rPr>
    </w:lvl>
    <w:lvl w:ilvl="6" w:tplc="A1EC53BA" w:tentative="1">
      <w:start w:val="1"/>
      <w:numFmt w:val="bullet"/>
      <w:lvlText w:val="•"/>
      <w:lvlJc w:val="left"/>
      <w:pPr>
        <w:tabs>
          <w:tab w:val="num" w:pos="5040"/>
        </w:tabs>
        <w:ind w:left="5040" w:hanging="360"/>
      </w:pPr>
      <w:rPr>
        <w:rFonts w:ascii="Arial" w:hAnsi="Arial" w:hint="default"/>
      </w:rPr>
    </w:lvl>
    <w:lvl w:ilvl="7" w:tplc="75C231A8" w:tentative="1">
      <w:start w:val="1"/>
      <w:numFmt w:val="bullet"/>
      <w:lvlText w:val="•"/>
      <w:lvlJc w:val="left"/>
      <w:pPr>
        <w:tabs>
          <w:tab w:val="num" w:pos="5760"/>
        </w:tabs>
        <w:ind w:left="5760" w:hanging="360"/>
      </w:pPr>
      <w:rPr>
        <w:rFonts w:ascii="Arial" w:hAnsi="Arial" w:hint="default"/>
      </w:rPr>
    </w:lvl>
    <w:lvl w:ilvl="8" w:tplc="8096714A" w:tentative="1">
      <w:start w:val="1"/>
      <w:numFmt w:val="bullet"/>
      <w:lvlText w:val="•"/>
      <w:lvlJc w:val="left"/>
      <w:pPr>
        <w:tabs>
          <w:tab w:val="num" w:pos="6480"/>
        </w:tabs>
        <w:ind w:left="6480" w:hanging="360"/>
      </w:pPr>
      <w:rPr>
        <w:rFonts w:ascii="Arial" w:hAnsi="Arial" w:hint="default"/>
      </w:rPr>
    </w:lvl>
  </w:abstractNum>
  <w:abstractNum w:abstractNumId="85">
    <w:nsid w:val="7F302DE4"/>
    <w:multiLevelType w:val="hybridMultilevel"/>
    <w:tmpl w:val="761EF844"/>
    <w:lvl w:ilvl="0" w:tplc="DF0C4FFE">
      <w:start w:val="1"/>
      <w:numFmt w:val="bullet"/>
      <w:lvlText w:val="•"/>
      <w:lvlJc w:val="left"/>
      <w:pPr>
        <w:tabs>
          <w:tab w:val="num" w:pos="720"/>
        </w:tabs>
        <w:ind w:left="720" w:hanging="360"/>
      </w:pPr>
      <w:rPr>
        <w:rFonts w:ascii="Arial" w:hAnsi="Arial" w:hint="default"/>
      </w:rPr>
    </w:lvl>
    <w:lvl w:ilvl="1" w:tplc="18140E22" w:tentative="1">
      <w:start w:val="1"/>
      <w:numFmt w:val="bullet"/>
      <w:lvlText w:val="•"/>
      <w:lvlJc w:val="left"/>
      <w:pPr>
        <w:tabs>
          <w:tab w:val="num" w:pos="1440"/>
        </w:tabs>
        <w:ind w:left="1440" w:hanging="360"/>
      </w:pPr>
      <w:rPr>
        <w:rFonts w:ascii="Arial" w:hAnsi="Arial" w:hint="default"/>
      </w:rPr>
    </w:lvl>
    <w:lvl w:ilvl="2" w:tplc="9B3CDD80" w:tentative="1">
      <w:start w:val="1"/>
      <w:numFmt w:val="bullet"/>
      <w:lvlText w:val="•"/>
      <w:lvlJc w:val="left"/>
      <w:pPr>
        <w:tabs>
          <w:tab w:val="num" w:pos="2160"/>
        </w:tabs>
        <w:ind w:left="2160" w:hanging="360"/>
      </w:pPr>
      <w:rPr>
        <w:rFonts w:ascii="Arial" w:hAnsi="Arial" w:hint="default"/>
      </w:rPr>
    </w:lvl>
    <w:lvl w:ilvl="3" w:tplc="2BD622B6" w:tentative="1">
      <w:start w:val="1"/>
      <w:numFmt w:val="bullet"/>
      <w:lvlText w:val="•"/>
      <w:lvlJc w:val="left"/>
      <w:pPr>
        <w:tabs>
          <w:tab w:val="num" w:pos="2880"/>
        </w:tabs>
        <w:ind w:left="2880" w:hanging="360"/>
      </w:pPr>
      <w:rPr>
        <w:rFonts w:ascii="Arial" w:hAnsi="Arial" w:hint="default"/>
      </w:rPr>
    </w:lvl>
    <w:lvl w:ilvl="4" w:tplc="2D380E92" w:tentative="1">
      <w:start w:val="1"/>
      <w:numFmt w:val="bullet"/>
      <w:lvlText w:val="•"/>
      <w:lvlJc w:val="left"/>
      <w:pPr>
        <w:tabs>
          <w:tab w:val="num" w:pos="3600"/>
        </w:tabs>
        <w:ind w:left="3600" w:hanging="360"/>
      </w:pPr>
      <w:rPr>
        <w:rFonts w:ascii="Arial" w:hAnsi="Arial" w:hint="default"/>
      </w:rPr>
    </w:lvl>
    <w:lvl w:ilvl="5" w:tplc="758AB7F6" w:tentative="1">
      <w:start w:val="1"/>
      <w:numFmt w:val="bullet"/>
      <w:lvlText w:val="•"/>
      <w:lvlJc w:val="left"/>
      <w:pPr>
        <w:tabs>
          <w:tab w:val="num" w:pos="4320"/>
        </w:tabs>
        <w:ind w:left="4320" w:hanging="360"/>
      </w:pPr>
      <w:rPr>
        <w:rFonts w:ascii="Arial" w:hAnsi="Arial" w:hint="default"/>
      </w:rPr>
    </w:lvl>
    <w:lvl w:ilvl="6" w:tplc="F45C03E8" w:tentative="1">
      <w:start w:val="1"/>
      <w:numFmt w:val="bullet"/>
      <w:lvlText w:val="•"/>
      <w:lvlJc w:val="left"/>
      <w:pPr>
        <w:tabs>
          <w:tab w:val="num" w:pos="5040"/>
        </w:tabs>
        <w:ind w:left="5040" w:hanging="360"/>
      </w:pPr>
      <w:rPr>
        <w:rFonts w:ascii="Arial" w:hAnsi="Arial" w:hint="default"/>
      </w:rPr>
    </w:lvl>
    <w:lvl w:ilvl="7" w:tplc="1C06967E" w:tentative="1">
      <w:start w:val="1"/>
      <w:numFmt w:val="bullet"/>
      <w:lvlText w:val="•"/>
      <w:lvlJc w:val="left"/>
      <w:pPr>
        <w:tabs>
          <w:tab w:val="num" w:pos="5760"/>
        </w:tabs>
        <w:ind w:left="5760" w:hanging="360"/>
      </w:pPr>
      <w:rPr>
        <w:rFonts w:ascii="Arial" w:hAnsi="Arial" w:hint="default"/>
      </w:rPr>
    </w:lvl>
    <w:lvl w:ilvl="8" w:tplc="D31216CE" w:tentative="1">
      <w:start w:val="1"/>
      <w:numFmt w:val="bullet"/>
      <w:lvlText w:val="•"/>
      <w:lvlJc w:val="left"/>
      <w:pPr>
        <w:tabs>
          <w:tab w:val="num" w:pos="6480"/>
        </w:tabs>
        <w:ind w:left="6480" w:hanging="360"/>
      </w:pPr>
      <w:rPr>
        <w:rFonts w:ascii="Arial" w:hAnsi="Arial" w:hint="default"/>
      </w:rPr>
    </w:lvl>
  </w:abstractNum>
  <w:num w:numId="1">
    <w:abstractNumId w:val="75"/>
  </w:num>
  <w:num w:numId="2">
    <w:abstractNumId w:val="39"/>
  </w:num>
  <w:num w:numId="3">
    <w:abstractNumId w:val="83"/>
  </w:num>
  <w:num w:numId="4">
    <w:abstractNumId w:val="50"/>
  </w:num>
  <w:num w:numId="5">
    <w:abstractNumId w:val="73"/>
  </w:num>
  <w:num w:numId="6">
    <w:abstractNumId w:val="6"/>
  </w:num>
  <w:num w:numId="7">
    <w:abstractNumId w:val="11"/>
  </w:num>
  <w:num w:numId="8">
    <w:abstractNumId w:val="13"/>
  </w:num>
  <w:num w:numId="9">
    <w:abstractNumId w:val="68"/>
  </w:num>
  <w:num w:numId="10">
    <w:abstractNumId w:val="7"/>
  </w:num>
  <w:num w:numId="11">
    <w:abstractNumId w:val="67"/>
  </w:num>
  <w:num w:numId="12">
    <w:abstractNumId w:val="32"/>
  </w:num>
  <w:num w:numId="13">
    <w:abstractNumId w:val="9"/>
  </w:num>
  <w:num w:numId="14">
    <w:abstractNumId w:val="40"/>
  </w:num>
  <w:num w:numId="15">
    <w:abstractNumId w:val="82"/>
  </w:num>
  <w:num w:numId="16">
    <w:abstractNumId w:val="65"/>
  </w:num>
  <w:num w:numId="17">
    <w:abstractNumId w:val="27"/>
  </w:num>
  <w:num w:numId="18">
    <w:abstractNumId w:val="33"/>
  </w:num>
  <w:num w:numId="19">
    <w:abstractNumId w:val="20"/>
  </w:num>
  <w:num w:numId="20">
    <w:abstractNumId w:val="28"/>
  </w:num>
  <w:num w:numId="21">
    <w:abstractNumId w:val="30"/>
  </w:num>
  <w:num w:numId="22">
    <w:abstractNumId w:val="8"/>
  </w:num>
  <w:num w:numId="23">
    <w:abstractNumId w:val="31"/>
  </w:num>
  <w:num w:numId="24">
    <w:abstractNumId w:val="26"/>
  </w:num>
  <w:num w:numId="25">
    <w:abstractNumId w:val="71"/>
  </w:num>
  <w:num w:numId="26">
    <w:abstractNumId w:val="72"/>
  </w:num>
  <w:num w:numId="27">
    <w:abstractNumId w:val="81"/>
  </w:num>
  <w:num w:numId="28">
    <w:abstractNumId w:val="56"/>
  </w:num>
  <w:num w:numId="29">
    <w:abstractNumId w:val="44"/>
  </w:num>
  <w:num w:numId="30">
    <w:abstractNumId w:val="16"/>
  </w:num>
  <w:num w:numId="31">
    <w:abstractNumId w:val="18"/>
  </w:num>
  <w:num w:numId="32">
    <w:abstractNumId w:val="47"/>
  </w:num>
  <w:num w:numId="33">
    <w:abstractNumId w:val="77"/>
  </w:num>
  <w:num w:numId="34">
    <w:abstractNumId w:val="23"/>
  </w:num>
  <w:num w:numId="35">
    <w:abstractNumId w:val="55"/>
  </w:num>
  <w:num w:numId="36">
    <w:abstractNumId w:val="53"/>
  </w:num>
  <w:num w:numId="37">
    <w:abstractNumId w:val="14"/>
  </w:num>
  <w:num w:numId="38">
    <w:abstractNumId w:val="52"/>
  </w:num>
  <w:num w:numId="39">
    <w:abstractNumId w:val="37"/>
  </w:num>
  <w:num w:numId="40">
    <w:abstractNumId w:val="78"/>
  </w:num>
  <w:num w:numId="41">
    <w:abstractNumId w:val="1"/>
  </w:num>
  <w:num w:numId="42">
    <w:abstractNumId w:val="34"/>
  </w:num>
  <w:num w:numId="43">
    <w:abstractNumId w:val="84"/>
  </w:num>
  <w:num w:numId="44">
    <w:abstractNumId w:val="29"/>
  </w:num>
  <w:num w:numId="45">
    <w:abstractNumId w:val="74"/>
  </w:num>
  <w:num w:numId="46">
    <w:abstractNumId w:val="42"/>
  </w:num>
  <w:num w:numId="47">
    <w:abstractNumId w:val="24"/>
  </w:num>
  <w:num w:numId="48">
    <w:abstractNumId w:val="66"/>
  </w:num>
  <w:num w:numId="49">
    <w:abstractNumId w:val="62"/>
  </w:num>
  <w:num w:numId="50">
    <w:abstractNumId w:val="49"/>
  </w:num>
  <w:num w:numId="51">
    <w:abstractNumId w:val="4"/>
  </w:num>
  <w:num w:numId="52">
    <w:abstractNumId w:val="76"/>
  </w:num>
  <w:num w:numId="53">
    <w:abstractNumId w:val="19"/>
  </w:num>
  <w:num w:numId="54">
    <w:abstractNumId w:val="60"/>
  </w:num>
  <w:num w:numId="55">
    <w:abstractNumId w:val="58"/>
  </w:num>
  <w:num w:numId="56">
    <w:abstractNumId w:val="70"/>
  </w:num>
  <w:num w:numId="57">
    <w:abstractNumId w:val="22"/>
  </w:num>
  <w:num w:numId="58">
    <w:abstractNumId w:val="12"/>
  </w:num>
  <w:num w:numId="59">
    <w:abstractNumId w:val="3"/>
  </w:num>
  <w:num w:numId="60">
    <w:abstractNumId w:val="5"/>
  </w:num>
  <w:num w:numId="61">
    <w:abstractNumId w:val="35"/>
  </w:num>
  <w:num w:numId="62">
    <w:abstractNumId w:val="63"/>
  </w:num>
  <w:num w:numId="63">
    <w:abstractNumId w:val="25"/>
  </w:num>
  <w:num w:numId="64">
    <w:abstractNumId w:val="57"/>
  </w:num>
  <w:num w:numId="65">
    <w:abstractNumId w:val="54"/>
  </w:num>
  <w:num w:numId="66">
    <w:abstractNumId w:val="38"/>
  </w:num>
  <w:num w:numId="67">
    <w:abstractNumId w:val="43"/>
  </w:num>
  <w:num w:numId="68">
    <w:abstractNumId w:val="85"/>
  </w:num>
  <w:num w:numId="69">
    <w:abstractNumId w:val="69"/>
  </w:num>
  <w:num w:numId="70">
    <w:abstractNumId w:val="15"/>
  </w:num>
  <w:num w:numId="71">
    <w:abstractNumId w:val="41"/>
  </w:num>
  <w:num w:numId="72">
    <w:abstractNumId w:val="80"/>
  </w:num>
  <w:num w:numId="73">
    <w:abstractNumId w:val="59"/>
  </w:num>
  <w:num w:numId="74">
    <w:abstractNumId w:val="79"/>
  </w:num>
  <w:num w:numId="75">
    <w:abstractNumId w:val="45"/>
  </w:num>
  <w:num w:numId="76">
    <w:abstractNumId w:val="2"/>
  </w:num>
  <w:num w:numId="77">
    <w:abstractNumId w:val="0"/>
  </w:num>
  <w:num w:numId="78">
    <w:abstractNumId w:val="21"/>
  </w:num>
  <w:num w:numId="79">
    <w:abstractNumId w:val="48"/>
  </w:num>
  <w:num w:numId="80">
    <w:abstractNumId w:val="10"/>
  </w:num>
  <w:num w:numId="81">
    <w:abstractNumId w:val="64"/>
  </w:num>
  <w:num w:numId="82">
    <w:abstractNumId w:val="46"/>
  </w:num>
  <w:num w:numId="83">
    <w:abstractNumId w:val="61"/>
  </w:num>
  <w:num w:numId="84">
    <w:abstractNumId w:val="36"/>
  </w:num>
  <w:num w:numId="85">
    <w:abstractNumId w:val="17"/>
  </w:num>
  <w:num w:numId="86">
    <w:abstractNumId w:val="5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88"/>
    <w:rsid w:val="00086983"/>
    <w:rsid w:val="001F3D88"/>
    <w:rsid w:val="00773C21"/>
    <w:rsid w:val="007A378B"/>
    <w:rsid w:val="007B7C88"/>
    <w:rsid w:val="00A26C49"/>
    <w:rsid w:val="00BF15E6"/>
    <w:rsid w:val="00D065B9"/>
    <w:rsid w:val="00D50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49"/>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C4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26C49"/>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773C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3C21"/>
    <w:rPr>
      <w:lang w:val="en-US"/>
    </w:rPr>
  </w:style>
  <w:style w:type="paragraph" w:styleId="a7">
    <w:name w:val="footer"/>
    <w:basedOn w:val="a"/>
    <w:link w:val="a8"/>
    <w:uiPriority w:val="99"/>
    <w:unhideWhenUsed/>
    <w:rsid w:val="00773C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3C2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49"/>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C4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26C49"/>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773C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3C21"/>
    <w:rPr>
      <w:lang w:val="en-US"/>
    </w:rPr>
  </w:style>
  <w:style w:type="paragraph" w:styleId="a7">
    <w:name w:val="footer"/>
    <w:basedOn w:val="a"/>
    <w:link w:val="a8"/>
    <w:uiPriority w:val="99"/>
    <w:unhideWhenUsed/>
    <w:rsid w:val="00773C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3C2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8B71B-8596-47D9-85CD-F88000F2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8710</Words>
  <Characters>49648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TBUSERASUS222</dc:creator>
  <cp:keywords/>
  <dc:description/>
  <cp:lastModifiedBy>Пользователь Windows</cp:lastModifiedBy>
  <cp:revision>4</cp:revision>
  <dcterms:created xsi:type="dcterms:W3CDTF">2023-05-04T06:10:00Z</dcterms:created>
  <dcterms:modified xsi:type="dcterms:W3CDTF">2023-05-06T17:03:00Z</dcterms:modified>
</cp:coreProperties>
</file>